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4C96AFA0" w14:textId="77777777" w:rsidR="000E730C" w:rsidRPr="000E730C" w:rsidRDefault="000E730C" w:rsidP="000E730C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 xml:space="preserve">KARTA UWAG DO TREŚCI </w:t>
      </w:r>
    </w:p>
    <w:p w14:paraId="6E1CC3A8" w14:textId="12EC1F61" w:rsidR="00EC65FE" w:rsidRDefault="000E730C" w:rsidP="007E7A1F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>Kryteriów wyboru operacji oraz kryteria strategicznych (premiujących) dla operacji z zakresu rozwijania pozarolniczej działalności gospodarczej („ROZWÓJ DG”) na obszarze objętym LSR realizowanych przez inne podmioty niż LGD</w:t>
      </w:r>
      <w:r w:rsidR="007E7A1F">
        <w:rPr>
          <w:rFonts w:eastAsiaTheme="majorEastAsia"/>
          <w:b/>
          <w:sz w:val="24"/>
          <w:szCs w:val="24"/>
        </w:rPr>
        <w:t xml:space="preserve"> w ramach przedsięwzięcia </w:t>
      </w:r>
      <w:r w:rsidR="007E7A1F" w:rsidRPr="007E7A1F">
        <w:rPr>
          <w:rFonts w:eastAsiaTheme="majorEastAsia"/>
          <w:b/>
          <w:sz w:val="24"/>
          <w:szCs w:val="24"/>
        </w:rPr>
        <w:t>P.1.5. Wzmacnianie lokalnej przedsiębiorczości – wsparcie dla rozwoju istniejących  działalności gospodarczych. Przedsięwzięcie realizowane przez osoby fizyczne oraz prawne prowadzące działalność gospodarczą na terenie LSR.</w:t>
      </w:r>
    </w:p>
    <w:p w14:paraId="471EF2E4" w14:textId="77777777" w:rsidR="003119CE" w:rsidRDefault="003119CE" w:rsidP="003119CE">
      <w:pPr>
        <w:tabs>
          <w:tab w:val="left" w:pos="5148"/>
        </w:tabs>
        <w:rPr>
          <w:rFonts w:eastAsiaTheme="majorEastAsia"/>
          <w:b/>
          <w:sz w:val="24"/>
          <w:szCs w:val="24"/>
        </w:rPr>
      </w:pPr>
    </w:p>
    <w:p w14:paraId="0234E61A" w14:textId="65BF20F5" w:rsidR="003119C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b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Uwagi w ramach konsultacji społecznych będą przyjmowane osobiście w Biurze </w:t>
      </w:r>
      <w:r w:rsidR="007E7A1F" w:rsidRPr="001D2A23">
        <w:rPr>
          <w:rFonts w:ascii="Arial" w:hAnsi="Arial"/>
          <w:sz w:val="18"/>
          <w:szCs w:val="18"/>
        </w:rPr>
        <w:t>Lokalna Grupa Działania Powiatu Wielickiego</w:t>
      </w:r>
      <w:r w:rsidRPr="00EC65FE">
        <w:rPr>
          <w:rFonts w:ascii="Arial" w:eastAsiaTheme="majorEastAsia" w:hAnsi="Arial" w:cs="Arial"/>
          <w:sz w:val="18"/>
          <w:szCs w:val="18"/>
        </w:rPr>
        <w:t xml:space="preserve"> oraz za pośrednictwem poczty e-mail na adres </w:t>
      </w:r>
      <w:hyperlink r:id="rId9" w:history="1">
        <w:r w:rsidR="00771F8E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  <w:r w:rsidRPr="00EC65FE">
        <w:rPr>
          <w:rFonts w:ascii="Arial" w:eastAsiaTheme="majorEastAsia" w:hAnsi="Arial" w:cs="Arial"/>
          <w:sz w:val="18"/>
          <w:szCs w:val="18"/>
        </w:rPr>
        <w:t xml:space="preserve"> wyłącznie na niniejszym formularzu w terminie do </w:t>
      </w:r>
      <w:r w:rsidR="001D2A23">
        <w:rPr>
          <w:rFonts w:ascii="Arial" w:eastAsiaTheme="majorEastAsia" w:hAnsi="Arial" w:cs="Arial"/>
          <w:b/>
          <w:sz w:val="18"/>
          <w:szCs w:val="18"/>
        </w:rPr>
        <w:t>1</w:t>
      </w:r>
      <w:r w:rsidR="007E7A1F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</w:t>
      </w:r>
      <w:r w:rsidR="001D2A23">
        <w:rPr>
          <w:rFonts w:ascii="Arial" w:eastAsiaTheme="majorEastAsia" w:hAnsi="Arial" w:cs="Arial"/>
          <w:b/>
          <w:sz w:val="18"/>
          <w:szCs w:val="18"/>
        </w:rPr>
        <w:t>lipca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202</w:t>
      </w:r>
      <w:r w:rsidR="00C3483D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r.</w:t>
      </w:r>
      <w:r w:rsidR="00C3483D">
        <w:rPr>
          <w:rFonts w:ascii="Arial" w:eastAsiaTheme="majorEastAsia" w:hAnsi="Arial" w:cs="Arial"/>
          <w:b/>
          <w:sz w:val="18"/>
          <w:szCs w:val="18"/>
        </w:rPr>
        <w:t xml:space="preserve"> do godziny 10.00.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3FBCF661" w14:textId="71BA51E5" w:rsidR="001D2A23" w:rsidRPr="001D2A23" w:rsidRDefault="003119CE" w:rsidP="001D2A23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="001D2A23">
        <w:rPr>
          <w:rFonts w:ascii="Arial" w:hAnsi="Arial"/>
          <w:sz w:val="18"/>
          <w:szCs w:val="18"/>
        </w:rPr>
        <w:t xml:space="preserve"> </w:t>
      </w:r>
      <w:r w:rsidR="001D2A23" w:rsidRPr="001D2A23">
        <w:rPr>
          <w:rFonts w:ascii="Arial" w:hAnsi="Arial"/>
          <w:sz w:val="18"/>
          <w:szCs w:val="18"/>
        </w:rPr>
        <w:t xml:space="preserve">mail: </w:t>
      </w:r>
      <w:hyperlink r:id="rId10" w:history="1">
        <w:r w:rsidR="001D2A23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426C2F17" w14:textId="4F44C4C0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22387502" w14:textId="7990B784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Pr="00EC65FE">
        <w:rPr>
          <w:rFonts w:ascii="Arial" w:hAnsi="Arial" w:cs="Arial"/>
          <w:sz w:val="18"/>
          <w:szCs w:val="18"/>
        </w:rPr>
        <w:t xml:space="preserve">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lastRenderedPageBreak/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258BB11C" w:rsidR="00D57F47" w:rsidRPr="00EC65FE" w:rsidRDefault="001D2A23" w:rsidP="00D57F47">
      <w:pPr>
        <w:rPr>
          <w:rFonts w:ascii="Arial" w:hAnsi="Arial" w:cs="Arial"/>
          <w:sz w:val="18"/>
          <w:szCs w:val="18"/>
        </w:rPr>
      </w:pPr>
      <w:r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</w:p>
    <w:p w14:paraId="6CC8B28F" w14:textId="51A6BED3" w:rsidR="00D57F47" w:rsidRPr="00EC65FE" w:rsidRDefault="001D2A23" w:rsidP="00D57F47">
      <w:pPr>
        <w:rPr>
          <w:rStyle w:val="Hipercze"/>
          <w:rFonts w:ascii="Arial" w:hAnsi="Arial" w:cs="Arial"/>
          <w:sz w:val="18"/>
          <w:szCs w:val="18"/>
        </w:rPr>
      </w:pPr>
      <w:hyperlink r:id="rId11" w:history="1">
        <w:r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4D3A96C" w14:textId="3B1DEB8C" w:rsidR="00774E24" w:rsidRPr="001D2A23" w:rsidRDefault="00D57F47" w:rsidP="001D2A23">
      <w:pPr>
        <w:rPr>
          <w:rFonts w:ascii="Arial" w:hAnsi="Arial" w:cs="Arial"/>
          <w:color w:val="0070C0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2" w:history="1">
        <w:r w:rsidR="001D2A23" w:rsidRPr="001D2A23">
          <w:rPr>
            <w:rStyle w:val="Hipercze"/>
            <w:rFonts w:ascii="Arial" w:hAnsi="Arial" w:cs="Arial"/>
          </w:rPr>
          <w:t>lgdwieliczka@inspektor-danych.info</w:t>
        </w:r>
      </w:hyperlink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Lp</w:t>
            </w:r>
            <w:proofErr w:type="spellEnd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5BBD0561" w14:textId="16119F66" w:rsidR="00774E24" w:rsidRPr="00774E24" w:rsidRDefault="00C3483D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i treść kryterium którego dotyczą uwagi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3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7719" w14:textId="77777777" w:rsidR="00C60148" w:rsidRDefault="00C60148">
      <w:r>
        <w:separator/>
      </w:r>
    </w:p>
  </w:endnote>
  <w:endnote w:type="continuationSeparator" w:id="0">
    <w:p w14:paraId="030F2A45" w14:textId="77777777" w:rsidR="00C60148" w:rsidRDefault="00C6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7B8F" w14:textId="77777777" w:rsidR="00C60148" w:rsidRDefault="00C60148">
      <w:r>
        <w:separator/>
      </w:r>
    </w:p>
  </w:footnote>
  <w:footnote w:type="continuationSeparator" w:id="0">
    <w:p w14:paraId="6B346063" w14:textId="77777777" w:rsidR="00C60148" w:rsidRDefault="00C6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6084">
    <w:abstractNumId w:val="46"/>
  </w:num>
  <w:num w:numId="2" w16cid:durableId="975993658">
    <w:abstractNumId w:val="60"/>
  </w:num>
  <w:num w:numId="3" w16cid:durableId="2030912385">
    <w:abstractNumId w:val="80"/>
  </w:num>
  <w:num w:numId="4" w16cid:durableId="1554535759">
    <w:abstractNumId w:val="76"/>
  </w:num>
  <w:num w:numId="5" w16cid:durableId="1830561015">
    <w:abstractNumId w:val="26"/>
  </w:num>
  <w:num w:numId="6" w16cid:durableId="168256049">
    <w:abstractNumId w:val="51"/>
  </w:num>
  <w:num w:numId="7" w16cid:durableId="1721174996">
    <w:abstractNumId w:val="21"/>
  </w:num>
  <w:num w:numId="8" w16cid:durableId="1230654846">
    <w:abstractNumId w:val="29"/>
  </w:num>
  <w:num w:numId="9" w16cid:durableId="524945790">
    <w:abstractNumId w:val="112"/>
  </w:num>
  <w:num w:numId="10" w16cid:durableId="1593317935">
    <w:abstractNumId w:val="2"/>
  </w:num>
  <w:num w:numId="11" w16cid:durableId="687801841">
    <w:abstractNumId w:val="78"/>
  </w:num>
  <w:num w:numId="12" w16cid:durableId="687752597">
    <w:abstractNumId w:val="102"/>
  </w:num>
  <w:num w:numId="13" w16cid:durableId="2087259301">
    <w:abstractNumId w:val="69"/>
  </w:num>
  <w:num w:numId="14" w16cid:durableId="677584779">
    <w:abstractNumId w:val="9"/>
  </w:num>
  <w:num w:numId="15" w16cid:durableId="2066297371">
    <w:abstractNumId w:val="17"/>
  </w:num>
  <w:num w:numId="16" w16cid:durableId="1345785743">
    <w:abstractNumId w:val="110"/>
  </w:num>
  <w:num w:numId="17" w16cid:durableId="2106026415">
    <w:abstractNumId w:val="83"/>
  </w:num>
  <w:num w:numId="18" w16cid:durableId="797065597">
    <w:abstractNumId w:val="94"/>
  </w:num>
  <w:num w:numId="19" w16cid:durableId="852567843">
    <w:abstractNumId w:val="40"/>
  </w:num>
  <w:num w:numId="20" w16cid:durableId="69742991">
    <w:abstractNumId w:val="95"/>
  </w:num>
  <w:num w:numId="21" w16cid:durableId="2085644623">
    <w:abstractNumId w:val="14"/>
  </w:num>
  <w:num w:numId="22" w16cid:durableId="37823365">
    <w:abstractNumId w:val="92"/>
  </w:num>
  <w:num w:numId="23" w16cid:durableId="1047996134">
    <w:abstractNumId w:val="81"/>
  </w:num>
  <w:num w:numId="24" w16cid:durableId="449016759">
    <w:abstractNumId w:val="70"/>
  </w:num>
  <w:num w:numId="25" w16cid:durableId="714623839">
    <w:abstractNumId w:val="58"/>
  </w:num>
  <w:num w:numId="26" w16cid:durableId="1850679989">
    <w:abstractNumId w:val="4"/>
  </w:num>
  <w:num w:numId="27" w16cid:durableId="1144352343">
    <w:abstractNumId w:val="91"/>
  </w:num>
  <w:num w:numId="28" w16cid:durableId="1998727262">
    <w:abstractNumId w:val="33"/>
  </w:num>
  <w:num w:numId="29" w16cid:durableId="1802460353">
    <w:abstractNumId w:val="7"/>
  </w:num>
  <w:num w:numId="30" w16cid:durableId="46491396">
    <w:abstractNumId w:val="3"/>
  </w:num>
  <w:num w:numId="31" w16cid:durableId="698432183">
    <w:abstractNumId w:val="105"/>
  </w:num>
  <w:num w:numId="32" w16cid:durableId="1059599354">
    <w:abstractNumId w:val="44"/>
  </w:num>
  <w:num w:numId="33" w16cid:durableId="1613629028">
    <w:abstractNumId w:val="71"/>
  </w:num>
  <w:num w:numId="34" w16cid:durableId="1324776479">
    <w:abstractNumId w:val="75"/>
  </w:num>
  <w:num w:numId="35" w16cid:durableId="1030715931">
    <w:abstractNumId w:val="16"/>
  </w:num>
  <w:num w:numId="36" w16cid:durableId="1283730600">
    <w:abstractNumId w:val="90"/>
  </w:num>
  <w:num w:numId="37" w16cid:durableId="1406299376">
    <w:abstractNumId w:val="73"/>
  </w:num>
  <w:num w:numId="38" w16cid:durableId="1461848841">
    <w:abstractNumId w:val="53"/>
  </w:num>
  <w:num w:numId="39" w16cid:durableId="2107576047">
    <w:abstractNumId w:val="65"/>
  </w:num>
  <w:num w:numId="40" w16cid:durableId="579366474">
    <w:abstractNumId w:val="61"/>
  </w:num>
  <w:num w:numId="41" w16cid:durableId="1259604061">
    <w:abstractNumId w:val="66"/>
  </w:num>
  <w:num w:numId="42" w16cid:durableId="328604141">
    <w:abstractNumId w:val="54"/>
  </w:num>
  <w:num w:numId="43" w16cid:durableId="478497622">
    <w:abstractNumId w:val="23"/>
  </w:num>
  <w:num w:numId="44" w16cid:durableId="1517307767">
    <w:abstractNumId w:val="89"/>
  </w:num>
  <w:num w:numId="45" w16cid:durableId="1707758381">
    <w:abstractNumId w:val="38"/>
  </w:num>
  <w:num w:numId="46" w16cid:durableId="29575268">
    <w:abstractNumId w:val="19"/>
  </w:num>
  <w:num w:numId="47" w16cid:durableId="156698401">
    <w:abstractNumId w:val="22"/>
  </w:num>
  <w:num w:numId="48" w16cid:durableId="1091853374">
    <w:abstractNumId w:val="77"/>
  </w:num>
  <w:num w:numId="49" w16cid:durableId="1788504466">
    <w:abstractNumId w:val="48"/>
  </w:num>
  <w:num w:numId="50" w16cid:durableId="1089355567">
    <w:abstractNumId w:val="10"/>
  </w:num>
  <w:num w:numId="51" w16cid:durableId="1361929358">
    <w:abstractNumId w:val="28"/>
  </w:num>
  <w:num w:numId="52" w16cid:durableId="1645046034">
    <w:abstractNumId w:val="50"/>
  </w:num>
  <w:num w:numId="53" w16cid:durableId="1969433470">
    <w:abstractNumId w:val="35"/>
  </w:num>
  <w:num w:numId="54" w16cid:durableId="2064671823">
    <w:abstractNumId w:val="63"/>
  </w:num>
  <w:num w:numId="55" w16cid:durableId="1815219348">
    <w:abstractNumId w:val="67"/>
  </w:num>
  <w:num w:numId="56" w16cid:durableId="142233156">
    <w:abstractNumId w:val="36"/>
  </w:num>
  <w:num w:numId="57" w16cid:durableId="2049723682">
    <w:abstractNumId w:val="72"/>
  </w:num>
  <w:num w:numId="58" w16cid:durableId="245041988">
    <w:abstractNumId w:val="15"/>
  </w:num>
  <w:num w:numId="59" w16cid:durableId="1142889594">
    <w:abstractNumId w:val="52"/>
  </w:num>
  <w:num w:numId="60" w16cid:durableId="469593800">
    <w:abstractNumId w:val="1"/>
  </w:num>
  <w:num w:numId="61" w16cid:durableId="1685863827">
    <w:abstractNumId w:val="96"/>
  </w:num>
  <w:num w:numId="62" w16cid:durableId="335117388">
    <w:abstractNumId w:val="24"/>
  </w:num>
  <w:num w:numId="63" w16cid:durableId="1302929698">
    <w:abstractNumId w:val="93"/>
  </w:num>
  <w:num w:numId="64" w16cid:durableId="1233345602">
    <w:abstractNumId w:val="107"/>
  </w:num>
  <w:num w:numId="65" w16cid:durableId="1774401189">
    <w:abstractNumId w:val="86"/>
  </w:num>
  <w:num w:numId="66" w16cid:durableId="2142502929">
    <w:abstractNumId w:val="6"/>
  </w:num>
  <w:num w:numId="67" w16cid:durableId="1934121094">
    <w:abstractNumId w:val="62"/>
  </w:num>
  <w:num w:numId="68" w16cid:durableId="2138790760">
    <w:abstractNumId w:val="11"/>
  </w:num>
  <w:num w:numId="69" w16cid:durableId="1183473496">
    <w:abstractNumId w:val="41"/>
  </w:num>
  <w:num w:numId="70" w16cid:durableId="954363742">
    <w:abstractNumId w:val="106"/>
  </w:num>
  <w:num w:numId="71" w16cid:durableId="1251428927">
    <w:abstractNumId w:val="27"/>
  </w:num>
  <w:num w:numId="72" w16cid:durableId="1094087771">
    <w:abstractNumId w:val="31"/>
  </w:num>
  <w:num w:numId="73" w16cid:durableId="1861972003">
    <w:abstractNumId w:val="12"/>
  </w:num>
  <w:num w:numId="74" w16cid:durableId="12193025">
    <w:abstractNumId w:val="88"/>
  </w:num>
  <w:num w:numId="75" w16cid:durableId="1630087545">
    <w:abstractNumId w:val="32"/>
  </w:num>
  <w:num w:numId="76" w16cid:durableId="1046219817">
    <w:abstractNumId w:val="82"/>
  </w:num>
  <w:num w:numId="77" w16cid:durableId="966547725">
    <w:abstractNumId w:val="84"/>
  </w:num>
  <w:num w:numId="78" w16cid:durableId="1252086743">
    <w:abstractNumId w:val="68"/>
  </w:num>
  <w:num w:numId="79" w16cid:durableId="1675066688">
    <w:abstractNumId w:val="49"/>
  </w:num>
  <w:num w:numId="80" w16cid:durableId="408698523">
    <w:abstractNumId w:val="18"/>
  </w:num>
  <w:num w:numId="81" w16cid:durableId="1980843553">
    <w:abstractNumId w:val="30"/>
  </w:num>
  <w:num w:numId="82" w16cid:durableId="1955674166">
    <w:abstractNumId w:val="39"/>
  </w:num>
  <w:num w:numId="83" w16cid:durableId="1597326350">
    <w:abstractNumId w:val="99"/>
  </w:num>
  <w:num w:numId="84" w16cid:durableId="1574924892">
    <w:abstractNumId w:val="43"/>
  </w:num>
  <w:num w:numId="85" w16cid:durableId="1591936276">
    <w:abstractNumId w:val="0"/>
  </w:num>
  <w:num w:numId="86" w16cid:durableId="1233613288">
    <w:abstractNumId w:val="42"/>
  </w:num>
  <w:num w:numId="87" w16cid:durableId="1980959896">
    <w:abstractNumId w:val="104"/>
  </w:num>
  <w:num w:numId="88" w16cid:durableId="41097892">
    <w:abstractNumId w:val="25"/>
  </w:num>
  <w:num w:numId="89" w16cid:durableId="516624510">
    <w:abstractNumId w:val="57"/>
  </w:num>
  <w:num w:numId="90" w16cid:durableId="453670306">
    <w:abstractNumId w:val="8"/>
  </w:num>
  <w:num w:numId="91" w16cid:durableId="634409943">
    <w:abstractNumId w:val="103"/>
  </w:num>
  <w:num w:numId="92" w16cid:durableId="1069310450">
    <w:abstractNumId w:val="45"/>
  </w:num>
  <w:num w:numId="93" w16cid:durableId="647708182">
    <w:abstractNumId w:val="108"/>
  </w:num>
  <w:num w:numId="94" w16cid:durableId="1758139271">
    <w:abstractNumId w:val="85"/>
  </w:num>
  <w:num w:numId="95" w16cid:durableId="1145927719">
    <w:abstractNumId w:val="56"/>
  </w:num>
  <w:num w:numId="96" w16cid:durableId="1157304187">
    <w:abstractNumId w:val="55"/>
  </w:num>
  <w:num w:numId="97" w16cid:durableId="1039205719">
    <w:abstractNumId w:val="37"/>
  </w:num>
  <w:num w:numId="98" w16cid:durableId="1859345003">
    <w:abstractNumId w:val="34"/>
  </w:num>
  <w:num w:numId="99" w16cid:durableId="2067142767">
    <w:abstractNumId w:val="101"/>
  </w:num>
  <w:num w:numId="100" w16cid:durableId="960189952">
    <w:abstractNumId w:val="79"/>
  </w:num>
  <w:num w:numId="101" w16cid:durableId="292906251">
    <w:abstractNumId w:val="98"/>
  </w:num>
  <w:num w:numId="102" w16cid:durableId="92668556">
    <w:abstractNumId w:val="111"/>
  </w:num>
  <w:num w:numId="103" w16cid:durableId="693728672">
    <w:abstractNumId w:val="74"/>
  </w:num>
  <w:num w:numId="104" w16cid:durableId="517163702">
    <w:abstractNumId w:val="100"/>
  </w:num>
  <w:num w:numId="105" w16cid:durableId="1842885488">
    <w:abstractNumId w:val="97"/>
  </w:num>
  <w:num w:numId="106" w16cid:durableId="872426432">
    <w:abstractNumId w:val="13"/>
  </w:num>
  <w:num w:numId="107" w16cid:durableId="1432555634">
    <w:abstractNumId w:val="64"/>
  </w:num>
  <w:num w:numId="108" w16cid:durableId="1667904642">
    <w:abstractNumId w:val="20"/>
  </w:num>
  <w:num w:numId="109" w16cid:durableId="1605652203">
    <w:abstractNumId w:val="109"/>
  </w:num>
  <w:num w:numId="110" w16cid:durableId="1728526363">
    <w:abstractNumId w:val="47"/>
  </w:num>
  <w:num w:numId="111" w16cid:durableId="1983920573">
    <w:abstractNumId w:val="59"/>
  </w:num>
  <w:num w:numId="112" w16cid:durableId="879853433">
    <w:abstractNumId w:val="5"/>
  </w:num>
  <w:num w:numId="113" w16cid:durableId="1737699827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30C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2A23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7D4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D2D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5AD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D1C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1F8E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E7A1F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4BE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3D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148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415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wieliczka@inspektor-danych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gdpowiatwielicki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powiatwielick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lgdpowiatwielick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A730-42A2-4F68-8076-9506E7B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Grzegorz Leszczyński</cp:lastModifiedBy>
  <cp:revision>3</cp:revision>
  <cp:lastPrinted>2023-08-23T09:10:00Z</cp:lastPrinted>
  <dcterms:created xsi:type="dcterms:W3CDTF">2025-07-10T12:52:00Z</dcterms:created>
  <dcterms:modified xsi:type="dcterms:W3CDTF">2025-07-10T13:09:00Z</dcterms:modified>
  <dc:language>pl-PL</dc:language>
</cp:coreProperties>
</file>