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color w:val="000000" w:themeColor="text1"/>
          <w:sz w:val="2"/>
        </w:rPr>
        <w:id w:val="-1844928940"/>
        <w:docPartObj>
          <w:docPartGallery w:val="Cover Pages"/>
          <w:docPartUnique/>
        </w:docPartObj>
      </w:sdtPr>
      <w:sdtEndPr>
        <w:rPr>
          <w:rFonts w:ascii="Arial" w:eastAsia="TimesNewRomanPS-BoldMT" w:hAnsi="Arial" w:cs="Arial"/>
          <w:b/>
          <w:bCs/>
          <w:sz w:val="24"/>
          <w:szCs w:val="24"/>
        </w:rPr>
      </w:sdtEndPr>
      <w:sdtContent>
        <w:p w14:paraId="21E3CCAB" w14:textId="5CD8CC18" w:rsidR="009E4AD6" w:rsidRPr="005E36D2" w:rsidRDefault="009E4AD6" w:rsidP="00BF7AA4">
          <w:pPr>
            <w:spacing w:after="120" w:line="288" w:lineRule="auto"/>
            <w:rPr>
              <w:rFonts w:ascii="Arial" w:hAnsi="Arial" w:cs="Arial"/>
              <w:sz w:val="24"/>
              <w:szCs w:val="24"/>
            </w:rPr>
          </w:pPr>
        </w:p>
        <w:p w14:paraId="4BCAB45D" w14:textId="7E7E5841" w:rsidR="008402CC" w:rsidRDefault="00BF7AA4" w:rsidP="00CC006D">
          <w:pPr>
            <w:spacing w:after="120" w:line="360" w:lineRule="auto"/>
            <w:jc w:val="right"/>
            <w:rPr>
              <w:rFonts w:ascii="Arial" w:eastAsia="Times New Roman" w:hAnsi="Arial" w:cs="Arial"/>
              <w:color w:val="000000" w:themeColor="text1"/>
              <w:sz w:val="24"/>
              <w:szCs w:val="24"/>
            </w:rPr>
          </w:pPr>
          <w:r w:rsidRPr="000E7037">
            <w:rPr>
              <w:rFonts w:ascii="Arial" w:hAnsi="Arial" w:cs="Arial"/>
            </w:rPr>
            <w:t>Załącznik nr 13</w:t>
          </w:r>
          <w:r w:rsidRPr="000E7037">
            <w:rPr>
              <w:rFonts w:ascii="Arial" w:hAnsi="Arial" w:cs="Arial"/>
            </w:rPr>
            <w:br/>
          </w:r>
          <w:r w:rsidR="007B14D0">
            <w:rPr>
              <w:rFonts w:ascii="Arial" w:hAnsi="Arial" w:cs="Arial"/>
            </w:rPr>
            <w:t>do Regulaminu naboru wniosków</w:t>
          </w:r>
          <w:r w:rsidRPr="000E7037">
            <w:rPr>
              <w:rFonts w:ascii="Arial" w:hAnsi="Arial" w:cs="Arial"/>
            </w:rPr>
            <w:br/>
          </w:r>
          <w:r w:rsidRPr="000E7037">
            <w:rPr>
              <w:rFonts w:ascii="Arial" w:hAnsi="Arial" w:cs="Arial"/>
              <w:iCs/>
            </w:rPr>
            <w:t xml:space="preserve">nr </w:t>
          </w:r>
        </w:p>
        <w:p w14:paraId="28E1942C" w14:textId="77777777" w:rsidR="008402CC" w:rsidRDefault="008402CC" w:rsidP="008402CC">
          <w:pPr>
            <w:spacing w:after="0" w:line="288" w:lineRule="auto"/>
            <w:rPr>
              <w:rFonts w:ascii="Arial" w:eastAsia="Times New Roman" w:hAnsi="Arial" w:cs="Arial"/>
              <w:color w:val="000000" w:themeColor="text1"/>
              <w:sz w:val="24"/>
              <w:szCs w:val="24"/>
            </w:rPr>
          </w:pPr>
        </w:p>
        <w:p w14:paraId="3F1303CB" w14:textId="4EBC4CF8" w:rsidR="008402CC" w:rsidRDefault="001C2E9E" w:rsidP="008402CC">
          <w:pPr>
            <w:spacing w:after="0" w:line="288" w:lineRule="auto"/>
            <w:rPr>
              <w:rFonts w:ascii="Arial" w:eastAsia="Times New Roman" w:hAnsi="Arial" w:cs="Arial"/>
              <w:color w:val="000000" w:themeColor="text1"/>
              <w:sz w:val="24"/>
              <w:szCs w:val="24"/>
            </w:rPr>
          </w:pPr>
          <w:r w:rsidRPr="001C2E9E">
            <w:rPr>
              <w:rFonts w:ascii="Arial" w:eastAsia="Times New Roman" w:hAnsi="Arial" w:cs="Arial"/>
              <w:color w:val="000000" w:themeColor="text1"/>
              <w:sz w:val="24"/>
              <w:szCs w:val="24"/>
            </w:rPr>
            <w:t xml:space="preserve">Załącznik nr 2 </w:t>
          </w:r>
        </w:p>
        <w:p w14:paraId="30DF3282" w14:textId="66FD68EF" w:rsidR="001C2E9E" w:rsidRDefault="001C2E9E" w:rsidP="008402CC">
          <w:pPr>
            <w:spacing w:after="0" w:line="288" w:lineRule="auto"/>
            <w:rPr>
              <w:rFonts w:ascii="Arial" w:eastAsia="Times New Roman" w:hAnsi="Arial" w:cs="Arial"/>
              <w:color w:val="000000" w:themeColor="text1"/>
              <w:sz w:val="24"/>
              <w:szCs w:val="24"/>
            </w:rPr>
          </w:pPr>
          <w:r w:rsidRPr="001C2E9E">
            <w:rPr>
              <w:rFonts w:ascii="Arial" w:eastAsia="Times New Roman" w:hAnsi="Arial" w:cs="Arial"/>
              <w:color w:val="000000" w:themeColor="text1"/>
              <w:sz w:val="24"/>
              <w:szCs w:val="24"/>
            </w:rPr>
            <w:t>do Uchwały nr 2034/23</w:t>
          </w:r>
          <w:r w:rsidR="000744A5">
            <w:rPr>
              <w:rFonts w:ascii="Arial" w:eastAsia="Times New Roman" w:hAnsi="Arial" w:cs="Arial"/>
              <w:color w:val="000000" w:themeColor="text1"/>
              <w:sz w:val="24"/>
              <w:szCs w:val="24"/>
            </w:rPr>
            <w:t xml:space="preserve"> </w:t>
          </w:r>
          <w:r w:rsidRPr="001C2E9E">
            <w:rPr>
              <w:rFonts w:ascii="Arial" w:eastAsia="Times New Roman" w:hAnsi="Arial" w:cs="Arial"/>
              <w:color w:val="000000" w:themeColor="text1"/>
              <w:sz w:val="24"/>
              <w:szCs w:val="24"/>
            </w:rPr>
            <w:t xml:space="preserve">Zarządu Województwa Małopolskiego </w:t>
          </w:r>
          <w:r w:rsidRPr="001C2E9E">
            <w:rPr>
              <w:rFonts w:ascii="Arial" w:eastAsia="Times New Roman" w:hAnsi="Arial" w:cs="Arial"/>
              <w:color w:val="000000" w:themeColor="text1"/>
              <w:sz w:val="24"/>
              <w:szCs w:val="24"/>
            </w:rPr>
            <w:br/>
            <w:t>z dnia 24 października 2023 r.</w:t>
          </w:r>
        </w:p>
        <w:p w14:paraId="22AF97E8" w14:textId="2DDFCCBB" w:rsidR="008402CC" w:rsidRDefault="008402CC" w:rsidP="008402CC">
          <w:pPr>
            <w:spacing w:after="0" w:line="288" w:lineRule="auto"/>
            <w:rPr>
              <w:rFonts w:ascii="Arial" w:eastAsia="Times New Roman" w:hAnsi="Arial" w:cs="Arial"/>
              <w:color w:val="000000" w:themeColor="text1"/>
              <w:sz w:val="24"/>
              <w:szCs w:val="24"/>
            </w:rPr>
          </w:pPr>
        </w:p>
        <w:p w14:paraId="7DBDF746" w14:textId="7BC4345C" w:rsidR="008402CC" w:rsidRDefault="008402CC" w:rsidP="008402CC">
          <w:pPr>
            <w:spacing w:after="0" w:line="288" w:lineRule="auto"/>
            <w:rPr>
              <w:rFonts w:ascii="Arial" w:eastAsia="Times New Roman" w:hAnsi="Arial" w:cs="Arial"/>
              <w:color w:val="000000" w:themeColor="text1"/>
              <w:sz w:val="24"/>
              <w:szCs w:val="24"/>
            </w:rPr>
          </w:pPr>
        </w:p>
        <w:p w14:paraId="3119980C" w14:textId="1C58D76D" w:rsidR="008402CC" w:rsidRDefault="008402CC" w:rsidP="008402CC">
          <w:pPr>
            <w:spacing w:after="0" w:line="288" w:lineRule="auto"/>
            <w:rPr>
              <w:rFonts w:ascii="Arial" w:eastAsia="Times New Roman" w:hAnsi="Arial" w:cs="Arial"/>
              <w:color w:val="000000" w:themeColor="text1"/>
              <w:sz w:val="24"/>
              <w:szCs w:val="24"/>
            </w:rPr>
          </w:pPr>
        </w:p>
        <w:p w14:paraId="174D2460" w14:textId="77777777" w:rsidR="008402CC" w:rsidRDefault="008402CC" w:rsidP="008402CC">
          <w:pPr>
            <w:spacing w:after="0" w:line="288" w:lineRule="auto"/>
            <w:rPr>
              <w:rFonts w:ascii="Arial" w:eastAsia="Times New Roman" w:hAnsi="Arial" w:cs="Arial"/>
              <w:color w:val="000000" w:themeColor="text1"/>
              <w:sz w:val="24"/>
              <w:szCs w:val="24"/>
            </w:rPr>
          </w:pPr>
        </w:p>
        <w:p w14:paraId="42EF7D2E" w14:textId="77777777" w:rsidR="008402CC" w:rsidRPr="001C2E9E" w:rsidRDefault="008402CC" w:rsidP="008402CC">
          <w:pPr>
            <w:spacing w:after="0" w:line="288" w:lineRule="auto"/>
            <w:rPr>
              <w:rFonts w:ascii="Arial" w:eastAsia="Arial Narrow" w:hAnsi="Arial" w:cs="Arial"/>
              <w:b/>
              <w:bCs/>
              <w:sz w:val="24"/>
              <w:szCs w:val="24"/>
              <w:lang w:eastAsia="en-US"/>
            </w:rPr>
          </w:pPr>
        </w:p>
        <w:sdt>
          <w:sdtPr>
            <w:rPr>
              <w:rFonts w:ascii="Arial" w:eastAsiaTheme="majorEastAsia" w:hAnsi="Arial" w:cs="Arial"/>
              <w:b/>
              <w:bCs/>
              <w:caps/>
              <w:color w:val="000000" w:themeColor="text1"/>
              <w:sz w:val="28"/>
              <w:szCs w:val="24"/>
            </w:rPr>
            <w:alias w:val="Tytuł"/>
            <w:tag w:val=""/>
            <w:id w:val="1564593349"/>
            <w:dataBinding w:prefixMappings="xmlns:ns0='http://purl.org/dc/elements/1.1/' xmlns:ns1='http://schemas.openxmlformats.org/package/2006/metadata/core-properties' " w:xpath="/ns1:coreProperties[1]/ns0:title[1]" w:storeItemID="{6C3C8BC8-F283-45AE-878A-BAB7291924A1}"/>
            <w:text/>
          </w:sdtPr>
          <w:sdtEndPr/>
          <w:sdtContent>
            <w:p w14:paraId="0C87D8B4" w14:textId="77777777" w:rsidR="00F248A0" w:rsidRPr="008402CC" w:rsidRDefault="00F248A0" w:rsidP="008402CC">
              <w:pPr>
                <w:pStyle w:val="Bezodstpw"/>
                <w:spacing w:after="120" w:line="288" w:lineRule="auto"/>
                <w:jc w:val="center"/>
                <w:rPr>
                  <w:rFonts w:ascii="Arial" w:eastAsiaTheme="majorEastAsia" w:hAnsi="Arial" w:cs="Arial"/>
                  <w:b/>
                  <w:bCs/>
                  <w:caps/>
                  <w:color w:val="000000" w:themeColor="text1"/>
                  <w:sz w:val="28"/>
                  <w:szCs w:val="24"/>
                </w:rPr>
              </w:pPr>
              <w:r w:rsidRPr="008402CC">
                <w:rPr>
                  <w:rFonts w:ascii="Arial" w:eastAsiaTheme="majorEastAsia" w:hAnsi="Arial" w:cs="Arial"/>
                  <w:b/>
                  <w:bCs/>
                  <w:color w:val="000000" w:themeColor="text1"/>
                  <w:sz w:val="28"/>
                  <w:szCs w:val="24"/>
                </w:rPr>
                <w:t>Model prowadzenia centrów wsparcia opiekunów nieformalnych/faktycznych w Małopolsce</w:t>
              </w:r>
            </w:p>
          </w:sdtContent>
        </w:sdt>
        <w:p w14:paraId="38F17C22" w14:textId="1DDD3BDE" w:rsidR="001B33BA" w:rsidRPr="00F248A0" w:rsidRDefault="00F248A0" w:rsidP="00BF7AA4">
          <w:pPr>
            <w:pStyle w:val="Bezodstpw"/>
            <w:spacing w:after="120" w:line="288" w:lineRule="auto"/>
            <w:rPr>
              <w:rFonts w:ascii="Arial" w:eastAsia="TimesNewRomanPS-BoldMT" w:hAnsi="Arial" w:cs="Arial"/>
              <w:b/>
              <w:bCs/>
              <w:color w:val="000000" w:themeColor="text1"/>
              <w:sz w:val="24"/>
              <w:szCs w:val="24"/>
            </w:rPr>
          </w:pPr>
          <w:r w:rsidRPr="00F248A0">
            <w:rPr>
              <w:rFonts w:ascii="Arial" w:hAnsi="Arial" w:cs="Arial"/>
              <w:noProof/>
              <w:color w:val="000000" w:themeColor="text1"/>
              <w:sz w:val="24"/>
              <w:szCs w:val="24"/>
            </w:rPr>
            <w:t xml:space="preserve"> </w:t>
          </w:r>
        </w:p>
      </w:sdtContent>
    </w:sdt>
    <w:p w14:paraId="094C91B0" w14:textId="77777777" w:rsidR="00904139" w:rsidRPr="00F248A0" w:rsidRDefault="00904139" w:rsidP="00BF7AA4">
      <w:pPr>
        <w:spacing w:before="12480" w:after="120" w:line="288" w:lineRule="auto"/>
        <w:ind w:right="2835"/>
        <w:rPr>
          <w:rFonts w:ascii="Arial" w:hAnsi="Arial" w:cs="Arial"/>
          <w:color w:val="000000" w:themeColor="text1"/>
          <w:sz w:val="24"/>
          <w:szCs w:val="24"/>
        </w:rPr>
      </w:pPr>
      <w:r w:rsidRPr="00F248A0">
        <w:rPr>
          <w:rFonts w:ascii="Arial" w:hAnsi="Arial" w:cs="Arial"/>
          <w:color w:val="000000" w:themeColor="text1"/>
          <w:sz w:val="24"/>
          <w:szCs w:val="24"/>
        </w:rPr>
        <w:lastRenderedPageBreak/>
        <w:t>Regionalny Ośrodek Polityki Społecznej w Krakowie</w:t>
      </w:r>
    </w:p>
    <w:p w14:paraId="597DC4E8" w14:textId="77777777" w:rsidR="00904139" w:rsidRPr="00F248A0" w:rsidRDefault="00904139" w:rsidP="00BF7AA4">
      <w:pPr>
        <w:spacing w:after="120" w:line="288" w:lineRule="auto"/>
        <w:ind w:right="2836"/>
        <w:rPr>
          <w:rFonts w:ascii="Arial" w:hAnsi="Arial" w:cs="Arial"/>
          <w:color w:val="000000" w:themeColor="text1"/>
          <w:sz w:val="24"/>
          <w:szCs w:val="24"/>
        </w:rPr>
      </w:pPr>
      <w:r w:rsidRPr="00F248A0">
        <w:rPr>
          <w:rFonts w:ascii="Arial" w:hAnsi="Arial" w:cs="Arial"/>
          <w:color w:val="000000" w:themeColor="text1"/>
          <w:sz w:val="24"/>
          <w:szCs w:val="24"/>
        </w:rPr>
        <w:t>ul. Piastowska 32</w:t>
      </w:r>
    </w:p>
    <w:p w14:paraId="48F7EC6B" w14:textId="77777777" w:rsidR="00904139" w:rsidRPr="00F248A0" w:rsidRDefault="00904139" w:rsidP="00BF7AA4">
      <w:pPr>
        <w:spacing w:after="120" w:line="288" w:lineRule="auto"/>
        <w:ind w:right="2836"/>
        <w:rPr>
          <w:rFonts w:ascii="Arial" w:hAnsi="Arial" w:cs="Arial"/>
          <w:color w:val="000000" w:themeColor="text1"/>
          <w:sz w:val="24"/>
          <w:szCs w:val="24"/>
        </w:rPr>
      </w:pPr>
      <w:r w:rsidRPr="00F248A0">
        <w:rPr>
          <w:rFonts w:ascii="Arial" w:hAnsi="Arial" w:cs="Arial"/>
          <w:color w:val="000000" w:themeColor="text1"/>
          <w:sz w:val="24"/>
          <w:szCs w:val="24"/>
        </w:rPr>
        <w:t>30-070 Kraków</w:t>
      </w:r>
    </w:p>
    <w:p w14:paraId="6A35B38A" w14:textId="77777777" w:rsidR="00904139" w:rsidRPr="00F248A0" w:rsidRDefault="00904139" w:rsidP="00BF7AA4">
      <w:pPr>
        <w:spacing w:after="120" w:line="288" w:lineRule="auto"/>
        <w:ind w:right="2835"/>
        <w:rPr>
          <w:rFonts w:ascii="Arial" w:hAnsi="Arial" w:cs="Arial"/>
          <w:color w:val="000000" w:themeColor="text1"/>
          <w:sz w:val="24"/>
          <w:szCs w:val="24"/>
        </w:rPr>
      </w:pPr>
      <w:r w:rsidRPr="00F248A0">
        <w:rPr>
          <w:rFonts w:ascii="Arial" w:hAnsi="Arial" w:cs="Arial"/>
          <w:color w:val="000000" w:themeColor="text1"/>
          <w:sz w:val="24"/>
          <w:szCs w:val="24"/>
        </w:rPr>
        <w:t>www.rops.krakow.pl</w:t>
      </w:r>
    </w:p>
    <w:p w14:paraId="4E96FD94" w14:textId="77777777" w:rsidR="008402CC" w:rsidRDefault="008402CC" w:rsidP="00BF7AA4">
      <w:pPr>
        <w:spacing w:after="120" w:line="288" w:lineRule="auto"/>
        <w:ind w:right="2836"/>
        <w:rPr>
          <w:rFonts w:ascii="Arial" w:hAnsi="Arial" w:cs="Arial"/>
          <w:bCs/>
          <w:color w:val="000000" w:themeColor="text1"/>
          <w:sz w:val="24"/>
          <w:szCs w:val="24"/>
        </w:rPr>
      </w:pPr>
    </w:p>
    <w:p w14:paraId="0F8A8A3D" w14:textId="77777777" w:rsidR="008402CC" w:rsidRDefault="008402CC" w:rsidP="00BF7AA4">
      <w:pPr>
        <w:spacing w:after="120" w:line="288" w:lineRule="auto"/>
        <w:ind w:right="2836"/>
        <w:rPr>
          <w:rFonts w:ascii="Arial" w:hAnsi="Arial" w:cs="Arial"/>
          <w:bCs/>
          <w:color w:val="000000" w:themeColor="text1"/>
          <w:sz w:val="24"/>
          <w:szCs w:val="24"/>
        </w:rPr>
      </w:pPr>
    </w:p>
    <w:p w14:paraId="293599D7" w14:textId="47DD4AC7" w:rsidR="00904139" w:rsidRPr="00F248A0" w:rsidRDefault="00904139" w:rsidP="00BF7AA4">
      <w:pPr>
        <w:spacing w:after="120" w:line="288" w:lineRule="auto"/>
        <w:ind w:right="2836"/>
        <w:rPr>
          <w:rFonts w:ascii="Arial" w:hAnsi="Arial" w:cs="Arial"/>
          <w:bCs/>
          <w:color w:val="000000" w:themeColor="text1"/>
          <w:sz w:val="24"/>
          <w:szCs w:val="24"/>
        </w:rPr>
      </w:pPr>
      <w:r w:rsidRPr="00F248A0">
        <w:rPr>
          <w:rFonts w:ascii="Arial" w:hAnsi="Arial" w:cs="Arial"/>
          <w:bCs/>
          <w:color w:val="000000" w:themeColor="text1"/>
          <w:sz w:val="24"/>
          <w:szCs w:val="24"/>
        </w:rPr>
        <w:t>Opracowanie:</w:t>
      </w:r>
    </w:p>
    <w:p w14:paraId="5D5FFBDD" w14:textId="77777777" w:rsidR="00904139" w:rsidRPr="00F248A0" w:rsidRDefault="00904139" w:rsidP="00BF7AA4">
      <w:pPr>
        <w:spacing w:after="120" w:line="288" w:lineRule="auto"/>
        <w:ind w:right="2835"/>
        <w:rPr>
          <w:rFonts w:ascii="Arial" w:hAnsi="Arial" w:cs="Arial"/>
          <w:color w:val="000000" w:themeColor="text1"/>
          <w:sz w:val="24"/>
          <w:szCs w:val="24"/>
        </w:rPr>
      </w:pPr>
      <w:r w:rsidRPr="00F248A0">
        <w:rPr>
          <w:rFonts w:ascii="Arial" w:hAnsi="Arial" w:cs="Arial"/>
          <w:color w:val="000000" w:themeColor="text1"/>
          <w:sz w:val="24"/>
          <w:szCs w:val="24"/>
        </w:rPr>
        <w:t>Małgorzata Szlązak</w:t>
      </w:r>
    </w:p>
    <w:p w14:paraId="2B514197" w14:textId="77777777" w:rsidR="008402CC" w:rsidRDefault="008402CC" w:rsidP="00BF7AA4">
      <w:pPr>
        <w:spacing w:after="120" w:line="288" w:lineRule="auto"/>
        <w:ind w:right="709"/>
        <w:rPr>
          <w:rFonts w:ascii="Arial" w:hAnsi="Arial" w:cs="Arial"/>
          <w:b/>
          <w:color w:val="000000" w:themeColor="text1"/>
          <w:sz w:val="24"/>
          <w:szCs w:val="24"/>
        </w:rPr>
      </w:pPr>
    </w:p>
    <w:p w14:paraId="3A1FD70D" w14:textId="77777777" w:rsidR="008402CC" w:rsidRDefault="008402CC" w:rsidP="00BF7AA4">
      <w:pPr>
        <w:spacing w:after="120" w:line="288" w:lineRule="auto"/>
        <w:ind w:right="709"/>
        <w:rPr>
          <w:rFonts w:ascii="Arial" w:hAnsi="Arial" w:cs="Arial"/>
          <w:b/>
          <w:color w:val="000000" w:themeColor="text1"/>
          <w:sz w:val="24"/>
          <w:szCs w:val="24"/>
        </w:rPr>
      </w:pPr>
    </w:p>
    <w:p w14:paraId="6A6CF898" w14:textId="77777777" w:rsidR="008402CC" w:rsidRDefault="008402CC" w:rsidP="00BF7AA4">
      <w:pPr>
        <w:spacing w:after="120" w:line="288" w:lineRule="auto"/>
        <w:ind w:right="709"/>
        <w:rPr>
          <w:rFonts w:ascii="Arial" w:hAnsi="Arial" w:cs="Arial"/>
          <w:b/>
          <w:color w:val="000000" w:themeColor="text1"/>
          <w:sz w:val="24"/>
          <w:szCs w:val="24"/>
        </w:rPr>
      </w:pPr>
    </w:p>
    <w:p w14:paraId="1947C3E4" w14:textId="77777777" w:rsidR="008402CC" w:rsidRDefault="008402CC" w:rsidP="00BF7AA4">
      <w:pPr>
        <w:spacing w:after="120" w:line="288" w:lineRule="auto"/>
        <w:ind w:right="709"/>
        <w:rPr>
          <w:rFonts w:ascii="Arial" w:hAnsi="Arial" w:cs="Arial"/>
          <w:b/>
          <w:color w:val="000000" w:themeColor="text1"/>
          <w:sz w:val="24"/>
          <w:szCs w:val="24"/>
        </w:rPr>
      </w:pPr>
    </w:p>
    <w:p w14:paraId="30427164" w14:textId="77777777" w:rsidR="008402CC" w:rsidRDefault="008402CC" w:rsidP="00BF7AA4">
      <w:pPr>
        <w:spacing w:after="120" w:line="288" w:lineRule="auto"/>
        <w:ind w:right="709"/>
        <w:rPr>
          <w:rFonts w:ascii="Arial" w:hAnsi="Arial" w:cs="Arial"/>
          <w:b/>
          <w:color w:val="000000" w:themeColor="text1"/>
          <w:sz w:val="24"/>
          <w:szCs w:val="24"/>
        </w:rPr>
      </w:pPr>
    </w:p>
    <w:p w14:paraId="5AD9D03C" w14:textId="77777777" w:rsidR="008402CC" w:rsidRDefault="008402CC" w:rsidP="00BF7AA4">
      <w:pPr>
        <w:spacing w:after="120" w:line="288" w:lineRule="auto"/>
        <w:ind w:right="709"/>
        <w:rPr>
          <w:rFonts w:ascii="Arial" w:hAnsi="Arial" w:cs="Arial"/>
          <w:b/>
          <w:color w:val="000000" w:themeColor="text1"/>
          <w:sz w:val="24"/>
          <w:szCs w:val="24"/>
        </w:rPr>
      </w:pPr>
    </w:p>
    <w:p w14:paraId="4C272D51" w14:textId="77777777" w:rsidR="008402CC" w:rsidRDefault="008402CC" w:rsidP="00BF7AA4">
      <w:pPr>
        <w:spacing w:after="120" w:line="288" w:lineRule="auto"/>
        <w:ind w:right="709"/>
        <w:rPr>
          <w:rFonts w:ascii="Arial" w:hAnsi="Arial" w:cs="Arial"/>
          <w:b/>
          <w:color w:val="000000" w:themeColor="text1"/>
          <w:sz w:val="24"/>
          <w:szCs w:val="24"/>
        </w:rPr>
      </w:pPr>
    </w:p>
    <w:p w14:paraId="4FC53A39" w14:textId="77777777" w:rsidR="008402CC" w:rsidRDefault="008402CC" w:rsidP="00BF7AA4">
      <w:pPr>
        <w:spacing w:after="120" w:line="288" w:lineRule="auto"/>
        <w:ind w:right="709"/>
        <w:rPr>
          <w:rFonts w:ascii="Arial" w:hAnsi="Arial" w:cs="Arial"/>
          <w:b/>
          <w:color w:val="000000" w:themeColor="text1"/>
          <w:sz w:val="24"/>
          <w:szCs w:val="24"/>
        </w:rPr>
      </w:pPr>
    </w:p>
    <w:p w14:paraId="481E7099" w14:textId="77777777" w:rsidR="008402CC" w:rsidRDefault="008402CC" w:rsidP="00BF7AA4">
      <w:pPr>
        <w:spacing w:after="120" w:line="288" w:lineRule="auto"/>
        <w:ind w:right="709"/>
        <w:rPr>
          <w:rFonts w:ascii="Arial" w:hAnsi="Arial" w:cs="Arial"/>
          <w:b/>
          <w:color w:val="000000" w:themeColor="text1"/>
          <w:sz w:val="24"/>
          <w:szCs w:val="24"/>
        </w:rPr>
      </w:pPr>
    </w:p>
    <w:p w14:paraId="32B633EE" w14:textId="589D8DEB" w:rsidR="008402CC" w:rsidRDefault="00904139" w:rsidP="00BF7AA4">
      <w:pPr>
        <w:spacing w:after="120" w:line="288" w:lineRule="auto"/>
        <w:ind w:right="709"/>
        <w:rPr>
          <w:rFonts w:ascii="Arial" w:hAnsi="Arial" w:cs="Arial"/>
          <w:b/>
          <w:color w:val="000000" w:themeColor="text1"/>
          <w:sz w:val="24"/>
          <w:szCs w:val="24"/>
        </w:rPr>
        <w:sectPr w:rsidR="008402CC" w:rsidSect="00CF42D6">
          <w:footerReference w:type="default" r:id="rId10"/>
          <w:headerReference w:type="first" r:id="rId11"/>
          <w:footerReference w:type="first" r:id="rId12"/>
          <w:pgSz w:w="11906" w:h="16838"/>
          <w:pgMar w:top="1417" w:right="1417" w:bottom="1417" w:left="1417" w:header="708" w:footer="708" w:gutter="0"/>
          <w:cols w:space="708"/>
          <w:titlePg/>
          <w:docGrid w:linePitch="360"/>
        </w:sectPr>
      </w:pPr>
      <w:r w:rsidRPr="00F248A0">
        <w:rPr>
          <w:rFonts w:ascii="Arial" w:hAnsi="Arial" w:cs="Arial"/>
          <w:b/>
          <w:color w:val="000000" w:themeColor="text1"/>
          <w:sz w:val="24"/>
          <w:szCs w:val="24"/>
        </w:rPr>
        <w:t>Kopiowanie i rozpowszechnianie mo</w:t>
      </w:r>
      <w:r w:rsidR="00C62408" w:rsidRPr="00F248A0">
        <w:rPr>
          <w:rFonts w:ascii="Arial" w:hAnsi="Arial" w:cs="Arial"/>
          <w:b/>
          <w:color w:val="000000" w:themeColor="text1"/>
          <w:sz w:val="24"/>
          <w:szCs w:val="24"/>
        </w:rPr>
        <w:t>gą</w:t>
      </w:r>
      <w:r w:rsidR="00493BB1">
        <w:rPr>
          <w:rFonts w:ascii="Arial" w:hAnsi="Arial" w:cs="Arial"/>
          <w:b/>
          <w:color w:val="000000" w:themeColor="text1"/>
          <w:sz w:val="24"/>
          <w:szCs w:val="24"/>
        </w:rPr>
        <w:t xml:space="preserve"> być dokonane z podaniem źródła</w:t>
      </w:r>
    </w:p>
    <w:p w14:paraId="205624F6" w14:textId="6332E634" w:rsidR="00904139" w:rsidRPr="00F248A0" w:rsidRDefault="00904139" w:rsidP="00BF7AA4">
      <w:pPr>
        <w:spacing w:after="120" w:line="288" w:lineRule="auto"/>
        <w:ind w:right="709"/>
        <w:rPr>
          <w:rFonts w:ascii="Arial" w:hAnsi="Arial" w:cs="Arial"/>
          <w:b/>
          <w:color w:val="000000" w:themeColor="text1"/>
          <w:sz w:val="24"/>
          <w:szCs w:val="24"/>
        </w:rPr>
      </w:pPr>
    </w:p>
    <w:sdt>
      <w:sdtPr>
        <w:rPr>
          <w:rFonts w:ascii="Arial" w:eastAsiaTheme="minorHAnsi" w:hAnsi="Arial" w:cs="Arial"/>
          <w:b w:val="0"/>
          <w:bCs w:val="0"/>
          <w:color w:val="auto"/>
          <w:sz w:val="24"/>
          <w:szCs w:val="24"/>
          <w:lang w:eastAsia="pl-PL"/>
        </w:rPr>
        <w:id w:val="25012158"/>
        <w:docPartObj>
          <w:docPartGallery w:val="Table of Contents"/>
          <w:docPartUnique/>
        </w:docPartObj>
      </w:sdtPr>
      <w:sdtEndPr>
        <w:rPr>
          <w:rFonts w:eastAsiaTheme="minorEastAsia"/>
        </w:rPr>
      </w:sdtEndPr>
      <w:sdtContent>
        <w:p w14:paraId="340B3FBF" w14:textId="77C416CC" w:rsidR="000B70B6" w:rsidRPr="00493BB1" w:rsidRDefault="003E1322" w:rsidP="004F152A">
          <w:pPr>
            <w:pStyle w:val="Nagwekspisutreci"/>
            <w:spacing w:after="120" w:line="288" w:lineRule="auto"/>
            <w:rPr>
              <w:rFonts w:ascii="Arial" w:hAnsi="Arial" w:cs="Arial"/>
              <w:color w:val="auto"/>
              <w:sz w:val="24"/>
              <w:szCs w:val="22"/>
            </w:rPr>
          </w:pPr>
          <w:r w:rsidRPr="00493BB1">
            <w:rPr>
              <w:rFonts w:ascii="Arial" w:hAnsi="Arial" w:cs="Arial"/>
              <w:color w:val="auto"/>
              <w:sz w:val="24"/>
              <w:szCs w:val="22"/>
            </w:rPr>
            <w:t>Spis treści</w:t>
          </w:r>
        </w:p>
        <w:p w14:paraId="1F866C08" w14:textId="6F49725A" w:rsidR="00493BB1" w:rsidRPr="00493BB1" w:rsidRDefault="00681F65">
          <w:pPr>
            <w:pStyle w:val="Spistreci1"/>
            <w:rPr>
              <w:rFonts w:ascii="Arial" w:hAnsi="Arial" w:cs="Arial"/>
              <w:noProof/>
            </w:rPr>
          </w:pPr>
          <w:r w:rsidRPr="00493BB1">
            <w:rPr>
              <w:rFonts w:ascii="Arial" w:hAnsi="Arial" w:cs="Arial"/>
              <w:b/>
              <w:bCs/>
            </w:rPr>
            <w:fldChar w:fldCharType="begin"/>
          </w:r>
          <w:r w:rsidR="003E1322" w:rsidRPr="00493BB1">
            <w:rPr>
              <w:rFonts w:ascii="Arial" w:hAnsi="Arial" w:cs="Arial"/>
              <w:b/>
              <w:bCs/>
            </w:rPr>
            <w:instrText xml:space="preserve"> TOC \o "1-3" \h \z \u </w:instrText>
          </w:r>
          <w:r w:rsidRPr="00493BB1">
            <w:rPr>
              <w:rFonts w:ascii="Arial" w:hAnsi="Arial" w:cs="Arial"/>
              <w:b/>
              <w:bCs/>
            </w:rPr>
            <w:fldChar w:fldCharType="separate"/>
          </w:r>
          <w:hyperlink w:anchor="_Toc173148778" w:history="1">
            <w:r w:rsidR="00493BB1" w:rsidRPr="00493BB1">
              <w:rPr>
                <w:rStyle w:val="Hipercze"/>
                <w:rFonts w:ascii="Arial" w:eastAsia="TimesNewRomanPS-BoldMT" w:hAnsi="Arial" w:cs="Arial"/>
                <w:noProof/>
              </w:rPr>
              <w:t>1.</w:t>
            </w:r>
            <w:r w:rsidR="00493BB1" w:rsidRPr="00493BB1">
              <w:rPr>
                <w:rFonts w:ascii="Arial" w:hAnsi="Arial" w:cs="Arial"/>
                <w:noProof/>
              </w:rPr>
              <w:tab/>
            </w:r>
            <w:r w:rsidR="00493BB1" w:rsidRPr="00493BB1">
              <w:rPr>
                <w:rStyle w:val="Hipercze"/>
                <w:rFonts w:ascii="Arial" w:eastAsia="TimesNewRomanPS-BoldMT" w:hAnsi="Arial" w:cs="Arial"/>
                <w:noProof/>
              </w:rPr>
              <w:t>Wprowadzenie</w:t>
            </w:r>
            <w:r w:rsidR="00493BB1" w:rsidRPr="00493BB1">
              <w:rPr>
                <w:rFonts w:ascii="Arial" w:hAnsi="Arial" w:cs="Arial"/>
                <w:noProof/>
                <w:webHidden/>
              </w:rPr>
              <w:tab/>
            </w:r>
            <w:r w:rsidR="00493BB1" w:rsidRPr="00493BB1">
              <w:rPr>
                <w:rFonts w:ascii="Arial" w:hAnsi="Arial" w:cs="Arial"/>
                <w:noProof/>
                <w:webHidden/>
              </w:rPr>
              <w:fldChar w:fldCharType="begin"/>
            </w:r>
            <w:r w:rsidR="00493BB1" w:rsidRPr="00493BB1">
              <w:rPr>
                <w:rFonts w:ascii="Arial" w:hAnsi="Arial" w:cs="Arial"/>
                <w:noProof/>
                <w:webHidden/>
              </w:rPr>
              <w:instrText xml:space="preserve"> PAGEREF _Toc173148778 \h </w:instrText>
            </w:r>
            <w:r w:rsidR="00493BB1" w:rsidRPr="00493BB1">
              <w:rPr>
                <w:rFonts w:ascii="Arial" w:hAnsi="Arial" w:cs="Arial"/>
                <w:noProof/>
                <w:webHidden/>
              </w:rPr>
            </w:r>
            <w:r w:rsidR="00493BB1" w:rsidRPr="00493BB1">
              <w:rPr>
                <w:rFonts w:ascii="Arial" w:hAnsi="Arial" w:cs="Arial"/>
                <w:noProof/>
                <w:webHidden/>
              </w:rPr>
              <w:fldChar w:fldCharType="separate"/>
            </w:r>
            <w:r w:rsidR="00493BB1" w:rsidRPr="00493BB1">
              <w:rPr>
                <w:rFonts w:ascii="Arial" w:hAnsi="Arial" w:cs="Arial"/>
                <w:noProof/>
                <w:webHidden/>
              </w:rPr>
              <w:t>4</w:t>
            </w:r>
            <w:r w:rsidR="00493BB1" w:rsidRPr="00493BB1">
              <w:rPr>
                <w:rFonts w:ascii="Arial" w:hAnsi="Arial" w:cs="Arial"/>
                <w:noProof/>
                <w:webHidden/>
              </w:rPr>
              <w:fldChar w:fldCharType="end"/>
            </w:r>
          </w:hyperlink>
        </w:p>
        <w:p w14:paraId="02EB441B" w14:textId="26D5A30C" w:rsidR="00493BB1" w:rsidRPr="00493BB1" w:rsidRDefault="00493BB1">
          <w:pPr>
            <w:pStyle w:val="Spistreci1"/>
            <w:rPr>
              <w:rFonts w:ascii="Arial" w:hAnsi="Arial" w:cs="Arial"/>
              <w:noProof/>
            </w:rPr>
          </w:pPr>
          <w:hyperlink w:anchor="_Toc173148779" w:history="1">
            <w:r w:rsidRPr="00493BB1">
              <w:rPr>
                <w:rStyle w:val="Hipercze"/>
                <w:rFonts w:ascii="Arial" w:eastAsia="TimesNewRomanPS-BoldMT" w:hAnsi="Arial" w:cs="Arial"/>
                <w:noProof/>
              </w:rPr>
              <w:t>2.</w:t>
            </w:r>
            <w:r w:rsidRPr="00493BB1">
              <w:rPr>
                <w:rFonts w:ascii="Arial" w:hAnsi="Arial" w:cs="Arial"/>
                <w:noProof/>
              </w:rPr>
              <w:tab/>
            </w:r>
            <w:r w:rsidRPr="00493BB1">
              <w:rPr>
                <w:rStyle w:val="Hipercze"/>
                <w:rFonts w:ascii="Arial" w:eastAsia="TimesNewRomanPS-BoldMT" w:hAnsi="Arial" w:cs="Arial"/>
                <w:noProof/>
              </w:rPr>
              <w:t>Cele Centrum</w:t>
            </w:r>
            <w:r w:rsidRPr="00493BB1">
              <w:rPr>
                <w:rFonts w:ascii="Arial" w:hAnsi="Arial" w:cs="Arial"/>
                <w:noProof/>
                <w:webHidden/>
              </w:rPr>
              <w:tab/>
            </w:r>
            <w:r w:rsidRPr="00493BB1">
              <w:rPr>
                <w:rFonts w:ascii="Arial" w:hAnsi="Arial" w:cs="Arial"/>
                <w:noProof/>
                <w:webHidden/>
              </w:rPr>
              <w:fldChar w:fldCharType="begin"/>
            </w:r>
            <w:r w:rsidRPr="00493BB1">
              <w:rPr>
                <w:rFonts w:ascii="Arial" w:hAnsi="Arial" w:cs="Arial"/>
                <w:noProof/>
                <w:webHidden/>
              </w:rPr>
              <w:instrText xml:space="preserve"> PAGEREF _Toc173148779 \h </w:instrText>
            </w:r>
            <w:r w:rsidRPr="00493BB1">
              <w:rPr>
                <w:rFonts w:ascii="Arial" w:hAnsi="Arial" w:cs="Arial"/>
                <w:noProof/>
                <w:webHidden/>
              </w:rPr>
            </w:r>
            <w:r w:rsidRPr="00493BB1">
              <w:rPr>
                <w:rFonts w:ascii="Arial" w:hAnsi="Arial" w:cs="Arial"/>
                <w:noProof/>
                <w:webHidden/>
              </w:rPr>
              <w:fldChar w:fldCharType="separate"/>
            </w:r>
            <w:r w:rsidRPr="00493BB1">
              <w:rPr>
                <w:rFonts w:ascii="Arial" w:hAnsi="Arial" w:cs="Arial"/>
                <w:noProof/>
                <w:webHidden/>
              </w:rPr>
              <w:t>8</w:t>
            </w:r>
            <w:r w:rsidRPr="00493BB1">
              <w:rPr>
                <w:rFonts w:ascii="Arial" w:hAnsi="Arial" w:cs="Arial"/>
                <w:noProof/>
                <w:webHidden/>
              </w:rPr>
              <w:fldChar w:fldCharType="end"/>
            </w:r>
          </w:hyperlink>
        </w:p>
        <w:p w14:paraId="16A06114" w14:textId="3F7A6296" w:rsidR="00493BB1" w:rsidRPr="00493BB1" w:rsidRDefault="00493BB1">
          <w:pPr>
            <w:pStyle w:val="Spistreci1"/>
            <w:rPr>
              <w:rFonts w:ascii="Arial" w:hAnsi="Arial" w:cs="Arial"/>
              <w:noProof/>
            </w:rPr>
          </w:pPr>
          <w:hyperlink w:anchor="_Toc173148780" w:history="1">
            <w:r w:rsidRPr="00493BB1">
              <w:rPr>
                <w:rStyle w:val="Hipercze"/>
                <w:rFonts w:ascii="Arial" w:eastAsia="TimesNewRomanPS-BoldMT" w:hAnsi="Arial" w:cs="Arial"/>
                <w:noProof/>
              </w:rPr>
              <w:t>3.</w:t>
            </w:r>
            <w:r w:rsidRPr="00493BB1">
              <w:rPr>
                <w:rFonts w:ascii="Arial" w:hAnsi="Arial" w:cs="Arial"/>
                <w:noProof/>
              </w:rPr>
              <w:tab/>
            </w:r>
            <w:r w:rsidRPr="00493BB1">
              <w:rPr>
                <w:rStyle w:val="Hipercze"/>
                <w:rFonts w:ascii="Arial" w:eastAsia="TimesNewRomanPS-BoldMT" w:hAnsi="Arial" w:cs="Arial"/>
                <w:noProof/>
              </w:rPr>
              <w:t>Charakterystyka odbiorców wsparcia - adresaci Centrum</w:t>
            </w:r>
            <w:r w:rsidRPr="00493BB1">
              <w:rPr>
                <w:rFonts w:ascii="Arial" w:hAnsi="Arial" w:cs="Arial"/>
                <w:noProof/>
                <w:webHidden/>
              </w:rPr>
              <w:tab/>
            </w:r>
            <w:r w:rsidRPr="00493BB1">
              <w:rPr>
                <w:rFonts w:ascii="Arial" w:hAnsi="Arial" w:cs="Arial"/>
                <w:noProof/>
                <w:webHidden/>
              </w:rPr>
              <w:fldChar w:fldCharType="begin"/>
            </w:r>
            <w:r w:rsidRPr="00493BB1">
              <w:rPr>
                <w:rFonts w:ascii="Arial" w:hAnsi="Arial" w:cs="Arial"/>
                <w:noProof/>
                <w:webHidden/>
              </w:rPr>
              <w:instrText xml:space="preserve"> PAGEREF _Toc173148780 \h </w:instrText>
            </w:r>
            <w:r w:rsidRPr="00493BB1">
              <w:rPr>
                <w:rFonts w:ascii="Arial" w:hAnsi="Arial" w:cs="Arial"/>
                <w:noProof/>
                <w:webHidden/>
              </w:rPr>
            </w:r>
            <w:r w:rsidRPr="00493BB1">
              <w:rPr>
                <w:rFonts w:ascii="Arial" w:hAnsi="Arial" w:cs="Arial"/>
                <w:noProof/>
                <w:webHidden/>
              </w:rPr>
              <w:fldChar w:fldCharType="separate"/>
            </w:r>
            <w:r w:rsidRPr="00493BB1">
              <w:rPr>
                <w:rFonts w:ascii="Arial" w:hAnsi="Arial" w:cs="Arial"/>
                <w:noProof/>
                <w:webHidden/>
              </w:rPr>
              <w:t>10</w:t>
            </w:r>
            <w:r w:rsidRPr="00493BB1">
              <w:rPr>
                <w:rFonts w:ascii="Arial" w:hAnsi="Arial" w:cs="Arial"/>
                <w:noProof/>
                <w:webHidden/>
              </w:rPr>
              <w:fldChar w:fldCharType="end"/>
            </w:r>
          </w:hyperlink>
        </w:p>
        <w:p w14:paraId="21B9089F" w14:textId="768252A7" w:rsidR="00493BB1" w:rsidRPr="00493BB1" w:rsidRDefault="00493BB1">
          <w:pPr>
            <w:pStyle w:val="Spistreci1"/>
            <w:rPr>
              <w:rFonts w:ascii="Arial" w:hAnsi="Arial" w:cs="Arial"/>
              <w:noProof/>
            </w:rPr>
          </w:pPr>
          <w:hyperlink w:anchor="_Toc173148781" w:history="1">
            <w:r w:rsidRPr="00493BB1">
              <w:rPr>
                <w:rStyle w:val="Hipercze"/>
                <w:rFonts w:ascii="Arial" w:eastAsia="TimesNewRomanPS-BoldMT" w:hAnsi="Arial" w:cs="Arial"/>
                <w:noProof/>
              </w:rPr>
              <w:t>4.</w:t>
            </w:r>
            <w:r w:rsidRPr="00493BB1">
              <w:rPr>
                <w:rFonts w:ascii="Arial" w:hAnsi="Arial" w:cs="Arial"/>
                <w:noProof/>
              </w:rPr>
              <w:tab/>
            </w:r>
            <w:r w:rsidRPr="00493BB1">
              <w:rPr>
                <w:rStyle w:val="Hipercze"/>
                <w:rFonts w:ascii="Arial" w:eastAsia="TimesNewRomanPS-BoldMT" w:hAnsi="Arial" w:cs="Arial"/>
                <w:noProof/>
              </w:rPr>
              <w:t>Zakres świadczonych usług – usługi realizowane w Centrum</w:t>
            </w:r>
            <w:r w:rsidRPr="00493BB1">
              <w:rPr>
                <w:rFonts w:ascii="Arial" w:hAnsi="Arial" w:cs="Arial"/>
                <w:noProof/>
                <w:webHidden/>
              </w:rPr>
              <w:tab/>
            </w:r>
            <w:r w:rsidRPr="00493BB1">
              <w:rPr>
                <w:rFonts w:ascii="Arial" w:hAnsi="Arial" w:cs="Arial"/>
                <w:noProof/>
                <w:webHidden/>
              </w:rPr>
              <w:fldChar w:fldCharType="begin"/>
            </w:r>
            <w:r w:rsidRPr="00493BB1">
              <w:rPr>
                <w:rFonts w:ascii="Arial" w:hAnsi="Arial" w:cs="Arial"/>
                <w:noProof/>
                <w:webHidden/>
              </w:rPr>
              <w:instrText xml:space="preserve"> PAGEREF _Toc173148781 \h </w:instrText>
            </w:r>
            <w:r w:rsidRPr="00493BB1">
              <w:rPr>
                <w:rFonts w:ascii="Arial" w:hAnsi="Arial" w:cs="Arial"/>
                <w:noProof/>
                <w:webHidden/>
              </w:rPr>
            </w:r>
            <w:r w:rsidRPr="00493BB1">
              <w:rPr>
                <w:rFonts w:ascii="Arial" w:hAnsi="Arial" w:cs="Arial"/>
                <w:noProof/>
                <w:webHidden/>
              </w:rPr>
              <w:fldChar w:fldCharType="separate"/>
            </w:r>
            <w:r w:rsidRPr="00493BB1">
              <w:rPr>
                <w:rFonts w:ascii="Arial" w:hAnsi="Arial" w:cs="Arial"/>
                <w:noProof/>
                <w:webHidden/>
              </w:rPr>
              <w:t>12</w:t>
            </w:r>
            <w:r w:rsidRPr="00493BB1">
              <w:rPr>
                <w:rFonts w:ascii="Arial" w:hAnsi="Arial" w:cs="Arial"/>
                <w:noProof/>
                <w:webHidden/>
              </w:rPr>
              <w:fldChar w:fldCharType="end"/>
            </w:r>
          </w:hyperlink>
        </w:p>
        <w:p w14:paraId="528C89C3" w14:textId="7B52A2EF" w:rsidR="00493BB1" w:rsidRPr="00493BB1" w:rsidRDefault="00493BB1">
          <w:pPr>
            <w:pStyle w:val="Spistreci1"/>
            <w:rPr>
              <w:rFonts w:ascii="Arial" w:hAnsi="Arial" w:cs="Arial"/>
              <w:noProof/>
            </w:rPr>
          </w:pPr>
          <w:hyperlink w:anchor="_Toc173148782" w:history="1">
            <w:r w:rsidRPr="00493BB1">
              <w:rPr>
                <w:rStyle w:val="Hipercze"/>
                <w:rFonts w:ascii="Arial" w:eastAsia="TimesNewRomanPS-BoldMT" w:hAnsi="Arial" w:cs="Arial"/>
                <w:noProof/>
              </w:rPr>
              <w:t>5.</w:t>
            </w:r>
            <w:r w:rsidRPr="00493BB1">
              <w:rPr>
                <w:rFonts w:ascii="Arial" w:hAnsi="Arial" w:cs="Arial"/>
                <w:noProof/>
              </w:rPr>
              <w:tab/>
            </w:r>
            <w:r w:rsidRPr="00493BB1">
              <w:rPr>
                <w:rStyle w:val="Hipercze"/>
                <w:rFonts w:ascii="Arial" w:eastAsia="TimesNewRomanPS-BoldMT" w:hAnsi="Arial" w:cs="Arial"/>
                <w:noProof/>
              </w:rPr>
              <w:t>Współpraca</w:t>
            </w:r>
            <w:r w:rsidRPr="00493BB1">
              <w:rPr>
                <w:rFonts w:ascii="Arial" w:hAnsi="Arial" w:cs="Arial"/>
                <w:noProof/>
                <w:webHidden/>
              </w:rPr>
              <w:tab/>
            </w:r>
            <w:r w:rsidRPr="00493BB1">
              <w:rPr>
                <w:rFonts w:ascii="Arial" w:hAnsi="Arial" w:cs="Arial"/>
                <w:noProof/>
                <w:webHidden/>
              </w:rPr>
              <w:fldChar w:fldCharType="begin"/>
            </w:r>
            <w:r w:rsidRPr="00493BB1">
              <w:rPr>
                <w:rFonts w:ascii="Arial" w:hAnsi="Arial" w:cs="Arial"/>
                <w:noProof/>
                <w:webHidden/>
              </w:rPr>
              <w:instrText xml:space="preserve"> PAGEREF _Toc173148782 \h </w:instrText>
            </w:r>
            <w:r w:rsidRPr="00493BB1">
              <w:rPr>
                <w:rFonts w:ascii="Arial" w:hAnsi="Arial" w:cs="Arial"/>
                <w:noProof/>
                <w:webHidden/>
              </w:rPr>
            </w:r>
            <w:r w:rsidRPr="00493BB1">
              <w:rPr>
                <w:rFonts w:ascii="Arial" w:hAnsi="Arial" w:cs="Arial"/>
                <w:noProof/>
                <w:webHidden/>
              </w:rPr>
              <w:fldChar w:fldCharType="separate"/>
            </w:r>
            <w:r w:rsidRPr="00493BB1">
              <w:rPr>
                <w:rFonts w:ascii="Arial" w:hAnsi="Arial" w:cs="Arial"/>
                <w:noProof/>
                <w:webHidden/>
              </w:rPr>
              <w:t>23</w:t>
            </w:r>
            <w:r w:rsidRPr="00493BB1">
              <w:rPr>
                <w:rFonts w:ascii="Arial" w:hAnsi="Arial" w:cs="Arial"/>
                <w:noProof/>
                <w:webHidden/>
              </w:rPr>
              <w:fldChar w:fldCharType="end"/>
            </w:r>
          </w:hyperlink>
        </w:p>
        <w:p w14:paraId="748DDB0C" w14:textId="78F66DA8" w:rsidR="00493BB1" w:rsidRPr="00493BB1" w:rsidRDefault="00493BB1">
          <w:pPr>
            <w:pStyle w:val="Spistreci1"/>
            <w:rPr>
              <w:rFonts w:ascii="Arial" w:hAnsi="Arial" w:cs="Arial"/>
              <w:noProof/>
            </w:rPr>
          </w:pPr>
          <w:hyperlink w:anchor="_Toc173148783" w:history="1">
            <w:r w:rsidRPr="00493BB1">
              <w:rPr>
                <w:rStyle w:val="Hipercze"/>
                <w:rFonts w:ascii="Arial" w:hAnsi="Arial" w:cs="Arial"/>
                <w:noProof/>
              </w:rPr>
              <w:t>6.</w:t>
            </w:r>
            <w:r w:rsidRPr="00493BB1">
              <w:rPr>
                <w:rFonts w:ascii="Arial" w:hAnsi="Arial" w:cs="Arial"/>
                <w:noProof/>
              </w:rPr>
              <w:tab/>
            </w:r>
            <w:r w:rsidRPr="00493BB1">
              <w:rPr>
                <w:rStyle w:val="Hipercze"/>
                <w:rFonts w:ascii="Arial" w:hAnsi="Arial" w:cs="Arial"/>
                <w:noProof/>
              </w:rPr>
              <w:t>Realizacja obowiązków informacyjnych</w:t>
            </w:r>
            <w:r w:rsidRPr="00493BB1">
              <w:rPr>
                <w:rFonts w:ascii="Arial" w:hAnsi="Arial" w:cs="Arial"/>
                <w:noProof/>
                <w:webHidden/>
              </w:rPr>
              <w:tab/>
            </w:r>
            <w:r w:rsidRPr="00493BB1">
              <w:rPr>
                <w:rFonts w:ascii="Arial" w:hAnsi="Arial" w:cs="Arial"/>
                <w:noProof/>
                <w:webHidden/>
              </w:rPr>
              <w:fldChar w:fldCharType="begin"/>
            </w:r>
            <w:r w:rsidRPr="00493BB1">
              <w:rPr>
                <w:rFonts w:ascii="Arial" w:hAnsi="Arial" w:cs="Arial"/>
                <w:noProof/>
                <w:webHidden/>
              </w:rPr>
              <w:instrText xml:space="preserve"> PAGEREF _Toc173148783 \h </w:instrText>
            </w:r>
            <w:r w:rsidRPr="00493BB1">
              <w:rPr>
                <w:rFonts w:ascii="Arial" w:hAnsi="Arial" w:cs="Arial"/>
                <w:noProof/>
                <w:webHidden/>
              </w:rPr>
            </w:r>
            <w:r w:rsidRPr="00493BB1">
              <w:rPr>
                <w:rFonts w:ascii="Arial" w:hAnsi="Arial" w:cs="Arial"/>
                <w:noProof/>
                <w:webHidden/>
              </w:rPr>
              <w:fldChar w:fldCharType="separate"/>
            </w:r>
            <w:r w:rsidRPr="00493BB1">
              <w:rPr>
                <w:rFonts w:ascii="Arial" w:hAnsi="Arial" w:cs="Arial"/>
                <w:noProof/>
                <w:webHidden/>
              </w:rPr>
              <w:t>24</w:t>
            </w:r>
            <w:r w:rsidRPr="00493BB1">
              <w:rPr>
                <w:rFonts w:ascii="Arial" w:hAnsi="Arial" w:cs="Arial"/>
                <w:noProof/>
                <w:webHidden/>
              </w:rPr>
              <w:fldChar w:fldCharType="end"/>
            </w:r>
          </w:hyperlink>
        </w:p>
        <w:p w14:paraId="01195A11" w14:textId="018716DC" w:rsidR="00493BB1" w:rsidRPr="00493BB1" w:rsidRDefault="00493BB1">
          <w:pPr>
            <w:pStyle w:val="Spistreci1"/>
            <w:rPr>
              <w:rFonts w:ascii="Arial" w:hAnsi="Arial" w:cs="Arial"/>
              <w:noProof/>
            </w:rPr>
          </w:pPr>
          <w:hyperlink w:anchor="_Toc173148784" w:history="1">
            <w:r w:rsidRPr="00493BB1">
              <w:rPr>
                <w:rStyle w:val="Hipercze"/>
                <w:rFonts w:ascii="Arial" w:eastAsia="TimesNewRomanPS-BoldMT" w:hAnsi="Arial" w:cs="Arial"/>
                <w:noProof/>
              </w:rPr>
              <w:t>7.</w:t>
            </w:r>
            <w:r w:rsidRPr="00493BB1">
              <w:rPr>
                <w:rFonts w:ascii="Arial" w:hAnsi="Arial" w:cs="Arial"/>
                <w:noProof/>
              </w:rPr>
              <w:tab/>
            </w:r>
            <w:r w:rsidRPr="00493BB1">
              <w:rPr>
                <w:rStyle w:val="Hipercze"/>
                <w:rFonts w:ascii="Arial" w:eastAsia="TimesNewRomanPS-BoldMT" w:hAnsi="Arial" w:cs="Arial"/>
                <w:noProof/>
              </w:rPr>
              <w:t>Personel Centrum</w:t>
            </w:r>
            <w:r w:rsidRPr="00493BB1">
              <w:rPr>
                <w:rFonts w:ascii="Arial" w:hAnsi="Arial" w:cs="Arial"/>
                <w:noProof/>
                <w:webHidden/>
              </w:rPr>
              <w:tab/>
            </w:r>
            <w:r w:rsidRPr="00493BB1">
              <w:rPr>
                <w:rFonts w:ascii="Arial" w:hAnsi="Arial" w:cs="Arial"/>
                <w:noProof/>
                <w:webHidden/>
              </w:rPr>
              <w:fldChar w:fldCharType="begin"/>
            </w:r>
            <w:r w:rsidRPr="00493BB1">
              <w:rPr>
                <w:rFonts w:ascii="Arial" w:hAnsi="Arial" w:cs="Arial"/>
                <w:noProof/>
                <w:webHidden/>
              </w:rPr>
              <w:instrText xml:space="preserve"> PAGEREF _Toc173148784 \h </w:instrText>
            </w:r>
            <w:r w:rsidRPr="00493BB1">
              <w:rPr>
                <w:rFonts w:ascii="Arial" w:hAnsi="Arial" w:cs="Arial"/>
                <w:noProof/>
                <w:webHidden/>
              </w:rPr>
            </w:r>
            <w:r w:rsidRPr="00493BB1">
              <w:rPr>
                <w:rFonts w:ascii="Arial" w:hAnsi="Arial" w:cs="Arial"/>
                <w:noProof/>
                <w:webHidden/>
              </w:rPr>
              <w:fldChar w:fldCharType="separate"/>
            </w:r>
            <w:r w:rsidRPr="00493BB1">
              <w:rPr>
                <w:rFonts w:ascii="Arial" w:hAnsi="Arial" w:cs="Arial"/>
                <w:noProof/>
                <w:webHidden/>
              </w:rPr>
              <w:t>24</w:t>
            </w:r>
            <w:r w:rsidRPr="00493BB1">
              <w:rPr>
                <w:rFonts w:ascii="Arial" w:hAnsi="Arial" w:cs="Arial"/>
                <w:noProof/>
                <w:webHidden/>
              </w:rPr>
              <w:fldChar w:fldCharType="end"/>
            </w:r>
          </w:hyperlink>
        </w:p>
        <w:p w14:paraId="44A0F7A5" w14:textId="7B5357AF" w:rsidR="00493BB1" w:rsidRPr="00493BB1" w:rsidRDefault="00493BB1">
          <w:pPr>
            <w:pStyle w:val="Spistreci1"/>
            <w:rPr>
              <w:rFonts w:ascii="Arial" w:hAnsi="Arial" w:cs="Arial"/>
              <w:noProof/>
            </w:rPr>
          </w:pPr>
          <w:hyperlink w:anchor="_Toc173148785" w:history="1">
            <w:r w:rsidRPr="00493BB1">
              <w:rPr>
                <w:rStyle w:val="Hipercze"/>
                <w:rFonts w:ascii="Arial" w:eastAsia="TimesNewRomanPS-BoldMT" w:hAnsi="Arial" w:cs="Arial"/>
                <w:noProof/>
              </w:rPr>
              <w:t>8.</w:t>
            </w:r>
            <w:r w:rsidRPr="00493BB1">
              <w:rPr>
                <w:rFonts w:ascii="Arial" w:hAnsi="Arial" w:cs="Arial"/>
                <w:noProof/>
              </w:rPr>
              <w:tab/>
            </w:r>
            <w:r w:rsidRPr="00493BB1">
              <w:rPr>
                <w:rStyle w:val="Hipercze"/>
                <w:rFonts w:ascii="Arial" w:eastAsia="TimesNewRomanPS-BoldMT" w:hAnsi="Arial" w:cs="Arial"/>
                <w:noProof/>
              </w:rPr>
              <w:t>Warto wiedzieć</w:t>
            </w:r>
            <w:r w:rsidRPr="00493BB1">
              <w:rPr>
                <w:rFonts w:ascii="Arial" w:hAnsi="Arial" w:cs="Arial"/>
                <w:noProof/>
                <w:webHidden/>
              </w:rPr>
              <w:tab/>
            </w:r>
            <w:r w:rsidRPr="00493BB1">
              <w:rPr>
                <w:rFonts w:ascii="Arial" w:hAnsi="Arial" w:cs="Arial"/>
                <w:noProof/>
                <w:webHidden/>
              </w:rPr>
              <w:fldChar w:fldCharType="begin"/>
            </w:r>
            <w:r w:rsidRPr="00493BB1">
              <w:rPr>
                <w:rFonts w:ascii="Arial" w:hAnsi="Arial" w:cs="Arial"/>
                <w:noProof/>
                <w:webHidden/>
              </w:rPr>
              <w:instrText xml:space="preserve"> PAGEREF _Toc173148785 \h </w:instrText>
            </w:r>
            <w:r w:rsidRPr="00493BB1">
              <w:rPr>
                <w:rFonts w:ascii="Arial" w:hAnsi="Arial" w:cs="Arial"/>
                <w:noProof/>
                <w:webHidden/>
              </w:rPr>
            </w:r>
            <w:r w:rsidRPr="00493BB1">
              <w:rPr>
                <w:rFonts w:ascii="Arial" w:hAnsi="Arial" w:cs="Arial"/>
                <w:noProof/>
                <w:webHidden/>
              </w:rPr>
              <w:fldChar w:fldCharType="separate"/>
            </w:r>
            <w:r w:rsidRPr="00493BB1">
              <w:rPr>
                <w:rFonts w:ascii="Arial" w:hAnsi="Arial" w:cs="Arial"/>
                <w:noProof/>
                <w:webHidden/>
              </w:rPr>
              <w:t>26</w:t>
            </w:r>
            <w:r w:rsidRPr="00493BB1">
              <w:rPr>
                <w:rFonts w:ascii="Arial" w:hAnsi="Arial" w:cs="Arial"/>
                <w:noProof/>
                <w:webHidden/>
              </w:rPr>
              <w:fldChar w:fldCharType="end"/>
            </w:r>
          </w:hyperlink>
        </w:p>
        <w:p w14:paraId="6E495AFE" w14:textId="11D13FED" w:rsidR="00493BB1" w:rsidRPr="00493BB1" w:rsidRDefault="00493BB1">
          <w:pPr>
            <w:pStyle w:val="Spistreci1"/>
            <w:rPr>
              <w:rFonts w:ascii="Arial" w:hAnsi="Arial" w:cs="Arial"/>
              <w:noProof/>
            </w:rPr>
          </w:pPr>
          <w:hyperlink w:anchor="_Toc173148786" w:history="1">
            <w:r w:rsidRPr="00493BB1">
              <w:rPr>
                <w:rStyle w:val="Hipercze"/>
                <w:rFonts w:ascii="Arial" w:eastAsia="TimesNewRomanPS-BoldMT" w:hAnsi="Arial" w:cs="Arial"/>
                <w:noProof/>
              </w:rPr>
              <w:t>9.</w:t>
            </w:r>
            <w:r w:rsidRPr="00493BB1">
              <w:rPr>
                <w:rFonts w:ascii="Arial" w:hAnsi="Arial" w:cs="Arial"/>
                <w:noProof/>
              </w:rPr>
              <w:tab/>
            </w:r>
            <w:r w:rsidRPr="00493BB1">
              <w:rPr>
                <w:rStyle w:val="Hipercze"/>
                <w:rFonts w:ascii="Arial" w:eastAsia="TimesNewRomanPS-BoldMT" w:hAnsi="Arial" w:cs="Arial"/>
                <w:noProof/>
              </w:rPr>
              <w:t>Małopolskie Centra o sobie</w:t>
            </w:r>
            <w:r w:rsidRPr="00493BB1">
              <w:rPr>
                <w:rFonts w:ascii="Arial" w:hAnsi="Arial" w:cs="Arial"/>
                <w:noProof/>
                <w:webHidden/>
              </w:rPr>
              <w:tab/>
            </w:r>
            <w:r w:rsidRPr="00493BB1">
              <w:rPr>
                <w:rFonts w:ascii="Arial" w:hAnsi="Arial" w:cs="Arial"/>
                <w:noProof/>
                <w:webHidden/>
              </w:rPr>
              <w:fldChar w:fldCharType="begin"/>
            </w:r>
            <w:r w:rsidRPr="00493BB1">
              <w:rPr>
                <w:rFonts w:ascii="Arial" w:hAnsi="Arial" w:cs="Arial"/>
                <w:noProof/>
                <w:webHidden/>
              </w:rPr>
              <w:instrText xml:space="preserve"> PAGEREF _Toc173148786 \h </w:instrText>
            </w:r>
            <w:r w:rsidRPr="00493BB1">
              <w:rPr>
                <w:rFonts w:ascii="Arial" w:hAnsi="Arial" w:cs="Arial"/>
                <w:noProof/>
                <w:webHidden/>
              </w:rPr>
            </w:r>
            <w:r w:rsidRPr="00493BB1">
              <w:rPr>
                <w:rFonts w:ascii="Arial" w:hAnsi="Arial" w:cs="Arial"/>
                <w:noProof/>
                <w:webHidden/>
              </w:rPr>
              <w:fldChar w:fldCharType="separate"/>
            </w:r>
            <w:r w:rsidRPr="00493BB1">
              <w:rPr>
                <w:rFonts w:ascii="Arial" w:hAnsi="Arial" w:cs="Arial"/>
                <w:noProof/>
                <w:webHidden/>
              </w:rPr>
              <w:t>26</w:t>
            </w:r>
            <w:r w:rsidRPr="00493BB1">
              <w:rPr>
                <w:rFonts w:ascii="Arial" w:hAnsi="Arial" w:cs="Arial"/>
                <w:noProof/>
                <w:webHidden/>
              </w:rPr>
              <w:fldChar w:fldCharType="end"/>
            </w:r>
          </w:hyperlink>
        </w:p>
        <w:p w14:paraId="0F34B6B7" w14:textId="2CDB6FFB" w:rsidR="00493BB1" w:rsidRPr="00493BB1" w:rsidRDefault="00493BB1">
          <w:pPr>
            <w:pStyle w:val="Spistreci1"/>
            <w:rPr>
              <w:rFonts w:ascii="Arial" w:hAnsi="Arial" w:cs="Arial"/>
              <w:noProof/>
            </w:rPr>
          </w:pPr>
          <w:hyperlink w:anchor="_Toc173148787" w:history="1">
            <w:r w:rsidRPr="00493BB1">
              <w:rPr>
                <w:rStyle w:val="Hipercze"/>
                <w:rFonts w:ascii="Arial" w:eastAsia="TimesNewRomanPS-BoldMT" w:hAnsi="Arial" w:cs="Arial"/>
                <w:noProof/>
              </w:rPr>
              <w:t>10.</w:t>
            </w:r>
            <w:r w:rsidRPr="00493BB1">
              <w:rPr>
                <w:rFonts w:ascii="Arial" w:hAnsi="Arial" w:cs="Arial"/>
                <w:noProof/>
              </w:rPr>
              <w:tab/>
            </w:r>
            <w:r w:rsidRPr="00493BB1">
              <w:rPr>
                <w:rStyle w:val="Hipercze"/>
                <w:rFonts w:ascii="Arial" w:eastAsia="TimesNewRomanPS-BoldMT" w:hAnsi="Arial" w:cs="Arial"/>
                <w:noProof/>
              </w:rPr>
              <w:t>Polecamy lekturę</w:t>
            </w:r>
            <w:r w:rsidRPr="00493BB1">
              <w:rPr>
                <w:rFonts w:ascii="Arial" w:hAnsi="Arial" w:cs="Arial"/>
                <w:noProof/>
                <w:webHidden/>
              </w:rPr>
              <w:tab/>
            </w:r>
            <w:r w:rsidRPr="00493BB1">
              <w:rPr>
                <w:rFonts w:ascii="Arial" w:hAnsi="Arial" w:cs="Arial"/>
                <w:noProof/>
                <w:webHidden/>
              </w:rPr>
              <w:fldChar w:fldCharType="begin"/>
            </w:r>
            <w:r w:rsidRPr="00493BB1">
              <w:rPr>
                <w:rFonts w:ascii="Arial" w:hAnsi="Arial" w:cs="Arial"/>
                <w:noProof/>
                <w:webHidden/>
              </w:rPr>
              <w:instrText xml:space="preserve"> PAGEREF _Toc173148787 \h </w:instrText>
            </w:r>
            <w:r w:rsidRPr="00493BB1">
              <w:rPr>
                <w:rFonts w:ascii="Arial" w:hAnsi="Arial" w:cs="Arial"/>
                <w:noProof/>
                <w:webHidden/>
              </w:rPr>
            </w:r>
            <w:r w:rsidRPr="00493BB1">
              <w:rPr>
                <w:rFonts w:ascii="Arial" w:hAnsi="Arial" w:cs="Arial"/>
                <w:noProof/>
                <w:webHidden/>
              </w:rPr>
              <w:fldChar w:fldCharType="separate"/>
            </w:r>
            <w:r w:rsidRPr="00493BB1">
              <w:rPr>
                <w:rFonts w:ascii="Arial" w:hAnsi="Arial" w:cs="Arial"/>
                <w:noProof/>
                <w:webHidden/>
              </w:rPr>
              <w:t>30</w:t>
            </w:r>
            <w:r w:rsidRPr="00493BB1">
              <w:rPr>
                <w:rFonts w:ascii="Arial" w:hAnsi="Arial" w:cs="Arial"/>
                <w:noProof/>
                <w:webHidden/>
              </w:rPr>
              <w:fldChar w:fldCharType="end"/>
            </w:r>
          </w:hyperlink>
        </w:p>
        <w:p w14:paraId="47B88319" w14:textId="6D2780D5" w:rsidR="00BF7AA4" w:rsidRDefault="00681F65" w:rsidP="00BF7AA4">
          <w:pPr>
            <w:spacing w:after="120" w:line="288" w:lineRule="auto"/>
            <w:rPr>
              <w:rFonts w:ascii="Arial" w:hAnsi="Arial" w:cs="Arial"/>
              <w:b/>
              <w:bCs/>
              <w:sz w:val="24"/>
              <w:szCs w:val="24"/>
            </w:rPr>
            <w:sectPr w:rsidR="00BF7AA4" w:rsidSect="00702160">
              <w:footerReference w:type="default" r:id="rId13"/>
              <w:pgSz w:w="11906" w:h="16838"/>
              <w:pgMar w:top="1417" w:right="1417" w:bottom="1417" w:left="1417" w:header="708" w:footer="708" w:gutter="0"/>
              <w:pgNumType w:start="3"/>
              <w:cols w:space="708"/>
              <w:docGrid w:linePitch="360"/>
            </w:sectPr>
          </w:pPr>
          <w:r w:rsidRPr="00493BB1">
            <w:rPr>
              <w:rFonts w:ascii="Arial" w:hAnsi="Arial" w:cs="Arial"/>
              <w:b/>
              <w:bCs/>
            </w:rPr>
            <w:fldChar w:fldCharType="end"/>
          </w:r>
        </w:p>
        <w:p w14:paraId="2AD2CA29" w14:textId="1A0B89F7" w:rsidR="008B729A" w:rsidRPr="00F248A0" w:rsidRDefault="00C15D6B" w:rsidP="00BF7AA4">
          <w:pPr>
            <w:spacing w:after="120" w:line="288" w:lineRule="auto"/>
            <w:rPr>
              <w:rFonts w:ascii="Arial" w:eastAsia="TimesNewRomanPS-BoldMT" w:hAnsi="Arial" w:cs="Arial"/>
              <w:sz w:val="24"/>
              <w:szCs w:val="24"/>
            </w:rPr>
          </w:pPr>
        </w:p>
      </w:sdtContent>
    </w:sdt>
    <w:p w14:paraId="37184176" w14:textId="77777777" w:rsidR="005D7EBB" w:rsidRPr="00F248A0" w:rsidRDefault="005D7EBB" w:rsidP="00BF7AA4">
      <w:pPr>
        <w:pStyle w:val="Nagwek1"/>
        <w:numPr>
          <w:ilvl w:val="0"/>
          <w:numId w:val="8"/>
        </w:numPr>
        <w:spacing w:after="120" w:line="288" w:lineRule="auto"/>
        <w:rPr>
          <w:rFonts w:ascii="Arial" w:eastAsia="TimesNewRomanPS-BoldMT" w:hAnsi="Arial" w:cs="Arial"/>
          <w:sz w:val="24"/>
          <w:szCs w:val="24"/>
        </w:rPr>
      </w:pPr>
      <w:bookmarkStart w:id="0" w:name="_Toc143171595"/>
      <w:bookmarkStart w:id="1" w:name="_Toc143172918"/>
      <w:bookmarkStart w:id="2" w:name="_Toc143172952"/>
      <w:bookmarkStart w:id="3" w:name="_Toc143172971"/>
      <w:bookmarkStart w:id="4" w:name="_Toc143244203"/>
      <w:bookmarkStart w:id="5" w:name="_Toc143244311"/>
      <w:bookmarkStart w:id="6" w:name="_Toc143244499"/>
      <w:bookmarkStart w:id="7" w:name="_Toc143244543"/>
      <w:bookmarkStart w:id="8" w:name="_Toc143244638"/>
      <w:bookmarkStart w:id="9" w:name="_Toc143244692"/>
      <w:bookmarkStart w:id="10" w:name="_Toc143244770"/>
      <w:bookmarkStart w:id="11" w:name="_Toc144280206"/>
      <w:bookmarkStart w:id="12" w:name="_Toc144280276"/>
      <w:bookmarkStart w:id="13" w:name="_Toc144280450"/>
      <w:bookmarkStart w:id="14" w:name="_Toc173148778"/>
      <w:bookmarkEnd w:id="0"/>
      <w:bookmarkEnd w:id="1"/>
      <w:bookmarkEnd w:id="2"/>
      <w:bookmarkEnd w:id="3"/>
      <w:bookmarkEnd w:id="4"/>
      <w:bookmarkEnd w:id="5"/>
      <w:bookmarkEnd w:id="6"/>
      <w:bookmarkEnd w:id="7"/>
      <w:bookmarkEnd w:id="8"/>
      <w:bookmarkEnd w:id="9"/>
      <w:bookmarkEnd w:id="10"/>
      <w:bookmarkEnd w:id="11"/>
      <w:bookmarkEnd w:id="12"/>
      <w:bookmarkEnd w:id="13"/>
      <w:r w:rsidRPr="00F248A0">
        <w:rPr>
          <w:rFonts w:ascii="Arial" w:eastAsia="TimesNewRomanPS-BoldMT" w:hAnsi="Arial" w:cs="Arial"/>
          <w:sz w:val="24"/>
          <w:szCs w:val="24"/>
        </w:rPr>
        <w:t>Wprowadzenie</w:t>
      </w:r>
      <w:bookmarkEnd w:id="14"/>
    </w:p>
    <w:p w14:paraId="08858DDE" w14:textId="08F008C2" w:rsidR="001B33BA" w:rsidRPr="00F248A0" w:rsidRDefault="00CF4043" w:rsidP="00BF7AA4">
      <w:pPr>
        <w:pStyle w:val="Standard"/>
        <w:autoSpaceDE w:val="0"/>
        <w:spacing w:after="120" w:line="288" w:lineRule="auto"/>
        <w:rPr>
          <w:rFonts w:ascii="Arial" w:eastAsia="TimesNewRomanPSMT" w:hAnsi="Arial" w:cs="Arial"/>
          <w:color w:val="000000" w:themeColor="text1"/>
        </w:rPr>
      </w:pPr>
      <w:r w:rsidRPr="00F248A0">
        <w:rPr>
          <w:rFonts w:ascii="Arial" w:eastAsia="TimesNewRomanPSMT" w:hAnsi="Arial" w:cs="Arial"/>
          <w:color w:val="000000" w:themeColor="text1"/>
        </w:rPr>
        <w:t>Model</w:t>
      </w:r>
      <w:r w:rsidR="001B33BA" w:rsidRPr="00F248A0">
        <w:rPr>
          <w:rFonts w:ascii="Arial" w:eastAsia="TimesNewRomanPSMT" w:hAnsi="Arial" w:cs="Arial"/>
          <w:color w:val="000000" w:themeColor="text1"/>
        </w:rPr>
        <w:t xml:space="preserve"> prowadzenia centrów wsparcia opiekunów nieformalnych/faktycznych (rodzinnych) osób </w:t>
      </w:r>
      <w:r w:rsidR="00424B1B" w:rsidRPr="00F248A0">
        <w:rPr>
          <w:rFonts w:ascii="Arial" w:eastAsia="TimesNewRomanPSMT" w:hAnsi="Arial" w:cs="Arial"/>
          <w:color w:val="000000" w:themeColor="text1"/>
        </w:rPr>
        <w:t>potrzebujących</w:t>
      </w:r>
      <w:r w:rsidR="001B33BA" w:rsidRPr="00F248A0">
        <w:rPr>
          <w:rFonts w:ascii="Arial" w:eastAsia="TimesNewRomanPSMT" w:hAnsi="Arial" w:cs="Arial"/>
          <w:color w:val="000000" w:themeColor="text1"/>
        </w:rPr>
        <w:t xml:space="preserve"> wsparcia w codziennym funkcjonowaniu</w:t>
      </w:r>
      <w:r w:rsidR="001B33BA" w:rsidRPr="00F248A0" w:rsidDel="007E203C">
        <w:rPr>
          <w:rFonts w:ascii="Arial" w:eastAsia="TimesNewRomanPSMT" w:hAnsi="Arial" w:cs="Arial"/>
          <w:color w:val="000000" w:themeColor="text1"/>
        </w:rPr>
        <w:t xml:space="preserve"> </w:t>
      </w:r>
      <w:r w:rsidR="001B33BA" w:rsidRPr="00F248A0">
        <w:rPr>
          <w:rFonts w:ascii="Arial" w:eastAsia="TimesNewRomanPSMT" w:hAnsi="Arial" w:cs="Arial"/>
          <w:color w:val="000000" w:themeColor="text1"/>
        </w:rPr>
        <w:t xml:space="preserve">w Małopolsce określa m.in. cele i sposób funkcjonowania centrów, charakterystykę adresatów wsparcia, zakres wymaganych usług i </w:t>
      </w:r>
      <w:r w:rsidR="00DB0BAB" w:rsidRPr="00F248A0">
        <w:rPr>
          <w:rFonts w:ascii="Arial" w:eastAsia="TimesNewRomanPSMT" w:hAnsi="Arial" w:cs="Arial"/>
          <w:color w:val="000000" w:themeColor="text1"/>
        </w:rPr>
        <w:t xml:space="preserve">charakterystykę </w:t>
      </w:r>
      <w:r w:rsidR="001B33BA" w:rsidRPr="00F248A0">
        <w:rPr>
          <w:rFonts w:ascii="Arial" w:eastAsia="TimesNewRomanPSMT" w:hAnsi="Arial" w:cs="Arial"/>
          <w:color w:val="000000" w:themeColor="text1"/>
        </w:rPr>
        <w:t>personelu</w:t>
      </w:r>
      <w:r w:rsidR="00DB0BAB" w:rsidRPr="00F248A0">
        <w:rPr>
          <w:rFonts w:ascii="Arial" w:eastAsia="TimesNewRomanPSMT" w:hAnsi="Arial" w:cs="Arial"/>
          <w:color w:val="000000" w:themeColor="text1"/>
        </w:rPr>
        <w:t xml:space="preserve"> realizując</w:t>
      </w:r>
      <w:r w:rsidR="001C02B9" w:rsidRPr="00F248A0">
        <w:rPr>
          <w:rFonts w:ascii="Arial" w:eastAsia="TimesNewRomanPSMT" w:hAnsi="Arial" w:cs="Arial"/>
          <w:color w:val="000000" w:themeColor="text1"/>
        </w:rPr>
        <w:t>ego te usługi</w:t>
      </w:r>
      <w:r w:rsidR="001B33BA" w:rsidRPr="00F248A0">
        <w:rPr>
          <w:rFonts w:ascii="Arial" w:eastAsia="TimesNewRomanPSMT" w:hAnsi="Arial" w:cs="Arial"/>
          <w:color w:val="000000" w:themeColor="text1"/>
        </w:rPr>
        <w:t>.</w:t>
      </w:r>
    </w:p>
    <w:p w14:paraId="06A0377F" w14:textId="7B8CBE82" w:rsidR="001B33BA" w:rsidRPr="00F248A0" w:rsidRDefault="001B33BA" w:rsidP="00BF7AA4">
      <w:pPr>
        <w:pStyle w:val="Default"/>
        <w:spacing w:after="120" w:line="288" w:lineRule="auto"/>
        <w:rPr>
          <w:rFonts w:eastAsia="TimesNewRomanPSMT"/>
          <w:color w:val="000000" w:themeColor="text1"/>
          <w:kern w:val="3"/>
          <w:lang w:eastAsia="zh-CN" w:bidi="hi-IN"/>
        </w:rPr>
      </w:pPr>
      <w:r w:rsidRPr="00F248A0">
        <w:rPr>
          <w:rFonts w:eastAsia="TimesNewRomanPSMT"/>
          <w:color w:val="000000" w:themeColor="text1"/>
          <w:kern w:val="3"/>
          <w:lang w:eastAsia="zh-CN" w:bidi="hi-IN"/>
        </w:rPr>
        <w:t xml:space="preserve">Usługi na rzecz mieszkańców w postaci centrów wsparcia opiekunów nieformalnych/ faktycznych osób </w:t>
      </w:r>
      <w:r w:rsidR="00424B1B" w:rsidRPr="00F248A0">
        <w:rPr>
          <w:rFonts w:eastAsia="TimesNewRomanPSMT"/>
          <w:color w:val="000000" w:themeColor="text1"/>
          <w:kern w:val="3"/>
          <w:lang w:eastAsia="zh-CN" w:bidi="hi-IN"/>
        </w:rPr>
        <w:t>potrzebujących</w:t>
      </w:r>
      <w:r w:rsidRPr="00F248A0">
        <w:rPr>
          <w:rFonts w:eastAsia="TimesNewRomanPSMT"/>
          <w:color w:val="000000" w:themeColor="text1"/>
          <w:kern w:val="3"/>
          <w:lang w:eastAsia="zh-CN" w:bidi="hi-IN"/>
        </w:rPr>
        <w:t xml:space="preserve"> wsparcia w codziennym funkcjonowaniu wpisują się w Strategię Rozwoju Województwa. Małopolska 2030, Główny kierunek polityki rozwoju 1. Małopolskie rodziny, główny kierunek działania: 1.5. Pomoc osobom sprawującym opiekę nad członkiem rodziny wymagającym wsparcia w codziennym funkcjonowaniu</w:t>
      </w:r>
      <w:r w:rsidR="00CF4043" w:rsidRPr="00F248A0">
        <w:rPr>
          <w:rStyle w:val="Odwoanieprzypisudolnego"/>
          <w:rFonts w:eastAsia="TimesNewRomanPSMT"/>
          <w:color w:val="000000" w:themeColor="text1"/>
          <w:kern w:val="3"/>
          <w:lang w:eastAsia="zh-CN" w:bidi="hi-IN"/>
        </w:rPr>
        <w:footnoteReference w:id="1"/>
      </w:r>
      <w:r w:rsidRPr="00F248A0">
        <w:rPr>
          <w:rFonts w:eastAsia="TimesNewRomanPSMT"/>
          <w:color w:val="000000" w:themeColor="text1"/>
          <w:kern w:val="3"/>
          <w:lang w:eastAsia="zh-CN" w:bidi="hi-IN"/>
        </w:rPr>
        <w:t xml:space="preserve">. </w:t>
      </w:r>
    </w:p>
    <w:p w14:paraId="3365D276" w14:textId="38969907" w:rsidR="001B33BA" w:rsidRPr="00F248A0" w:rsidRDefault="001B33BA" w:rsidP="00BF7AA4">
      <w:pPr>
        <w:pStyle w:val="Default"/>
        <w:spacing w:after="120" w:line="288" w:lineRule="auto"/>
        <w:rPr>
          <w:color w:val="000000" w:themeColor="text1"/>
        </w:rPr>
      </w:pPr>
      <w:r w:rsidRPr="00F248A0">
        <w:rPr>
          <w:rFonts w:eastAsia="TimesNewRomanPSMT"/>
          <w:color w:val="000000" w:themeColor="text1"/>
          <w:kern w:val="3"/>
          <w:lang w:eastAsia="zh-CN" w:bidi="hi-IN"/>
        </w:rPr>
        <w:t xml:space="preserve">Jak zapisano w Strategii „Zintensyfikowane zostaną również działania na rzecz wsparcia nieformalnych opiekunów osób </w:t>
      </w:r>
      <w:r w:rsidR="00424B1B" w:rsidRPr="00F248A0">
        <w:rPr>
          <w:rFonts w:eastAsia="TimesNewRomanPSMT"/>
          <w:color w:val="000000" w:themeColor="text1"/>
          <w:kern w:val="3"/>
          <w:lang w:eastAsia="zh-CN" w:bidi="hi-IN"/>
        </w:rPr>
        <w:t>potrzebujących</w:t>
      </w:r>
      <w:r w:rsidRPr="00F248A0">
        <w:rPr>
          <w:rFonts w:eastAsia="TimesNewRomanPSMT"/>
          <w:color w:val="000000" w:themeColor="text1"/>
          <w:kern w:val="3"/>
          <w:lang w:eastAsia="zh-CN" w:bidi="hi-IN"/>
        </w:rPr>
        <w:t xml:space="preserve"> wsparcia w codziennym funkcjonowaniu. Poprawiony zostanie dostęp do usług pozwalających na zmniejszenie obciążenia obowiązkami opiekuńczymi, co ułatwi łączenie aktywności społecznej i zawodowej z opieką nad członkiem rodziny oraz pozwoli na odroczenie w czasie konieczności całodobowej opieki instytucjonalnej. Wsparcie obejmie również przygotowanie rodzin do umiejętnego postępowania z osobą wymagającą opieki, w tym łatwiejszy dostęp do informacji i sprzętu ułatwiającego opiekę oraz pomoc psychologiczną. Komplementarnie wdrażane będą rozwiązania mające na celu ułatwianie godzenia obowiązków rodzinnych (opiekuńczych) z pracą zawodową oraz ułatwiające powrót na rynek pracy osobom, które sprawują lub sprawowały opiekę nad członkiem rodziny”</w:t>
      </w:r>
      <w:r w:rsidR="00AE0033" w:rsidRPr="00F248A0">
        <w:rPr>
          <w:rStyle w:val="Odwoanieprzypisudolnego"/>
          <w:rFonts w:eastAsia="TimesNewRomanPSMT"/>
          <w:color w:val="000000" w:themeColor="text1"/>
          <w:kern w:val="3"/>
          <w:lang w:eastAsia="zh-CN" w:bidi="hi-IN"/>
        </w:rPr>
        <w:footnoteReference w:id="2"/>
      </w:r>
    </w:p>
    <w:p w14:paraId="6447CC30" w14:textId="58E3CB30" w:rsidR="001B33BA" w:rsidRPr="00F248A0" w:rsidRDefault="000C4EC0" w:rsidP="00BF7AA4">
      <w:pPr>
        <w:pStyle w:val="Default"/>
        <w:spacing w:after="120" w:line="288" w:lineRule="auto"/>
        <w:rPr>
          <w:b/>
          <w:color w:val="auto"/>
          <w:lang w:eastAsia="en-US"/>
        </w:rPr>
      </w:pPr>
      <w:r w:rsidRPr="00F248A0">
        <w:rPr>
          <w:color w:val="000000" w:themeColor="text1"/>
        </w:rPr>
        <w:t>Wypracowany model służyć ma przede wszystkim Beneficjentom Programu Fundusze Europejskie dla Małopolski 2021-2027 tworzącym w regionie, przy wsparciu środków UE, centra wsparcia opiekunów nieformalnych/faktycznych</w:t>
      </w:r>
      <w:r w:rsidR="001C02B9" w:rsidRPr="00F248A0">
        <w:rPr>
          <w:color w:val="000000" w:themeColor="text1"/>
        </w:rPr>
        <w:t xml:space="preserve"> osób </w:t>
      </w:r>
      <w:r w:rsidR="008D1111" w:rsidRPr="00F248A0">
        <w:rPr>
          <w:color w:val="000000" w:themeColor="text1"/>
        </w:rPr>
        <w:t>potrzebujących</w:t>
      </w:r>
      <w:r w:rsidR="001C02B9" w:rsidRPr="00F248A0">
        <w:rPr>
          <w:color w:val="000000" w:themeColor="text1"/>
        </w:rPr>
        <w:t xml:space="preserve"> wsparcia w codziennym funkcjonowaniu</w:t>
      </w:r>
      <w:r w:rsidRPr="00F248A0">
        <w:rPr>
          <w:color w:val="000000" w:themeColor="text1"/>
        </w:rPr>
        <w:t xml:space="preserve">. </w:t>
      </w:r>
      <w:r w:rsidR="001B33BA" w:rsidRPr="00F248A0">
        <w:rPr>
          <w:rFonts w:eastAsia="TimesNewRomanPSMT"/>
          <w:color w:val="000000" w:themeColor="text1"/>
          <w:kern w:val="3"/>
          <w:lang w:eastAsia="zh-CN" w:bidi="hi-IN"/>
        </w:rPr>
        <w:t xml:space="preserve">Wypracowane </w:t>
      </w:r>
      <w:r w:rsidR="001C02B9" w:rsidRPr="00F248A0">
        <w:rPr>
          <w:rFonts w:eastAsia="TimesNewRomanPSMT"/>
          <w:color w:val="000000" w:themeColor="text1"/>
          <w:kern w:val="3"/>
          <w:lang w:eastAsia="zh-CN" w:bidi="hi-IN"/>
        </w:rPr>
        <w:t>rozwiązania</w:t>
      </w:r>
      <w:r w:rsidR="001B33BA" w:rsidRPr="00F248A0">
        <w:rPr>
          <w:rFonts w:eastAsia="TimesNewRomanPSMT"/>
          <w:color w:val="000000" w:themeColor="text1"/>
          <w:kern w:val="3"/>
          <w:lang w:eastAsia="zh-CN" w:bidi="hi-IN"/>
        </w:rPr>
        <w:t xml:space="preserve"> mają </w:t>
      </w:r>
      <w:r w:rsidRPr="00F248A0">
        <w:rPr>
          <w:rFonts w:eastAsia="TimesNewRomanPSMT"/>
          <w:color w:val="000000" w:themeColor="text1"/>
          <w:kern w:val="3"/>
          <w:lang w:eastAsia="zh-CN" w:bidi="hi-IN"/>
        </w:rPr>
        <w:t xml:space="preserve">jednak </w:t>
      </w:r>
      <w:r w:rsidR="001B33BA" w:rsidRPr="00F248A0">
        <w:rPr>
          <w:rFonts w:eastAsia="TimesNewRomanPSMT"/>
          <w:color w:val="000000" w:themeColor="text1"/>
          <w:kern w:val="3"/>
          <w:lang w:eastAsia="zh-CN" w:bidi="hi-IN"/>
        </w:rPr>
        <w:t>charakter uniwersalny - dotyczą centrów/ośrodków/usług, które mogą być prowadzone/organizowane</w:t>
      </w:r>
      <w:r w:rsidR="00EA1A8C" w:rsidRPr="00F248A0">
        <w:rPr>
          <w:rFonts w:eastAsia="TimesNewRomanPSMT"/>
          <w:color w:val="000000" w:themeColor="text1"/>
          <w:kern w:val="3"/>
          <w:lang w:eastAsia="zh-CN" w:bidi="hi-IN"/>
        </w:rPr>
        <w:t>/zlecane</w:t>
      </w:r>
      <w:r w:rsidR="001B33BA" w:rsidRPr="00F248A0">
        <w:rPr>
          <w:rFonts w:eastAsia="TimesNewRomanPSMT"/>
          <w:color w:val="000000" w:themeColor="text1"/>
          <w:kern w:val="3"/>
          <w:lang w:eastAsia="zh-CN" w:bidi="hi-IN"/>
        </w:rPr>
        <w:t xml:space="preserve"> przez różne podmioty</w:t>
      </w:r>
      <w:r w:rsidR="00EA1A8C" w:rsidRPr="00F248A0">
        <w:rPr>
          <w:rFonts w:eastAsia="TimesNewRomanPSMT"/>
          <w:color w:val="000000" w:themeColor="text1"/>
          <w:kern w:val="3"/>
          <w:lang w:eastAsia="zh-CN" w:bidi="hi-IN"/>
        </w:rPr>
        <w:t xml:space="preserve">, </w:t>
      </w:r>
      <w:r w:rsidR="001B33BA" w:rsidRPr="00F248A0">
        <w:rPr>
          <w:rFonts w:eastAsia="TimesNewRomanPSMT"/>
          <w:color w:val="000000" w:themeColor="text1"/>
          <w:kern w:val="3"/>
          <w:lang w:eastAsia="zh-CN" w:bidi="hi-IN"/>
        </w:rPr>
        <w:t>w tym publiczne</w:t>
      </w:r>
      <w:r w:rsidR="00EA1A8C" w:rsidRPr="00F248A0">
        <w:rPr>
          <w:rFonts w:eastAsia="TimesNewRomanPSMT"/>
          <w:color w:val="000000" w:themeColor="text1"/>
          <w:kern w:val="3"/>
          <w:lang w:eastAsia="zh-CN" w:bidi="hi-IN"/>
        </w:rPr>
        <w:t xml:space="preserve">, </w:t>
      </w:r>
      <w:r w:rsidR="001B33BA" w:rsidRPr="00F248A0">
        <w:rPr>
          <w:rFonts w:eastAsia="TimesNewRomanPSMT"/>
          <w:color w:val="000000" w:themeColor="text1"/>
          <w:kern w:val="3"/>
          <w:lang w:eastAsia="zh-CN" w:bidi="hi-IN"/>
        </w:rPr>
        <w:t>zaangażowane w działalność społeczną, chcące budować w Małopolsce usługę społeczną</w:t>
      </w:r>
      <w:r w:rsidRPr="00F248A0">
        <w:rPr>
          <w:rFonts w:eastAsia="TimesNewRomanPSMT"/>
          <w:color w:val="000000" w:themeColor="text1"/>
          <w:kern w:val="3"/>
          <w:lang w:eastAsia="zh-CN" w:bidi="hi-IN"/>
        </w:rPr>
        <w:t xml:space="preserve"> </w:t>
      </w:r>
      <w:r w:rsidR="00EA1A8C" w:rsidRPr="00F248A0">
        <w:rPr>
          <w:rFonts w:eastAsia="TimesNewRomanPSMT"/>
          <w:color w:val="000000" w:themeColor="text1"/>
          <w:kern w:val="3"/>
          <w:lang w:eastAsia="zh-CN" w:bidi="hi-IN"/>
        </w:rPr>
        <w:t>b</w:t>
      </w:r>
      <w:r w:rsidR="00BF7C9B" w:rsidRPr="00F248A0">
        <w:rPr>
          <w:rFonts w:eastAsia="TimesNewRomanPSMT"/>
          <w:color w:val="000000" w:themeColor="text1"/>
          <w:kern w:val="3"/>
          <w:lang w:eastAsia="zh-CN" w:bidi="hi-IN"/>
        </w:rPr>
        <w:t>ędącą</w:t>
      </w:r>
      <w:r w:rsidR="001B33BA" w:rsidRPr="00F248A0">
        <w:rPr>
          <w:rFonts w:eastAsia="TimesNewRomanPSMT"/>
          <w:color w:val="000000" w:themeColor="text1"/>
          <w:kern w:val="3"/>
          <w:lang w:eastAsia="zh-CN" w:bidi="hi-IN"/>
        </w:rPr>
        <w:t xml:space="preserve"> oparcie</w:t>
      </w:r>
      <w:r w:rsidR="00BF7C9B" w:rsidRPr="00F248A0">
        <w:rPr>
          <w:rFonts w:eastAsia="TimesNewRomanPSMT"/>
          <w:color w:val="000000" w:themeColor="text1"/>
          <w:kern w:val="3"/>
          <w:lang w:eastAsia="zh-CN" w:bidi="hi-IN"/>
        </w:rPr>
        <w:t>m</w:t>
      </w:r>
      <w:r w:rsidR="001B33BA" w:rsidRPr="00F248A0">
        <w:rPr>
          <w:rFonts w:eastAsia="TimesNewRomanPSMT"/>
          <w:color w:val="000000" w:themeColor="text1"/>
          <w:kern w:val="3"/>
          <w:lang w:eastAsia="zh-CN" w:bidi="hi-IN"/>
        </w:rPr>
        <w:t xml:space="preserve"> dla </w:t>
      </w:r>
      <w:r w:rsidR="00EA1A8C" w:rsidRPr="00F248A0">
        <w:rPr>
          <w:rFonts w:eastAsia="TimesNewRomanPSMT"/>
          <w:color w:val="000000" w:themeColor="text1"/>
          <w:kern w:val="3"/>
          <w:lang w:eastAsia="zh-CN" w:bidi="hi-IN"/>
        </w:rPr>
        <w:t xml:space="preserve">rodzin opiekujących się w domu </w:t>
      </w:r>
      <w:r w:rsidR="001B33BA" w:rsidRPr="00F248A0">
        <w:rPr>
          <w:rFonts w:eastAsia="TimesNewRomanPSMT"/>
          <w:color w:val="000000" w:themeColor="text1"/>
          <w:kern w:val="3"/>
          <w:lang w:eastAsia="zh-CN" w:bidi="hi-IN"/>
        </w:rPr>
        <w:t>os</w:t>
      </w:r>
      <w:r w:rsidR="00EA1A8C" w:rsidRPr="00F248A0">
        <w:rPr>
          <w:rFonts w:eastAsia="TimesNewRomanPSMT"/>
          <w:color w:val="000000" w:themeColor="text1"/>
          <w:kern w:val="3"/>
          <w:lang w:eastAsia="zh-CN" w:bidi="hi-IN"/>
        </w:rPr>
        <w:t>obami</w:t>
      </w:r>
      <w:r w:rsidR="001B33BA" w:rsidRPr="00F248A0">
        <w:rPr>
          <w:rFonts w:eastAsia="TimesNewRomanPSMT"/>
          <w:color w:val="000000" w:themeColor="text1"/>
          <w:kern w:val="3"/>
          <w:lang w:eastAsia="zh-CN" w:bidi="hi-IN"/>
        </w:rPr>
        <w:t xml:space="preserve"> </w:t>
      </w:r>
      <w:r w:rsidR="00BF7C9B" w:rsidRPr="00F248A0">
        <w:rPr>
          <w:rFonts w:eastAsia="TimesNewRomanPSMT"/>
          <w:color w:val="000000" w:themeColor="text1"/>
          <w:kern w:val="3"/>
          <w:lang w:eastAsia="zh-CN" w:bidi="hi-IN"/>
        </w:rPr>
        <w:t>potrzebujących</w:t>
      </w:r>
      <w:r w:rsidR="001B33BA" w:rsidRPr="00F248A0">
        <w:rPr>
          <w:rFonts w:eastAsia="TimesNewRomanPSMT"/>
          <w:color w:val="000000" w:themeColor="text1"/>
          <w:kern w:val="3"/>
          <w:lang w:eastAsia="zh-CN" w:bidi="hi-IN"/>
        </w:rPr>
        <w:t xml:space="preserve"> wsparcia</w:t>
      </w:r>
      <w:r w:rsidRPr="00F248A0">
        <w:rPr>
          <w:rFonts w:eastAsia="TimesNewRomanPSMT"/>
          <w:color w:val="000000" w:themeColor="text1"/>
          <w:kern w:val="3"/>
          <w:lang w:eastAsia="zh-CN" w:bidi="hi-IN"/>
        </w:rPr>
        <w:t xml:space="preserve"> </w:t>
      </w:r>
      <w:r w:rsidR="001B33BA" w:rsidRPr="00F248A0">
        <w:rPr>
          <w:rFonts w:eastAsia="TimesNewRomanPSMT"/>
          <w:color w:val="000000" w:themeColor="text1"/>
          <w:kern w:val="3"/>
          <w:lang w:eastAsia="zh-CN" w:bidi="hi-IN"/>
        </w:rPr>
        <w:t>w codziennym funkcjonowaniu</w:t>
      </w:r>
      <w:r w:rsidR="00D6784A" w:rsidRPr="00F248A0">
        <w:rPr>
          <w:rFonts w:eastAsia="TimesNewRomanPSMT"/>
          <w:color w:val="000000" w:themeColor="text1"/>
          <w:kern w:val="3"/>
          <w:lang w:eastAsia="zh-CN" w:bidi="hi-IN"/>
        </w:rPr>
        <w:t xml:space="preserve">. </w:t>
      </w:r>
      <w:r w:rsidR="00D6784A" w:rsidRPr="00F248A0">
        <w:t>U</w:t>
      </w:r>
      <w:r w:rsidR="00EA1A8C" w:rsidRPr="00F248A0">
        <w:t xml:space="preserve">sługi wspierające rodziny w opiece mogą być prowadzone w oparciu o </w:t>
      </w:r>
      <w:r w:rsidR="001C02B9" w:rsidRPr="00F248A0">
        <w:t xml:space="preserve">środki europejskie, budżety </w:t>
      </w:r>
      <w:r w:rsidR="00EA1A8C" w:rsidRPr="00F248A0">
        <w:t xml:space="preserve">własne samorządów lokalnych, budżety organizacji pozarządowych, montaż w/w środków i </w:t>
      </w:r>
      <w:r w:rsidR="00EA1A8C" w:rsidRPr="00F248A0">
        <w:lastRenderedPageBreak/>
        <w:t xml:space="preserve">wszelkie inne dostępne źródła finansowania tego typu usług, w tym </w:t>
      </w:r>
      <w:r w:rsidR="00D6784A" w:rsidRPr="00F248A0">
        <w:t xml:space="preserve">w oparciu o </w:t>
      </w:r>
      <w:r w:rsidR="00EA1A8C" w:rsidRPr="00F248A0">
        <w:t>partycypację usługobiorców w kosztach</w:t>
      </w:r>
      <w:r w:rsidR="00D6784A" w:rsidRPr="00F248A0">
        <w:t xml:space="preserve"> </w:t>
      </w:r>
      <w:r w:rsidR="001C02B9" w:rsidRPr="00F248A0">
        <w:t xml:space="preserve">otrzymywanych </w:t>
      </w:r>
      <w:r w:rsidR="00D6784A" w:rsidRPr="00F248A0">
        <w:t>usług.</w:t>
      </w:r>
    </w:p>
    <w:p w14:paraId="2A963A58" w14:textId="6986E723" w:rsidR="00055CFE" w:rsidRPr="00F248A0" w:rsidRDefault="00055CFE" w:rsidP="00BF7AA4">
      <w:pPr>
        <w:autoSpaceDE w:val="0"/>
        <w:autoSpaceDN w:val="0"/>
        <w:adjustRightInd w:val="0"/>
        <w:spacing w:after="120" w:line="288" w:lineRule="auto"/>
        <w:rPr>
          <w:rFonts w:ascii="Arial" w:hAnsi="Arial" w:cs="Arial"/>
          <w:sz w:val="24"/>
          <w:szCs w:val="24"/>
        </w:rPr>
      </w:pPr>
      <w:r w:rsidRPr="00F248A0">
        <w:rPr>
          <w:rFonts w:ascii="Arial" w:hAnsi="Arial" w:cs="Arial"/>
          <w:b/>
          <w:bCs/>
          <w:sz w:val="24"/>
          <w:szCs w:val="24"/>
        </w:rPr>
        <w:t xml:space="preserve">W przypadku finansowania </w:t>
      </w:r>
      <w:r w:rsidR="00BF7C9B" w:rsidRPr="00F248A0">
        <w:rPr>
          <w:rFonts w:ascii="Arial" w:hAnsi="Arial" w:cs="Arial"/>
          <w:b/>
          <w:bCs/>
          <w:sz w:val="24"/>
          <w:szCs w:val="24"/>
        </w:rPr>
        <w:t xml:space="preserve">centrów </w:t>
      </w:r>
      <w:r w:rsidRPr="00F248A0">
        <w:rPr>
          <w:rFonts w:ascii="Arial" w:hAnsi="Arial" w:cs="Arial"/>
          <w:b/>
          <w:bCs/>
          <w:sz w:val="24"/>
          <w:szCs w:val="24"/>
        </w:rPr>
        <w:t xml:space="preserve">wsparcia opiekunów nieformalnych/faktycznych </w:t>
      </w:r>
      <w:r w:rsidR="00BA31E9" w:rsidRPr="00F248A0">
        <w:rPr>
          <w:rFonts w:ascii="Arial" w:hAnsi="Arial" w:cs="Arial"/>
          <w:b/>
          <w:bCs/>
          <w:sz w:val="24"/>
          <w:szCs w:val="24"/>
        </w:rPr>
        <w:t xml:space="preserve">osób </w:t>
      </w:r>
      <w:r w:rsidR="00424B1B" w:rsidRPr="00F248A0">
        <w:rPr>
          <w:rFonts w:ascii="Arial" w:hAnsi="Arial" w:cs="Arial"/>
          <w:b/>
          <w:bCs/>
          <w:color w:val="000000" w:themeColor="text1"/>
          <w:sz w:val="24"/>
          <w:szCs w:val="24"/>
        </w:rPr>
        <w:t>potrzebujących</w:t>
      </w:r>
      <w:r w:rsidR="00BA31E9" w:rsidRPr="00F248A0">
        <w:rPr>
          <w:rFonts w:ascii="Arial" w:hAnsi="Arial" w:cs="Arial"/>
          <w:b/>
          <w:bCs/>
          <w:color w:val="000000" w:themeColor="text1"/>
          <w:sz w:val="24"/>
          <w:szCs w:val="24"/>
        </w:rPr>
        <w:t xml:space="preserve"> wsparcia w codziennym funkcjonowaniu</w:t>
      </w:r>
      <w:r w:rsidR="00BA31E9" w:rsidRPr="00F248A0">
        <w:rPr>
          <w:rFonts w:ascii="Arial" w:hAnsi="Arial" w:cs="Arial"/>
          <w:b/>
          <w:bCs/>
          <w:sz w:val="24"/>
          <w:szCs w:val="24"/>
        </w:rPr>
        <w:t xml:space="preserve"> </w:t>
      </w:r>
      <w:r w:rsidRPr="00F248A0">
        <w:rPr>
          <w:rFonts w:ascii="Arial" w:hAnsi="Arial" w:cs="Arial"/>
          <w:b/>
          <w:bCs/>
          <w:sz w:val="24"/>
          <w:szCs w:val="24"/>
        </w:rPr>
        <w:t xml:space="preserve">ze środków Europejskiego Funduszu Społecznego Plus </w:t>
      </w:r>
      <w:bookmarkStart w:id="15" w:name="_Hlk144282688"/>
      <w:r w:rsidRPr="00F248A0">
        <w:rPr>
          <w:rFonts w:ascii="Arial" w:hAnsi="Arial" w:cs="Arial"/>
          <w:b/>
          <w:bCs/>
          <w:sz w:val="24"/>
          <w:szCs w:val="24"/>
        </w:rPr>
        <w:t xml:space="preserve">w ramach Programu Fundusze Europejskie dla Małopolski 2021-2027 </w:t>
      </w:r>
      <w:bookmarkEnd w:id="15"/>
      <w:r w:rsidRPr="00F248A0">
        <w:rPr>
          <w:rFonts w:ascii="Arial" w:hAnsi="Arial" w:cs="Arial"/>
          <w:b/>
          <w:bCs/>
          <w:sz w:val="24"/>
          <w:szCs w:val="24"/>
        </w:rPr>
        <w:t>należy uwzględnić zasady wynikające z „Wytycznych dotyczących realizacji projektów z udziałem środków Europejskiego Funduszu Społecznego Plus w regionalnych programach na lata 2021-2027”</w:t>
      </w:r>
      <w:r w:rsidRPr="00F248A0">
        <w:rPr>
          <w:rFonts w:ascii="Arial" w:hAnsi="Arial" w:cs="Arial"/>
          <w:sz w:val="24"/>
          <w:szCs w:val="24"/>
        </w:rPr>
        <w:t>.</w:t>
      </w:r>
      <w:r w:rsidRPr="00F248A0">
        <w:rPr>
          <w:rStyle w:val="Odwoanieprzypisudolnego"/>
          <w:rFonts w:ascii="Arial" w:hAnsi="Arial" w:cs="Arial"/>
          <w:sz w:val="24"/>
          <w:szCs w:val="24"/>
        </w:rPr>
        <w:footnoteReference w:id="3"/>
      </w:r>
    </w:p>
    <w:p w14:paraId="205908C2" w14:textId="071BDCA5" w:rsidR="002E341C" w:rsidRPr="00F248A0" w:rsidRDefault="002E341C" w:rsidP="00BF7AA4">
      <w:pPr>
        <w:pStyle w:val="Styl1"/>
        <w:spacing w:after="120" w:line="288" w:lineRule="auto"/>
        <w:rPr>
          <w:rFonts w:eastAsia="TimesNewRomanPS-BoldMT" w:cs="Arial"/>
          <w:bCs/>
          <w:iCs/>
          <w:color w:val="000000" w:themeColor="text1"/>
          <w:sz w:val="24"/>
          <w:szCs w:val="24"/>
        </w:rPr>
      </w:pPr>
      <w:r w:rsidRPr="00F248A0">
        <w:rPr>
          <w:rFonts w:eastAsia="TimesNewRomanPS-BoldMT" w:cs="Arial"/>
          <w:bCs/>
          <w:iCs/>
          <w:color w:val="000000" w:themeColor="text1"/>
          <w:sz w:val="24"/>
          <w:szCs w:val="24"/>
        </w:rPr>
        <w:t>W publikacji wydanej w 2022 r. przez Fundację Batorego możemy przeczytać: „Opiekunowie nieformalni osób dorosłych odgrywają na tyle znaczącą rolę w opiece nad osobami niepełnosprawnymi i starszymi, że sami stają się grupą wymagającą wielowymiarowego wsparcia, którego jednak często nie otrzymują w odpowiednim zakresie. Badania wskazują, że obciążenie obowiązkami opiekuńczymi bywa w Polsce – na tle standardów krajów rozwiniętych – bardzo wysokie</w:t>
      </w:r>
      <w:r w:rsidRPr="00F248A0">
        <w:rPr>
          <w:rStyle w:val="Odwoanieprzypisudolnego"/>
          <w:rFonts w:eastAsia="TimesNewRomanPS-BoldMT" w:cs="Arial"/>
          <w:bCs/>
          <w:iCs/>
          <w:color w:val="000000" w:themeColor="text1"/>
          <w:sz w:val="24"/>
          <w:szCs w:val="24"/>
        </w:rPr>
        <w:footnoteReference w:id="4"/>
      </w:r>
      <w:r w:rsidRPr="00F248A0">
        <w:rPr>
          <w:rFonts w:eastAsia="TimesNewRomanPS-BoldMT" w:cs="Arial"/>
          <w:bCs/>
          <w:iCs/>
          <w:color w:val="000000" w:themeColor="text1"/>
          <w:sz w:val="24"/>
          <w:szCs w:val="24"/>
        </w:rPr>
        <w:t>, co też pociąga za sobą skutki materialne, zawodowe, psychospołeczne i zdrowotne dla osób świadczących opiekę”</w:t>
      </w:r>
      <w:r w:rsidR="002D3E99" w:rsidRPr="00F248A0">
        <w:rPr>
          <w:rFonts w:eastAsia="TimesNewRomanPS-BoldMT" w:cs="Arial"/>
          <w:bCs/>
          <w:iCs/>
          <w:color w:val="000000" w:themeColor="text1"/>
          <w:sz w:val="24"/>
          <w:szCs w:val="24"/>
        </w:rPr>
        <w:t>.</w:t>
      </w:r>
      <w:r w:rsidRPr="00F248A0">
        <w:rPr>
          <w:rStyle w:val="Odwoanieprzypisudolnego"/>
          <w:rFonts w:eastAsia="TimesNewRomanPS-BoldMT" w:cs="Arial"/>
          <w:bCs/>
          <w:iCs/>
          <w:color w:val="000000" w:themeColor="text1"/>
          <w:sz w:val="24"/>
          <w:szCs w:val="24"/>
        </w:rPr>
        <w:footnoteReference w:id="5"/>
      </w:r>
      <w:r w:rsidR="002D3E99" w:rsidRPr="00F248A0">
        <w:rPr>
          <w:rFonts w:eastAsia="TimesNewRomanPS-BoldMT" w:cs="Arial"/>
          <w:bCs/>
          <w:iCs/>
          <w:color w:val="000000" w:themeColor="text1"/>
          <w:sz w:val="24"/>
          <w:szCs w:val="24"/>
        </w:rPr>
        <w:t xml:space="preserve"> Stwierdzenie to można uznać za prawdziwe również w odniesieniu do opiekunów dzieci z niepełnosprawnościami.</w:t>
      </w:r>
    </w:p>
    <w:p w14:paraId="6616C683" w14:textId="0AF28A9B" w:rsidR="006B2FDF" w:rsidRPr="00F248A0" w:rsidRDefault="00055CFE" w:rsidP="00BF7AA4">
      <w:pPr>
        <w:pStyle w:val="Styl1"/>
        <w:spacing w:after="120" w:line="288" w:lineRule="auto"/>
        <w:rPr>
          <w:rFonts w:eastAsia="TimesNewRomanPS-BoldMT" w:cs="Arial"/>
          <w:bCs/>
          <w:iCs/>
          <w:color w:val="000000" w:themeColor="text1"/>
          <w:sz w:val="24"/>
          <w:szCs w:val="24"/>
        </w:rPr>
      </w:pPr>
      <w:r w:rsidRPr="00F248A0">
        <w:rPr>
          <w:rFonts w:eastAsia="TimesNewRomanPS-BoldMT" w:cs="Arial"/>
          <w:bCs/>
          <w:iCs/>
          <w:color w:val="000000" w:themeColor="text1"/>
          <w:sz w:val="24"/>
          <w:szCs w:val="24"/>
        </w:rPr>
        <w:t xml:space="preserve">Istotę sytuacji opiekunów rodzinnych </w:t>
      </w:r>
      <w:r w:rsidR="00266BAD" w:rsidRPr="00F248A0">
        <w:rPr>
          <w:rFonts w:eastAsia="TimesNewRomanPS-BoldMT" w:cs="Arial"/>
          <w:bCs/>
          <w:iCs/>
          <w:color w:val="000000" w:themeColor="text1"/>
          <w:sz w:val="24"/>
          <w:szCs w:val="24"/>
        </w:rPr>
        <w:t xml:space="preserve">w publikacji Regionalnego Ośrodka Polityki Społecznej w Krakowie </w:t>
      </w:r>
      <w:r w:rsidRPr="00F248A0">
        <w:rPr>
          <w:rFonts w:eastAsia="TimesNewRomanPS-BoldMT" w:cs="Arial"/>
          <w:bCs/>
          <w:iCs/>
          <w:color w:val="000000" w:themeColor="text1"/>
          <w:sz w:val="24"/>
          <w:szCs w:val="24"/>
        </w:rPr>
        <w:t>prof. Mariol</w:t>
      </w:r>
      <w:r w:rsidR="00266BAD" w:rsidRPr="00F248A0">
        <w:rPr>
          <w:rFonts w:eastAsia="TimesNewRomanPS-BoldMT" w:cs="Arial"/>
          <w:bCs/>
          <w:iCs/>
          <w:color w:val="000000" w:themeColor="text1"/>
          <w:sz w:val="24"/>
          <w:szCs w:val="24"/>
        </w:rPr>
        <w:t>a</w:t>
      </w:r>
      <w:r w:rsidRPr="00F248A0">
        <w:rPr>
          <w:rFonts w:eastAsia="TimesNewRomanPS-BoldMT" w:cs="Arial"/>
          <w:bCs/>
          <w:iCs/>
          <w:color w:val="000000" w:themeColor="text1"/>
          <w:sz w:val="24"/>
          <w:szCs w:val="24"/>
        </w:rPr>
        <w:t xml:space="preserve"> Racław</w:t>
      </w:r>
      <w:r w:rsidR="00A935FC" w:rsidRPr="00F248A0">
        <w:rPr>
          <w:rFonts w:eastAsia="TimesNewRomanPS-BoldMT" w:cs="Arial"/>
          <w:bCs/>
          <w:iCs/>
          <w:color w:val="000000" w:themeColor="text1"/>
          <w:sz w:val="24"/>
          <w:szCs w:val="24"/>
        </w:rPr>
        <w:t>, także w odniesieniu do badań własnych</w:t>
      </w:r>
      <w:r w:rsidR="00BA31E9" w:rsidRPr="00F248A0">
        <w:rPr>
          <w:rFonts w:eastAsia="TimesNewRomanPS-BoldMT" w:cs="Arial"/>
          <w:bCs/>
          <w:iCs/>
          <w:color w:val="000000" w:themeColor="text1"/>
          <w:sz w:val="24"/>
          <w:szCs w:val="24"/>
        </w:rPr>
        <w:t>,</w:t>
      </w:r>
      <w:r w:rsidR="00266BAD" w:rsidRPr="00F248A0">
        <w:rPr>
          <w:rFonts w:eastAsia="TimesNewRomanPS-BoldMT" w:cs="Arial"/>
          <w:bCs/>
          <w:iCs/>
          <w:color w:val="000000" w:themeColor="text1"/>
          <w:sz w:val="24"/>
          <w:szCs w:val="24"/>
        </w:rPr>
        <w:t xml:space="preserve"> opisywała następująco:</w:t>
      </w:r>
      <w:r w:rsidRPr="00F248A0">
        <w:rPr>
          <w:rFonts w:eastAsia="TimesNewRomanPS-BoldMT" w:cs="Arial"/>
          <w:bCs/>
          <w:iCs/>
          <w:color w:val="000000" w:themeColor="text1"/>
          <w:sz w:val="24"/>
          <w:szCs w:val="24"/>
        </w:rPr>
        <w:t xml:space="preserve"> </w:t>
      </w:r>
      <w:r w:rsidR="00BA31E9" w:rsidRPr="00F248A0">
        <w:rPr>
          <w:rFonts w:eastAsia="TimesNewRomanPS-BoldMT" w:cs="Arial"/>
          <w:bCs/>
          <w:iCs/>
          <w:color w:val="000000" w:themeColor="text1"/>
          <w:sz w:val="24"/>
          <w:szCs w:val="24"/>
        </w:rPr>
        <w:t>&gt;&gt;</w:t>
      </w:r>
      <w:r w:rsidR="00256BA2" w:rsidRPr="00F248A0">
        <w:rPr>
          <w:rFonts w:eastAsia="TimesNewRomanPS-BoldMT" w:cs="Arial"/>
          <w:bCs/>
          <w:iCs/>
          <w:color w:val="000000" w:themeColor="text1"/>
          <w:sz w:val="24"/>
          <w:szCs w:val="24"/>
        </w:rPr>
        <w:t>opiekunowie rodzinni są w lokalnej praktyce działań „niewidocznymi podmiotami”,</w:t>
      </w:r>
      <w:r w:rsidRPr="00F248A0">
        <w:rPr>
          <w:rFonts w:eastAsia="TimesNewRomanPS-BoldMT" w:cs="Arial"/>
          <w:bCs/>
          <w:iCs/>
          <w:color w:val="000000" w:themeColor="text1"/>
          <w:sz w:val="24"/>
          <w:szCs w:val="24"/>
        </w:rPr>
        <w:t xml:space="preserve"> </w:t>
      </w:r>
      <w:r w:rsidR="00256BA2" w:rsidRPr="00F248A0">
        <w:rPr>
          <w:rFonts w:eastAsia="TimesNewRomanPS-BoldMT" w:cs="Arial"/>
          <w:bCs/>
          <w:iCs/>
          <w:color w:val="000000" w:themeColor="text1"/>
          <w:sz w:val="24"/>
          <w:szCs w:val="24"/>
        </w:rPr>
        <w:t>tzn. system publiczny reaguje na ich brak lub skrajną niewydolność. Sama praca opiekuńcza krewnego, przyjaciela i sąsiada jest niedostrzegana. Niedostrzegany jest ogromny trud opiekuna wkładany w reorganizację życia codziennego i restrukturyzację całego gospodarstwa domowego, wymuszo</w:t>
      </w:r>
      <w:r w:rsidR="00735952" w:rsidRPr="00F248A0">
        <w:rPr>
          <w:rFonts w:eastAsia="TimesNewRomanPS-BoldMT" w:cs="Arial"/>
          <w:bCs/>
          <w:iCs/>
          <w:color w:val="000000" w:themeColor="text1"/>
          <w:sz w:val="24"/>
          <w:szCs w:val="24"/>
        </w:rPr>
        <w:t>ne podjęciem opieki</w:t>
      </w:r>
      <w:r w:rsidR="00256BA2" w:rsidRPr="00F248A0">
        <w:rPr>
          <w:rFonts w:eastAsia="TimesNewRomanPS-BoldMT" w:cs="Arial"/>
          <w:bCs/>
          <w:iCs/>
          <w:color w:val="000000" w:themeColor="text1"/>
          <w:sz w:val="24"/>
          <w:szCs w:val="24"/>
        </w:rPr>
        <w:t>. Orientacja rodzinna nie jest podejściem, które wyznaczało (i wyznacza) strategie działań lub uruchamiało (uruchamia) interwencje w środowisku lokalnym. Raczej mitologizuje się możliwości opiekuńcze współczesnych rodzin (tak, jakby ich</w:t>
      </w:r>
      <w:r w:rsidR="00F25673" w:rsidRPr="00F248A0">
        <w:rPr>
          <w:rFonts w:eastAsia="TimesNewRomanPS-BoldMT" w:cs="Arial"/>
          <w:bCs/>
          <w:iCs/>
          <w:color w:val="000000" w:themeColor="text1"/>
          <w:sz w:val="24"/>
          <w:szCs w:val="24"/>
        </w:rPr>
        <w:t xml:space="preserve"> nie dotyczyły zmiany społeczno</w:t>
      </w:r>
      <w:r w:rsidR="00256BA2" w:rsidRPr="00F248A0">
        <w:rPr>
          <w:rFonts w:eastAsia="TimesNewRomanPS-BoldMT" w:cs="Arial"/>
          <w:bCs/>
          <w:iCs/>
          <w:color w:val="000000" w:themeColor="text1"/>
          <w:sz w:val="24"/>
          <w:szCs w:val="24"/>
        </w:rPr>
        <w:t>-demograficzne), a sieci krewniacze nadal były gęste, zwarte terytorialnie, więzi między członkami rodu i rodziny oparte na silnych normach. Tymczasem w świetle wyników badań PolSenior</w:t>
      </w:r>
      <w:r w:rsidR="00735952" w:rsidRPr="00F248A0">
        <w:rPr>
          <w:rFonts w:eastAsia="TimesNewRomanPS-BoldMT" w:cs="Arial"/>
          <w:bCs/>
          <w:iCs/>
          <w:color w:val="000000" w:themeColor="text1"/>
          <w:sz w:val="24"/>
          <w:szCs w:val="24"/>
        </w:rPr>
        <w:t xml:space="preserve"> </w:t>
      </w:r>
      <w:r w:rsidR="00256BA2" w:rsidRPr="00F248A0">
        <w:rPr>
          <w:rFonts w:eastAsia="TimesNewRomanPS-BoldMT" w:cs="Arial"/>
          <w:bCs/>
          <w:iCs/>
          <w:color w:val="000000" w:themeColor="text1"/>
          <w:sz w:val="24"/>
          <w:szCs w:val="24"/>
        </w:rPr>
        <w:t>rodzina udziela pomocy około 93% polskich seniorów, zaś pomoc społeczna – 4%. Oznacza to, że trud opiekunów rodzinnych – owej „nieopłacanej siły roboczej”, pozwala</w:t>
      </w:r>
      <w:r w:rsidRPr="00F248A0">
        <w:rPr>
          <w:rFonts w:eastAsia="TimesNewRomanPS-BoldMT" w:cs="Arial"/>
          <w:bCs/>
          <w:iCs/>
          <w:color w:val="000000" w:themeColor="text1"/>
          <w:sz w:val="24"/>
          <w:szCs w:val="24"/>
        </w:rPr>
        <w:t xml:space="preserve"> </w:t>
      </w:r>
      <w:r w:rsidR="00256BA2" w:rsidRPr="00F248A0">
        <w:rPr>
          <w:rFonts w:eastAsia="TimesNewRomanPS-BoldMT" w:cs="Arial"/>
          <w:bCs/>
          <w:iCs/>
          <w:color w:val="000000" w:themeColor="text1"/>
          <w:sz w:val="24"/>
          <w:szCs w:val="24"/>
        </w:rPr>
        <w:t xml:space="preserve">na uniknięcie ogromu zadań, które musiałyby </w:t>
      </w:r>
      <w:r w:rsidR="00256BA2" w:rsidRPr="00F248A0">
        <w:rPr>
          <w:rFonts w:eastAsia="TimesNewRomanPS-BoldMT" w:cs="Arial"/>
          <w:bCs/>
          <w:iCs/>
          <w:color w:val="000000" w:themeColor="text1"/>
          <w:sz w:val="24"/>
          <w:szCs w:val="24"/>
        </w:rPr>
        <w:lastRenderedPageBreak/>
        <w:t>być wykonane przez podmioty w innych sektorach (przede w</w:t>
      </w:r>
      <w:r w:rsidR="00E41A13" w:rsidRPr="00F248A0">
        <w:rPr>
          <w:rFonts w:eastAsia="TimesNewRomanPS-BoldMT" w:cs="Arial"/>
          <w:bCs/>
          <w:iCs/>
          <w:color w:val="000000" w:themeColor="text1"/>
          <w:sz w:val="24"/>
          <w:szCs w:val="24"/>
        </w:rPr>
        <w:t>szystkim w sektorze publicznym)</w:t>
      </w:r>
      <w:r w:rsidR="00735952" w:rsidRPr="00F248A0">
        <w:rPr>
          <w:rFonts w:eastAsia="TimesNewRomanPS-BoldMT" w:cs="Arial"/>
          <w:bCs/>
          <w:iCs/>
          <w:color w:val="000000" w:themeColor="text1"/>
          <w:sz w:val="24"/>
          <w:szCs w:val="24"/>
        </w:rPr>
        <w:t>”</w:t>
      </w:r>
      <w:r w:rsidR="009B74D4" w:rsidRPr="00F248A0">
        <w:rPr>
          <w:rFonts w:eastAsia="TimesNewRomanPS-BoldMT" w:cs="Arial"/>
          <w:bCs/>
          <w:iCs/>
          <w:color w:val="000000" w:themeColor="text1"/>
          <w:sz w:val="24"/>
          <w:szCs w:val="24"/>
        </w:rPr>
        <w:t>&lt;&lt;</w:t>
      </w:r>
      <w:r w:rsidR="00735952" w:rsidRPr="00F248A0">
        <w:rPr>
          <w:rStyle w:val="Odwoanieprzypisudolnego"/>
          <w:rFonts w:eastAsia="TimesNewRomanPS-BoldMT" w:cs="Arial"/>
          <w:bCs/>
          <w:iCs/>
          <w:color w:val="000000" w:themeColor="text1"/>
          <w:sz w:val="24"/>
          <w:szCs w:val="24"/>
        </w:rPr>
        <w:footnoteReference w:id="6"/>
      </w:r>
      <w:r w:rsidR="00256BA2" w:rsidRPr="00F248A0">
        <w:rPr>
          <w:rFonts w:eastAsia="TimesNewRomanPS-BoldMT" w:cs="Arial"/>
          <w:bCs/>
          <w:iCs/>
          <w:color w:val="000000" w:themeColor="text1"/>
          <w:sz w:val="24"/>
          <w:szCs w:val="24"/>
        </w:rPr>
        <w:t>.</w:t>
      </w:r>
    </w:p>
    <w:p w14:paraId="39198A27" w14:textId="7055B12B" w:rsidR="006B2FDF" w:rsidRPr="00F248A0" w:rsidRDefault="00EA1A8C" w:rsidP="00BF7AA4">
      <w:pPr>
        <w:spacing w:after="120" w:line="288" w:lineRule="auto"/>
        <w:rPr>
          <w:rFonts w:ascii="Arial" w:hAnsi="Arial" w:cs="Arial"/>
          <w:sz w:val="24"/>
          <w:szCs w:val="24"/>
        </w:rPr>
      </w:pPr>
      <w:r w:rsidRPr="00F248A0">
        <w:rPr>
          <w:rFonts w:ascii="Arial" w:hAnsi="Arial" w:cs="Arial"/>
          <w:sz w:val="24"/>
          <w:szCs w:val="24"/>
        </w:rPr>
        <w:t xml:space="preserve">Utrzymywanie się </w:t>
      </w:r>
      <w:r w:rsidR="00266BAD" w:rsidRPr="00F248A0">
        <w:rPr>
          <w:rFonts w:ascii="Arial" w:hAnsi="Arial" w:cs="Arial"/>
          <w:sz w:val="24"/>
          <w:szCs w:val="24"/>
        </w:rPr>
        <w:t>„orientacji rodzinnej” w opiece potwierdza</w:t>
      </w:r>
      <w:r w:rsidRPr="00F248A0">
        <w:rPr>
          <w:rFonts w:ascii="Arial" w:hAnsi="Arial" w:cs="Arial"/>
          <w:sz w:val="24"/>
          <w:szCs w:val="24"/>
        </w:rPr>
        <w:t xml:space="preserve"> najnowsze</w:t>
      </w:r>
      <w:r w:rsidR="00266BAD" w:rsidRPr="00F248A0">
        <w:rPr>
          <w:rFonts w:ascii="Arial" w:hAnsi="Arial" w:cs="Arial"/>
          <w:sz w:val="24"/>
          <w:szCs w:val="24"/>
        </w:rPr>
        <w:t xml:space="preserve"> ogólnopolskie </w:t>
      </w:r>
      <w:r w:rsidR="006B2FDF" w:rsidRPr="00F248A0">
        <w:rPr>
          <w:rFonts w:ascii="Arial" w:hAnsi="Arial" w:cs="Arial"/>
          <w:sz w:val="24"/>
          <w:szCs w:val="24"/>
        </w:rPr>
        <w:t>„Badanie PolSenior2</w:t>
      </w:r>
      <w:r w:rsidR="00266BAD" w:rsidRPr="00F248A0">
        <w:rPr>
          <w:rFonts w:ascii="Arial" w:hAnsi="Arial" w:cs="Arial"/>
          <w:sz w:val="24"/>
          <w:szCs w:val="24"/>
        </w:rPr>
        <w:t xml:space="preserve">” </w:t>
      </w:r>
      <w:r w:rsidRPr="00F248A0">
        <w:rPr>
          <w:rFonts w:ascii="Arial" w:hAnsi="Arial" w:cs="Arial"/>
          <w:sz w:val="24"/>
          <w:szCs w:val="24"/>
        </w:rPr>
        <w:t xml:space="preserve">z 2021 r. </w:t>
      </w:r>
      <w:r w:rsidR="00266BAD" w:rsidRPr="00F248A0">
        <w:rPr>
          <w:rFonts w:ascii="Arial" w:hAnsi="Arial" w:cs="Arial"/>
          <w:sz w:val="24"/>
          <w:szCs w:val="24"/>
        </w:rPr>
        <w:t>dowodzące</w:t>
      </w:r>
      <w:r w:rsidR="006B2FDF" w:rsidRPr="00F248A0">
        <w:rPr>
          <w:rFonts w:ascii="Arial" w:hAnsi="Arial" w:cs="Arial"/>
          <w:sz w:val="24"/>
          <w:szCs w:val="24"/>
        </w:rPr>
        <w:t xml:space="preserve">, że </w:t>
      </w:r>
      <w:r w:rsidR="001C02B9" w:rsidRPr="00F248A0">
        <w:rPr>
          <w:rFonts w:ascii="Arial" w:hAnsi="Arial" w:cs="Arial"/>
          <w:sz w:val="24"/>
          <w:szCs w:val="24"/>
        </w:rPr>
        <w:t xml:space="preserve">w Polsce </w:t>
      </w:r>
      <w:r w:rsidR="006B2FDF" w:rsidRPr="00F248A0">
        <w:rPr>
          <w:rFonts w:ascii="Arial" w:hAnsi="Arial" w:cs="Arial"/>
          <w:sz w:val="24"/>
          <w:szCs w:val="24"/>
        </w:rPr>
        <w:t xml:space="preserve">opieka nad </w:t>
      </w:r>
      <w:r w:rsidR="00DB05A8" w:rsidRPr="00F248A0">
        <w:rPr>
          <w:rFonts w:ascii="Arial" w:hAnsi="Arial" w:cs="Arial"/>
          <w:sz w:val="24"/>
          <w:szCs w:val="24"/>
        </w:rPr>
        <w:t xml:space="preserve">członkami rodziny wymagającymi pomocy </w:t>
      </w:r>
      <w:r w:rsidR="006B2FDF" w:rsidRPr="00F248A0">
        <w:rPr>
          <w:rFonts w:ascii="Arial" w:hAnsi="Arial" w:cs="Arial"/>
          <w:sz w:val="24"/>
          <w:szCs w:val="24"/>
        </w:rPr>
        <w:t xml:space="preserve">jest przede wszystkim sprawowana przez rodzinę. </w:t>
      </w:r>
      <w:r w:rsidR="001C02B9" w:rsidRPr="00F248A0">
        <w:rPr>
          <w:rFonts w:ascii="Arial" w:hAnsi="Arial" w:cs="Arial"/>
          <w:sz w:val="24"/>
          <w:szCs w:val="24"/>
        </w:rPr>
        <w:t>„</w:t>
      </w:r>
      <w:r w:rsidR="006B2FDF" w:rsidRPr="00F248A0">
        <w:rPr>
          <w:rFonts w:ascii="Arial" w:hAnsi="Arial" w:cs="Arial"/>
          <w:sz w:val="24"/>
          <w:szCs w:val="24"/>
        </w:rPr>
        <w:t>Respondenci byli pytani, kto udziela im pomocy. Odpowiadając, mogli wskazać wszystkie źródła wsparcia. Zgodnie z</w:t>
      </w:r>
      <w:r w:rsidR="00C62408" w:rsidRPr="00F248A0">
        <w:rPr>
          <w:rFonts w:ascii="Arial" w:hAnsi="Arial" w:cs="Arial"/>
          <w:sz w:val="24"/>
          <w:szCs w:val="24"/>
        </w:rPr>
        <w:t xml:space="preserve"> </w:t>
      </w:r>
      <w:r w:rsidR="006B2FDF" w:rsidRPr="00F248A0">
        <w:rPr>
          <w:rFonts w:ascii="Arial" w:hAnsi="Arial" w:cs="Arial"/>
          <w:sz w:val="24"/>
          <w:szCs w:val="24"/>
        </w:rPr>
        <w:t>oczekiwaniami, zdecydowana większość (aż 91% spośród niemal 1</w:t>
      </w:r>
      <w:r w:rsidR="00967DEB" w:rsidRPr="00F248A0">
        <w:rPr>
          <w:rFonts w:ascii="Arial" w:hAnsi="Arial" w:cs="Arial"/>
          <w:sz w:val="24"/>
          <w:szCs w:val="24"/>
        </w:rPr>
        <w:t xml:space="preserve"> </w:t>
      </w:r>
      <w:r w:rsidR="006B2FDF" w:rsidRPr="00F248A0">
        <w:rPr>
          <w:rFonts w:ascii="Arial" w:hAnsi="Arial" w:cs="Arial"/>
          <w:sz w:val="24"/>
          <w:szCs w:val="24"/>
        </w:rPr>
        <w:t>400 odpowiadających na to pytanie) wymieniła członków rodziny jako dawców usług. Dziewięć razy rzadziej (9,9%) wskazana została grupa innych opiekunów nieformalnych, jakimi są sąsiedzi, przyjaciele i</w:t>
      </w:r>
      <w:r w:rsidR="00C20802" w:rsidRPr="00F248A0">
        <w:rPr>
          <w:rFonts w:ascii="Arial" w:hAnsi="Arial" w:cs="Arial"/>
          <w:sz w:val="24"/>
          <w:szCs w:val="24"/>
        </w:rPr>
        <w:t xml:space="preserve"> </w:t>
      </w:r>
      <w:r w:rsidR="006B2FDF" w:rsidRPr="00F248A0">
        <w:rPr>
          <w:rFonts w:ascii="Arial" w:hAnsi="Arial" w:cs="Arial"/>
          <w:sz w:val="24"/>
          <w:szCs w:val="24"/>
        </w:rPr>
        <w:t>znajomi. W dalszej kolejności</w:t>
      </w:r>
      <w:r w:rsidR="00C20802" w:rsidRPr="00F248A0">
        <w:rPr>
          <w:rFonts w:ascii="Arial" w:hAnsi="Arial" w:cs="Arial"/>
          <w:sz w:val="24"/>
          <w:szCs w:val="24"/>
        </w:rPr>
        <w:t xml:space="preserve"> </w:t>
      </w:r>
      <w:r w:rsidR="006B2FDF" w:rsidRPr="00F248A0">
        <w:rPr>
          <w:rFonts w:ascii="Arial" w:hAnsi="Arial" w:cs="Arial"/>
          <w:sz w:val="24"/>
          <w:szCs w:val="24"/>
        </w:rPr>
        <w:t>– znów ponad półtorakrotnie rzadziej niż w przypadku sąsiadów i</w:t>
      </w:r>
      <w:r w:rsidR="00C20802" w:rsidRPr="00F248A0">
        <w:rPr>
          <w:rFonts w:ascii="Arial" w:hAnsi="Arial" w:cs="Arial"/>
          <w:sz w:val="24"/>
          <w:szCs w:val="24"/>
        </w:rPr>
        <w:t xml:space="preserve"> </w:t>
      </w:r>
      <w:r w:rsidR="006B2FDF" w:rsidRPr="00F248A0">
        <w:rPr>
          <w:rFonts w:ascii="Arial" w:hAnsi="Arial" w:cs="Arial"/>
          <w:sz w:val="24"/>
          <w:szCs w:val="24"/>
        </w:rPr>
        <w:t>przyjaciół</w:t>
      </w:r>
      <w:r w:rsidR="00C62408" w:rsidRPr="00F248A0">
        <w:rPr>
          <w:rFonts w:ascii="Arial" w:hAnsi="Arial" w:cs="Arial"/>
          <w:sz w:val="24"/>
          <w:szCs w:val="24"/>
        </w:rPr>
        <w:t xml:space="preserve"> </w:t>
      </w:r>
      <w:r w:rsidR="006B2FDF" w:rsidRPr="00F248A0">
        <w:rPr>
          <w:rFonts w:ascii="Arial" w:hAnsi="Arial" w:cs="Arial"/>
          <w:sz w:val="24"/>
          <w:szCs w:val="24"/>
        </w:rPr>
        <w:t>– wskazano na opiekunki i opiekunów z OPS, czyli ośrodków pomocy społecznej (5,7% odpowiedzi).”</w:t>
      </w:r>
      <w:r w:rsidR="006B2FDF" w:rsidRPr="00F248A0">
        <w:rPr>
          <w:rStyle w:val="Odwoanieprzypisudolnego"/>
          <w:rFonts w:ascii="Arial" w:hAnsi="Arial" w:cs="Arial"/>
          <w:sz w:val="24"/>
          <w:szCs w:val="24"/>
        </w:rPr>
        <w:footnoteReference w:id="7"/>
      </w:r>
    </w:p>
    <w:p w14:paraId="405BFF30" w14:textId="08FAD874" w:rsidR="00C20802" w:rsidRPr="00F248A0" w:rsidRDefault="00E47C82" w:rsidP="00BF7AA4">
      <w:pPr>
        <w:tabs>
          <w:tab w:val="left" w:pos="1608"/>
        </w:tabs>
        <w:spacing w:after="120" w:line="288" w:lineRule="auto"/>
        <w:rPr>
          <w:rFonts w:ascii="Arial" w:eastAsia="Calibri" w:hAnsi="Arial" w:cs="Arial"/>
          <w:color w:val="000000" w:themeColor="text1"/>
          <w:sz w:val="24"/>
          <w:szCs w:val="24"/>
        </w:rPr>
      </w:pPr>
      <w:r w:rsidRPr="00F248A0">
        <w:rPr>
          <w:rFonts w:ascii="Arial" w:hAnsi="Arial" w:cs="Arial"/>
          <w:sz w:val="24"/>
          <w:szCs w:val="24"/>
        </w:rPr>
        <w:t>W Małopolsce w ramach cyklicznego „Badania opinii mieszkańców Małopolski” (w 2014 i 2020 r.</w:t>
      </w:r>
      <w:r w:rsidR="00C20802" w:rsidRPr="00F248A0">
        <w:rPr>
          <w:rStyle w:val="Odwoanieprzypisudolnego"/>
          <w:rFonts w:ascii="Arial" w:hAnsi="Arial" w:cs="Arial"/>
          <w:sz w:val="24"/>
          <w:szCs w:val="24"/>
        </w:rPr>
        <w:footnoteReference w:id="8"/>
      </w:r>
      <w:r w:rsidRPr="00F248A0">
        <w:rPr>
          <w:rFonts w:ascii="Arial" w:hAnsi="Arial" w:cs="Arial"/>
          <w:sz w:val="24"/>
          <w:szCs w:val="24"/>
        </w:rPr>
        <w:t>) podjęto prób</w:t>
      </w:r>
      <w:r w:rsidR="00192838" w:rsidRPr="00F248A0">
        <w:rPr>
          <w:rFonts w:ascii="Arial" w:hAnsi="Arial" w:cs="Arial"/>
          <w:sz w:val="24"/>
          <w:szCs w:val="24"/>
        </w:rPr>
        <w:t>y</w:t>
      </w:r>
      <w:r w:rsidRPr="00F248A0">
        <w:rPr>
          <w:rFonts w:ascii="Arial" w:hAnsi="Arial" w:cs="Arial"/>
          <w:sz w:val="24"/>
          <w:szCs w:val="24"/>
        </w:rPr>
        <w:t xml:space="preserve"> oszacowania liczby opiekunów rodzinnych w województwie. Wyniki najnowszego badania pokazują, że </w:t>
      </w:r>
      <w:bookmarkStart w:id="16" w:name="_Hlk121390095"/>
      <w:r w:rsidRPr="00F248A0">
        <w:rPr>
          <w:rFonts w:ascii="Arial" w:hAnsi="Arial" w:cs="Arial"/>
          <w:sz w:val="24"/>
          <w:szCs w:val="24"/>
        </w:rPr>
        <w:t>na co dzień osobami starszymi w województwie opiekuje się 15%, a osobami niepełnosprawnymi 4% badanych Małopolan</w:t>
      </w:r>
      <w:bookmarkEnd w:id="16"/>
      <w:r w:rsidRPr="00F248A0">
        <w:rPr>
          <w:rFonts w:ascii="Arial" w:hAnsi="Arial" w:cs="Arial"/>
          <w:sz w:val="24"/>
          <w:szCs w:val="24"/>
        </w:rPr>
        <w:t xml:space="preserve">. </w:t>
      </w:r>
      <w:r w:rsidR="004C2640" w:rsidRPr="00F248A0">
        <w:rPr>
          <w:rFonts w:ascii="Arial" w:eastAsia="Calibri" w:hAnsi="Arial" w:cs="Arial"/>
          <w:sz w:val="24"/>
          <w:szCs w:val="24"/>
        </w:rPr>
        <w:t>Zdecydowana większość Małopolan dla swoich bliskich preferuje opiekę domową (76,1% badanych).</w:t>
      </w:r>
      <w:r w:rsidR="00C20802" w:rsidRPr="00F248A0">
        <w:rPr>
          <w:rFonts w:ascii="Arial" w:eastAsia="Calibri" w:hAnsi="Arial" w:cs="Arial"/>
          <w:color w:val="000000" w:themeColor="text1"/>
          <w:sz w:val="24"/>
          <w:szCs w:val="24"/>
        </w:rPr>
        <w:t xml:space="preserve"> </w:t>
      </w:r>
      <w:r w:rsidR="00C20802" w:rsidRPr="00F248A0">
        <w:rPr>
          <w:rFonts w:ascii="Arial" w:hAnsi="Arial" w:cs="Arial"/>
          <w:sz w:val="24"/>
          <w:szCs w:val="24"/>
        </w:rPr>
        <w:t>„W przypadku nagłej konieczności opieki nad bliskim, najwięcej Małopolan w pierwszej kolejności brałoby pod uwagę prośbę o pomoc innych członków rodziny - 40% wskazań. Ponad 1/5 respondentów szukałaby pielęgniarki lub opiekunki przychodzącej do domu. Szukanie ośrodka opieki dla bliskiej osoby wskazywane było najrzadziej – przez niespełna 7% badanych.”</w:t>
      </w:r>
      <w:r w:rsidR="00C20802" w:rsidRPr="00F248A0">
        <w:rPr>
          <w:rFonts w:ascii="Arial" w:hAnsi="Arial" w:cs="Arial"/>
          <w:sz w:val="24"/>
          <w:szCs w:val="24"/>
          <w:vertAlign w:val="superscript"/>
        </w:rPr>
        <w:footnoteReference w:id="9"/>
      </w:r>
      <w:r w:rsidR="00C20802" w:rsidRPr="00F248A0">
        <w:rPr>
          <w:rFonts w:ascii="Arial" w:eastAsia="Calibri" w:hAnsi="Arial" w:cs="Arial"/>
          <w:color w:val="000000" w:themeColor="text1"/>
          <w:sz w:val="24"/>
          <w:szCs w:val="24"/>
        </w:rPr>
        <w:t xml:space="preserve"> </w:t>
      </w:r>
    </w:p>
    <w:p w14:paraId="0D9D817B" w14:textId="708C8449" w:rsidR="004C2640" w:rsidRPr="00F248A0" w:rsidRDefault="001D1F3E" w:rsidP="00BF7AA4">
      <w:pPr>
        <w:tabs>
          <w:tab w:val="left" w:pos="1608"/>
        </w:tabs>
        <w:spacing w:after="120" w:line="288" w:lineRule="auto"/>
        <w:rPr>
          <w:rFonts w:ascii="Arial" w:eastAsia="Calibri" w:hAnsi="Arial" w:cs="Arial"/>
          <w:sz w:val="24"/>
          <w:szCs w:val="24"/>
        </w:rPr>
      </w:pPr>
      <w:r w:rsidRPr="00F248A0">
        <w:rPr>
          <w:rFonts w:ascii="Arial" w:hAnsi="Arial" w:cs="Arial"/>
          <w:sz w:val="24"/>
          <w:szCs w:val="24"/>
        </w:rPr>
        <w:t>W</w:t>
      </w:r>
      <w:r w:rsidR="00C20802" w:rsidRPr="00F248A0">
        <w:rPr>
          <w:rFonts w:ascii="Arial" w:hAnsi="Arial" w:cs="Arial"/>
          <w:sz w:val="24"/>
          <w:szCs w:val="24"/>
        </w:rPr>
        <w:t xml:space="preserve">iedzy o potrzebach </w:t>
      </w:r>
      <w:r w:rsidR="00192838" w:rsidRPr="00F248A0">
        <w:rPr>
          <w:rFonts w:ascii="Arial" w:hAnsi="Arial" w:cs="Arial"/>
          <w:sz w:val="24"/>
          <w:szCs w:val="24"/>
        </w:rPr>
        <w:t xml:space="preserve">dużej grupy </w:t>
      </w:r>
      <w:r w:rsidR="00C20802" w:rsidRPr="00F248A0">
        <w:rPr>
          <w:rFonts w:ascii="Arial" w:hAnsi="Arial" w:cs="Arial"/>
          <w:sz w:val="24"/>
          <w:szCs w:val="24"/>
        </w:rPr>
        <w:t xml:space="preserve">małopolskich rodzin opiekujących się seniorami w domu dostarcza, ciągle aktualne, </w:t>
      </w:r>
      <w:r w:rsidR="005D4AC8" w:rsidRPr="00F248A0">
        <w:rPr>
          <w:rFonts w:ascii="Arial" w:hAnsi="Arial" w:cs="Arial"/>
          <w:sz w:val="24"/>
          <w:szCs w:val="24"/>
        </w:rPr>
        <w:t>inne badanie regionalne</w:t>
      </w:r>
      <w:r w:rsidR="00C20802" w:rsidRPr="00F248A0">
        <w:rPr>
          <w:rFonts w:ascii="Arial" w:hAnsi="Arial" w:cs="Arial"/>
          <w:sz w:val="24"/>
          <w:szCs w:val="24"/>
        </w:rPr>
        <w:t xml:space="preserve"> zrealizowane przez R</w:t>
      </w:r>
      <w:r w:rsidR="005D4AC8" w:rsidRPr="00F248A0">
        <w:rPr>
          <w:rFonts w:ascii="Arial" w:hAnsi="Arial" w:cs="Arial"/>
          <w:sz w:val="24"/>
          <w:szCs w:val="24"/>
        </w:rPr>
        <w:t>egionalny Ośrodek Polityki Społecznej w Krakowie</w:t>
      </w:r>
      <w:r w:rsidR="00C20802" w:rsidRPr="00F248A0">
        <w:rPr>
          <w:rFonts w:ascii="Arial" w:hAnsi="Arial" w:cs="Arial"/>
          <w:sz w:val="24"/>
          <w:szCs w:val="24"/>
        </w:rPr>
        <w:t xml:space="preserve"> pt. „Opiekunowie rodzinni osób </w:t>
      </w:r>
      <w:r w:rsidR="00C20802" w:rsidRPr="00F248A0">
        <w:rPr>
          <w:rFonts w:ascii="Arial" w:hAnsi="Arial" w:cs="Arial"/>
          <w:sz w:val="24"/>
          <w:szCs w:val="24"/>
        </w:rPr>
        <w:lastRenderedPageBreak/>
        <w:t>starszych</w:t>
      </w:r>
      <w:r w:rsidR="00192838" w:rsidRPr="00F248A0">
        <w:rPr>
          <w:rFonts w:ascii="Arial" w:hAnsi="Arial" w:cs="Arial"/>
          <w:sz w:val="24"/>
          <w:szCs w:val="24"/>
        </w:rPr>
        <w:t xml:space="preserve"> - p</w:t>
      </w:r>
      <w:r w:rsidR="00C20802" w:rsidRPr="00F248A0">
        <w:rPr>
          <w:rFonts w:ascii="Arial" w:hAnsi="Arial" w:cs="Arial"/>
          <w:sz w:val="24"/>
          <w:szCs w:val="24"/>
        </w:rPr>
        <w:t>roblemy, potrzeby, wyzwania dla polityki społecznej”</w:t>
      </w:r>
      <w:r w:rsidR="00C20802" w:rsidRPr="00F248A0">
        <w:rPr>
          <w:rStyle w:val="Odwoanieprzypisudolnego"/>
          <w:rFonts w:ascii="Arial" w:hAnsi="Arial" w:cs="Arial"/>
          <w:sz w:val="24"/>
          <w:szCs w:val="24"/>
        </w:rPr>
        <w:footnoteReference w:id="10"/>
      </w:r>
      <w:r w:rsidR="00C20802" w:rsidRPr="00F248A0">
        <w:rPr>
          <w:rFonts w:ascii="Arial" w:hAnsi="Arial" w:cs="Arial"/>
          <w:sz w:val="24"/>
          <w:szCs w:val="24"/>
        </w:rPr>
        <w:t xml:space="preserve"> z 2015 r. </w:t>
      </w:r>
      <w:r w:rsidR="004C2640" w:rsidRPr="00F248A0">
        <w:rPr>
          <w:rFonts w:ascii="Arial" w:eastAsia="Calibri" w:hAnsi="Arial" w:cs="Arial"/>
          <w:sz w:val="24"/>
          <w:szCs w:val="24"/>
        </w:rPr>
        <w:t>Wśród najważniejszych problemów opiekunów rodzinnych zidentyfikowanych</w:t>
      </w:r>
      <w:r w:rsidR="005D4AC8" w:rsidRPr="00F248A0">
        <w:rPr>
          <w:rFonts w:ascii="Arial" w:eastAsia="Calibri" w:hAnsi="Arial" w:cs="Arial"/>
          <w:sz w:val="24"/>
          <w:szCs w:val="24"/>
        </w:rPr>
        <w:t xml:space="preserve"> </w:t>
      </w:r>
      <w:r w:rsidR="004C2640" w:rsidRPr="00F248A0">
        <w:rPr>
          <w:rFonts w:ascii="Arial" w:eastAsia="Calibri" w:hAnsi="Arial" w:cs="Arial"/>
          <w:sz w:val="24"/>
          <w:szCs w:val="24"/>
        </w:rPr>
        <w:t>w badani</w:t>
      </w:r>
      <w:r w:rsidR="002A2C65" w:rsidRPr="00F248A0">
        <w:rPr>
          <w:rFonts w:ascii="Arial" w:eastAsia="Calibri" w:hAnsi="Arial" w:cs="Arial"/>
          <w:sz w:val="24"/>
          <w:szCs w:val="24"/>
        </w:rPr>
        <w:t>u</w:t>
      </w:r>
      <w:r w:rsidR="004C2640" w:rsidRPr="00F248A0">
        <w:rPr>
          <w:rFonts w:ascii="Arial" w:eastAsia="Calibri" w:hAnsi="Arial" w:cs="Arial"/>
          <w:sz w:val="24"/>
          <w:szCs w:val="24"/>
        </w:rPr>
        <w:t xml:space="preserve"> możemy wymienić: brak informacji, sektorowość informacji, brak wiedzy pracowników służby zdrowia i pomocy społecznej, brak kompetencji opiekuńczych w rodzinach, </w:t>
      </w:r>
      <w:r w:rsidR="002A2C65" w:rsidRPr="00F248A0">
        <w:rPr>
          <w:rFonts w:ascii="Arial" w:eastAsia="Calibri" w:hAnsi="Arial" w:cs="Arial"/>
          <w:sz w:val="24"/>
          <w:szCs w:val="24"/>
        </w:rPr>
        <w:t xml:space="preserve">wyczerpanie obowiązkami i </w:t>
      </w:r>
      <w:r w:rsidR="004C2640" w:rsidRPr="00F248A0">
        <w:rPr>
          <w:rFonts w:ascii="Arial" w:eastAsia="Calibri" w:hAnsi="Arial" w:cs="Arial"/>
          <w:sz w:val="24"/>
          <w:szCs w:val="24"/>
        </w:rPr>
        <w:t>konsekwencje zdrowotne dla opiekunów powodowane opieką, pogarszanie się relacji rodzinnych, problemy w pracy.</w:t>
      </w:r>
    </w:p>
    <w:p w14:paraId="6E7D0D05" w14:textId="2E6E82E9" w:rsidR="004C2640" w:rsidRPr="00F248A0" w:rsidRDefault="004C2640" w:rsidP="00BF7AA4">
      <w:pPr>
        <w:tabs>
          <w:tab w:val="left" w:pos="1608"/>
        </w:tabs>
        <w:spacing w:after="120" w:line="288" w:lineRule="auto"/>
        <w:rPr>
          <w:rFonts w:ascii="Arial" w:eastAsia="Calibri" w:hAnsi="Arial" w:cs="Arial"/>
          <w:sz w:val="24"/>
          <w:szCs w:val="24"/>
        </w:rPr>
      </w:pPr>
      <w:r w:rsidRPr="00F248A0">
        <w:rPr>
          <w:rFonts w:ascii="Arial" w:eastAsia="Calibri" w:hAnsi="Arial" w:cs="Arial"/>
          <w:sz w:val="24"/>
          <w:szCs w:val="24"/>
        </w:rPr>
        <w:t xml:space="preserve">Aktualnie możemy </w:t>
      </w:r>
      <w:r w:rsidR="005D4AC8" w:rsidRPr="00F248A0">
        <w:rPr>
          <w:rFonts w:ascii="Arial" w:eastAsia="Calibri" w:hAnsi="Arial" w:cs="Arial"/>
          <w:sz w:val="24"/>
          <w:szCs w:val="24"/>
        </w:rPr>
        <w:t xml:space="preserve">też </w:t>
      </w:r>
      <w:r w:rsidRPr="00F248A0">
        <w:rPr>
          <w:rFonts w:ascii="Arial" w:eastAsia="Calibri" w:hAnsi="Arial" w:cs="Arial"/>
          <w:sz w:val="24"/>
          <w:szCs w:val="24"/>
        </w:rPr>
        <w:t>przeczytać o opiece jako czynniku ryzyka, a o opiekunach rodzinnych, jako nowej kategorii osób marginalizowanych</w:t>
      </w:r>
      <w:r w:rsidR="002A2C65" w:rsidRPr="00F248A0">
        <w:rPr>
          <w:rFonts w:ascii="Arial" w:eastAsia="Calibri" w:hAnsi="Arial" w:cs="Arial"/>
          <w:sz w:val="24"/>
          <w:szCs w:val="24"/>
        </w:rPr>
        <w:t xml:space="preserve"> „</w:t>
      </w:r>
      <w:r w:rsidRPr="00F248A0">
        <w:rPr>
          <w:rFonts w:ascii="Arial" w:eastAsia="Calibri" w:hAnsi="Arial" w:cs="Arial"/>
          <w:sz w:val="24"/>
          <w:szCs w:val="24"/>
        </w:rPr>
        <w:t>którzy w przyszłości</w:t>
      </w:r>
      <w:r w:rsidR="007040A1" w:rsidRPr="00F248A0">
        <w:rPr>
          <w:rFonts w:ascii="Arial" w:eastAsia="Calibri" w:hAnsi="Arial" w:cs="Arial"/>
          <w:sz w:val="24"/>
          <w:szCs w:val="24"/>
        </w:rPr>
        <w:t xml:space="preserve"> </w:t>
      </w:r>
      <w:r w:rsidRPr="00F248A0">
        <w:rPr>
          <w:rFonts w:ascii="Arial" w:eastAsia="Calibri" w:hAnsi="Arial" w:cs="Arial"/>
          <w:sz w:val="24"/>
          <w:szCs w:val="24"/>
        </w:rPr>
        <w:t>sta</w:t>
      </w:r>
      <w:r w:rsidR="002A2C65" w:rsidRPr="00F248A0">
        <w:rPr>
          <w:rFonts w:ascii="Arial" w:eastAsia="Calibri" w:hAnsi="Arial" w:cs="Arial"/>
          <w:sz w:val="24"/>
          <w:szCs w:val="24"/>
        </w:rPr>
        <w:t>ną</w:t>
      </w:r>
      <w:r w:rsidRPr="00F248A0">
        <w:rPr>
          <w:rFonts w:ascii="Arial" w:eastAsia="Calibri" w:hAnsi="Arial" w:cs="Arial"/>
          <w:sz w:val="24"/>
          <w:szCs w:val="24"/>
        </w:rPr>
        <w:t xml:space="preserve"> się beneficjentami publicznych programów aktywizacji społeczno-zawodowej</w:t>
      </w:r>
      <w:r w:rsidR="002A2C65" w:rsidRPr="00F248A0">
        <w:rPr>
          <w:rFonts w:ascii="Arial" w:eastAsia="Calibri" w:hAnsi="Arial" w:cs="Arial"/>
          <w:sz w:val="24"/>
          <w:szCs w:val="24"/>
        </w:rPr>
        <w:t>”</w:t>
      </w:r>
      <w:r w:rsidR="002A2C65" w:rsidRPr="00F248A0">
        <w:rPr>
          <w:rStyle w:val="Odwoanieprzypisudolnego"/>
          <w:rFonts w:ascii="Arial" w:eastAsia="Calibri" w:hAnsi="Arial" w:cs="Arial"/>
          <w:sz w:val="24"/>
          <w:szCs w:val="24"/>
        </w:rPr>
        <w:footnoteReference w:id="11"/>
      </w:r>
      <w:r w:rsidRPr="00F248A0">
        <w:rPr>
          <w:rFonts w:ascii="Arial" w:eastAsia="Calibri" w:hAnsi="Arial" w:cs="Arial"/>
          <w:sz w:val="24"/>
          <w:szCs w:val="24"/>
        </w:rPr>
        <w:t xml:space="preserve">. </w:t>
      </w:r>
    </w:p>
    <w:p w14:paraId="53D0B621" w14:textId="6552273E" w:rsidR="004C2640" w:rsidRPr="00F248A0" w:rsidRDefault="004C2640" w:rsidP="00BF7AA4">
      <w:pPr>
        <w:tabs>
          <w:tab w:val="left" w:pos="1608"/>
        </w:tabs>
        <w:spacing w:after="120" w:line="288" w:lineRule="auto"/>
        <w:rPr>
          <w:rFonts w:ascii="Arial" w:eastAsia="Calibri" w:hAnsi="Arial" w:cs="Arial"/>
          <w:color w:val="000000" w:themeColor="text1"/>
          <w:sz w:val="24"/>
          <w:szCs w:val="24"/>
        </w:rPr>
      </w:pPr>
      <w:r w:rsidRPr="00F248A0">
        <w:rPr>
          <w:rFonts w:ascii="Arial" w:eastAsia="Calibri" w:hAnsi="Arial" w:cs="Arial"/>
          <w:sz w:val="24"/>
          <w:szCs w:val="24"/>
        </w:rPr>
        <w:t xml:space="preserve">Ocenia się także, że opieka nieformalna nad osobami z chorobami otępiennymi staje czynnikiem ryzyka zaburzeń psychicznych </w:t>
      </w:r>
      <w:r w:rsidR="00C52184" w:rsidRPr="00F248A0">
        <w:rPr>
          <w:rFonts w:ascii="Arial" w:eastAsia="Calibri" w:hAnsi="Arial" w:cs="Arial"/>
          <w:sz w:val="24"/>
          <w:szCs w:val="24"/>
        </w:rPr>
        <w:t>–</w:t>
      </w:r>
      <w:r w:rsidRPr="00F248A0">
        <w:rPr>
          <w:rFonts w:ascii="Arial" w:eastAsia="Calibri" w:hAnsi="Arial" w:cs="Arial"/>
          <w:sz w:val="24"/>
          <w:szCs w:val="24"/>
        </w:rPr>
        <w:t xml:space="preserve"> </w:t>
      </w:r>
      <w:r w:rsidR="00C52184" w:rsidRPr="00F248A0">
        <w:rPr>
          <w:rFonts w:ascii="Arial" w:eastAsia="Calibri" w:hAnsi="Arial" w:cs="Arial"/>
          <w:sz w:val="24"/>
          <w:szCs w:val="24"/>
        </w:rPr>
        <w:t>„</w:t>
      </w:r>
      <w:r w:rsidRPr="00F248A0">
        <w:rPr>
          <w:rFonts w:ascii="Arial" w:eastAsia="Calibri" w:hAnsi="Arial" w:cs="Arial"/>
          <w:sz w:val="24"/>
          <w:szCs w:val="24"/>
        </w:rPr>
        <w:t>depresji, zaburzeń lękowych, zaburzeń snu i pogorszenia sprawności funkcji poznawczych</w:t>
      </w:r>
      <w:r w:rsidR="00C52184" w:rsidRPr="00F248A0">
        <w:rPr>
          <w:rFonts w:ascii="Arial" w:eastAsia="Calibri" w:hAnsi="Arial" w:cs="Arial"/>
          <w:sz w:val="24"/>
          <w:szCs w:val="24"/>
        </w:rPr>
        <w:t>”</w:t>
      </w:r>
      <w:r w:rsidRPr="00F248A0">
        <w:rPr>
          <w:rFonts w:ascii="Arial" w:eastAsia="Calibri" w:hAnsi="Arial" w:cs="Arial"/>
          <w:sz w:val="24"/>
          <w:szCs w:val="24"/>
        </w:rPr>
        <w:t xml:space="preserve"> oraz </w:t>
      </w:r>
      <w:r w:rsidR="00180103" w:rsidRPr="00F248A0">
        <w:rPr>
          <w:rFonts w:ascii="Arial" w:eastAsia="Calibri" w:hAnsi="Arial" w:cs="Arial"/>
          <w:sz w:val="24"/>
          <w:szCs w:val="24"/>
        </w:rPr>
        <w:t xml:space="preserve">zwiększa się </w:t>
      </w:r>
      <w:r w:rsidR="00BF7C9B" w:rsidRPr="00F248A0">
        <w:rPr>
          <w:rFonts w:ascii="Arial" w:eastAsia="Calibri" w:hAnsi="Arial" w:cs="Arial"/>
          <w:sz w:val="24"/>
          <w:szCs w:val="24"/>
        </w:rPr>
        <w:t>„</w:t>
      </w:r>
      <w:r w:rsidR="00EC1DF9" w:rsidRPr="00F248A0">
        <w:rPr>
          <w:rFonts w:ascii="Arial" w:eastAsia="Calibri" w:hAnsi="Arial" w:cs="Arial"/>
          <w:sz w:val="24"/>
          <w:szCs w:val="24"/>
        </w:rPr>
        <w:t xml:space="preserve">prawdopodobieństwo </w:t>
      </w:r>
      <w:r w:rsidRPr="00F248A0">
        <w:rPr>
          <w:rFonts w:ascii="Arial" w:eastAsia="Calibri" w:hAnsi="Arial" w:cs="Arial"/>
          <w:sz w:val="24"/>
          <w:szCs w:val="24"/>
        </w:rPr>
        <w:t xml:space="preserve">wczesnej instytucjonalizacji </w:t>
      </w:r>
      <w:r w:rsidR="00C52184" w:rsidRPr="00F248A0">
        <w:rPr>
          <w:rFonts w:ascii="Arial" w:eastAsia="Calibri" w:hAnsi="Arial" w:cs="Arial"/>
          <w:sz w:val="24"/>
          <w:szCs w:val="24"/>
        </w:rPr>
        <w:t>chorego”</w:t>
      </w:r>
      <w:r w:rsidR="00EC1DF9" w:rsidRPr="00F248A0">
        <w:rPr>
          <w:rStyle w:val="Odwoanieprzypisudolnego"/>
          <w:rFonts w:ascii="Arial" w:eastAsia="Calibri" w:hAnsi="Arial" w:cs="Arial"/>
          <w:sz w:val="24"/>
          <w:szCs w:val="24"/>
        </w:rPr>
        <w:t xml:space="preserve"> </w:t>
      </w:r>
      <w:r w:rsidR="00EC1DF9" w:rsidRPr="00F248A0">
        <w:rPr>
          <w:rStyle w:val="Odwoanieprzypisudolnego"/>
          <w:rFonts w:ascii="Arial" w:eastAsia="Calibri" w:hAnsi="Arial" w:cs="Arial"/>
          <w:sz w:val="24"/>
          <w:szCs w:val="24"/>
        </w:rPr>
        <w:footnoteReference w:id="12"/>
      </w:r>
      <w:r w:rsidRPr="00F248A0">
        <w:rPr>
          <w:rFonts w:ascii="Arial" w:eastAsia="Calibri" w:hAnsi="Arial" w:cs="Arial"/>
          <w:sz w:val="24"/>
          <w:szCs w:val="24"/>
        </w:rPr>
        <w:t>, a być może i samych opiekunów w przyszłości.</w:t>
      </w:r>
    </w:p>
    <w:p w14:paraId="0033900F" w14:textId="15B69AF8" w:rsidR="00A015D0" w:rsidRPr="00F248A0" w:rsidRDefault="00FD4D19" w:rsidP="00BF7AA4">
      <w:pPr>
        <w:spacing w:after="120" w:line="288" w:lineRule="auto"/>
        <w:rPr>
          <w:rFonts w:ascii="Arial" w:hAnsi="Arial" w:cs="Arial"/>
          <w:bCs/>
          <w:sz w:val="24"/>
          <w:szCs w:val="24"/>
        </w:rPr>
      </w:pPr>
      <w:r w:rsidRPr="00F248A0">
        <w:rPr>
          <w:rFonts w:ascii="Arial" w:eastAsia="Calibri" w:hAnsi="Arial" w:cs="Arial"/>
          <w:sz w:val="24"/>
          <w:szCs w:val="24"/>
        </w:rPr>
        <w:t>Samorząd Województwa Małopolskiego</w:t>
      </w:r>
      <w:r w:rsidR="004C2640" w:rsidRPr="00F248A0">
        <w:rPr>
          <w:rFonts w:ascii="Arial" w:eastAsia="Calibri" w:hAnsi="Arial" w:cs="Arial"/>
          <w:sz w:val="24"/>
          <w:szCs w:val="24"/>
        </w:rPr>
        <w:t xml:space="preserve"> </w:t>
      </w:r>
      <w:r w:rsidRPr="00F248A0">
        <w:rPr>
          <w:rFonts w:ascii="Arial" w:eastAsia="Calibri" w:hAnsi="Arial" w:cs="Arial"/>
          <w:sz w:val="24"/>
          <w:szCs w:val="24"/>
        </w:rPr>
        <w:t>rozumiejąc znac</w:t>
      </w:r>
      <w:r w:rsidR="00A015D0" w:rsidRPr="00F248A0">
        <w:rPr>
          <w:rFonts w:ascii="Arial" w:eastAsia="Calibri" w:hAnsi="Arial" w:cs="Arial"/>
          <w:sz w:val="24"/>
          <w:szCs w:val="24"/>
        </w:rPr>
        <w:t>zenie</w:t>
      </w:r>
      <w:r w:rsidRPr="00F248A0">
        <w:rPr>
          <w:rFonts w:ascii="Arial" w:eastAsia="Calibri" w:hAnsi="Arial" w:cs="Arial"/>
          <w:sz w:val="24"/>
          <w:szCs w:val="24"/>
        </w:rPr>
        <w:t xml:space="preserve"> wspierania rodzin w opiece domowej nad starszymi, przewlekle chorymi czy niepełnosprawnymi krewnymi od lat realizuje politykę społeczną w tym zakresie opartą o </w:t>
      </w:r>
      <w:r w:rsidR="005D4AC8" w:rsidRPr="00F248A0">
        <w:rPr>
          <w:rFonts w:ascii="Arial" w:eastAsia="Calibri" w:hAnsi="Arial" w:cs="Arial"/>
          <w:sz w:val="24"/>
          <w:szCs w:val="24"/>
        </w:rPr>
        <w:t xml:space="preserve">w/w </w:t>
      </w:r>
      <w:r w:rsidRPr="00F248A0">
        <w:rPr>
          <w:rFonts w:ascii="Arial" w:eastAsia="Calibri" w:hAnsi="Arial" w:cs="Arial"/>
          <w:sz w:val="24"/>
          <w:szCs w:val="24"/>
        </w:rPr>
        <w:t>własne badani</w:t>
      </w:r>
      <w:r w:rsidR="006B78B3" w:rsidRPr="00F248A0">
        <w:rPr>
          <w:rFonts w:ascii="Arial" w:eastAsia="Calibri" w:hAnsi="Arial" w:cs="Arial"/>
          <w:sz w:val="24"/>
          <w:szCs w:val="24"/>
        </w:rPr>
        <w:t>a</w:t>
      </w:r>
      <w:r w:rsidRPr="00F248A0">
        <w:rPr>
          <w:rFonts w:ascii="Arial" w:eastAsia="Calibri" w:hAnsi="Arial" w:cs="Arial"/>
          <w:sz w:val="24"/>
          <w:szCs w:val="24"/>
        </w:rPr>
        <w:t xml:space="preserve"> społeczne, zapisy regionalnych dokument</w:t>
      </w:r>
      <w:r w:rsidR="005D4AC8" w:rsidRPr="00F248A0">
        <w:rPr>
          <w:rFonts w:ascii="Arial" w:eastAsia="Calibri" w:hAnsi="Arial" w:cs="Arial"/>
          <w:sz w:val="24"/>
          <w:szCs w:val="24"/>
        </w:rPr>
        <w:t>ów</w:t>
      </w:r>
      <w:r w:rsidRPr="00F248A0">
        <w:rPr>
          <w:rFonts w:ascii="Arial" w:eastAsia="Calibri" w:hAnsi="Arial" w:cs="Arial"/>
          <w:sz w:val="24"/>
          <w:szCs w:val="24"/>
        </w:rPr>
        <w:t xml:space="preserve"> strategicznych</w:t>
      </w:r>
      <w:r w:rsidR="006B78B3" w:rsidRPr="00F248A0">
        <w:rPr>
          <w:rFonts w:ascii="Arial" w:eastAsia="Calibri" w:hAnsi="Arial" w:cs="Arial"/>
          <w:sz w:val="24"/>
          <w:szCs w:val="24"/>
        </w:rPr>
        <w:t xml:space="preserve">, a przede wszystkim </w:t>
      </w:r>
      <w:r w:rsidR="002A2C65" w:rsidRPr="00F248A0">
        <w:rPr>
          <w:rFonts w:ascii="Arial" w:eastAsia="Calibri" w:hAnsi="Arial" w:cs="Arial"/>
          <w:sz w:val="24"/>
          <w:szCs w:val="24"/>
        </w:rPr>
        <w:t xml:space="preserve">w oparciu o </w:t>
      </w:r>
      <w:r w:rsidR="00A015D0" w:rsidRPr="00F248A0">
        <w:rPr>
          <w:rFonts w:ascii="Arial" w:eastAsia="Calibri" w:hAnsi="Arial" w:cs="Arial"/>
          <w:sz w:val="24"/>
          <w:szCs w:val="24"/>
        </w:rPr>
        <w:t>preferencje w wydatkowaniu środków europejskich będących w dyspozycji region</w:t>
      </w:r>
      <w:r w:rsidR="006B78B3" w:rsidRPr="00F248A0">
        <w:rPr>
          <w:rFonts w:ascii="Arial" w:eastAsia="Calibri" w:hAnsi="Arial" w:cs="Arial"/>
          <w:sz w:val="24"/>
          <w:szCs w:val="24"/>
        </w:rPr>
        <w:t>u</w:t>
      </w:r>
      <w:r w:rsidR="00A015D0" w:rsidRPr="00F248A0">
        <w:rPr>
          <w:rFonts w:ascii="Arial" w:eastAsia="Calibri" w:hAnsi="Arial" w:cs="Arial"/>
          <w:sz w:val="24"/>
          <w:szCs w:val="24"/>
        </w:rPr>
        <w:t>.</w:t>
      </w:r>
      <w:r w:rsidR="00A015D0" w:rsidRPr="00F248A0">
        <w:rPr>
          <w:rFonts w:ascii="Arial" w:eastAsia="Calibri" w:hAnsi="Arial" w:cs="Arial"/>
          <w:color w:val="00B050"/>
          <w:sz w:val="24"/>
          <w:szCs w:val="24"/>
        </w:rPr>
        <w:t xml:space="preserve"> </w:t>
      </w:r>
      <w:r w:rsidR="00A015D0" w:rsidRPr="00F248A0">
        <w:rPr>
          <w:rFonts w:ascii="Arial" w:eastAsia="Calibri" w:hAnsi="Arial" w:cs="Arial"/>
          <w:sz w:val="24"/>
          <w:szCs w:val="24"/>
        </w:rPr>
        <w:t>Pierwszą inicjatyw</w:t>
      </w:r>
      <w:r w:rsidR="00156536" w:rsidRPr="00F248A0">
        <w:rPr>
          <w:rFonts w:ascii="Arial" w:eastAsia="Calibri" w:hAnsi="Arial" w:cs="Arial"/>
          <w:sz w:val="24"/>
          <w:szCs w:val="24"/>
        </w:rPr>
        <w:t>ą</w:t>
      </w:r>
      <w:r w:rsidR="00A015D0" w:rsidRPr="00F248A0">
        <w:rPr>
          <w:rFonts w:ascii="Arial" w:eastAsia="Calibri" w:hAnsi="Arial" w:cs="Arial"/>
          <w:sz w:val="24"/>
          <w:szCs w:val="24"/>
        </w:rPr>
        <w:t xml:space="preserve"> w tym zakresie było </w:t>
      </w:r>
      <w:r w:rsidR="005D4AC8" w:rsidRPr="00F248A0">
        <w:rPr>
          <w:rFonts w:ascii="Arial" w:eastAsia="Calibri" w:hAnsi="Arial" w:cs="Arial"/>
          <w:sz w:val="24"/>
          <w:szCs w:val="24"/>
        </w:rPr>
        <w:t xml:space="preserve">cytowane powyżej </w:t>
      </w:r>
      <w:r w:rsidR="00A015D0" w:rsidRPr="00F248A0">
        <w:rPr>
          <w:rFonts w:ascii="Arial" w:eastAsia="Calibri" w:hAnsi="Arial" w:cs="Arial"/>
          <w:sz w:val="24"/>
          <w:szCs w:val="24"/>
        </w:rPr>
        <w:t>badanie „Opiekunowie rodzinni osób starszych – problemy, potrzeby, wyzwania dla polityki społecznej”</w:t>
      </w:r>
      <w:r w:rsidR="005D4AC8" w:rsidRPr="00F248A0">
        <w:rPr>
          <w:rFonts w:ascii="Arial" w:eastAsia="Calibri" w:hAnsi="Arial" w:cs="Arial"/>
          <w:sz w:val="24"/>
          <w:szCs w:val="24"/>
        </w:rPr>
        <w:t>, z</w:t>
      </w:r>
      <w:r w:rsidR="00A015D0" w:rsidRPr="00F248A0">
        <w:rPr>
          <w:rFonts w:ascii="Arial" w:eastAsia="Calibri" w:hAnsi="Arial" w:cs="Arial"/>
          <w:sz w:val="24"/>
          <w:szCs w:val="24"/>
        </w:rPr>
        <w:t>realizowane w ramach projektu Małopolskie Obserwatorium Polityki Społecznej</w:t>
      </w:r>
      <w:r w:rsidR="005D4AC8" w:rsidRPr="00F248A0">
        <w:rPr>
          <w:rFonts w:ascii="Arial" w:eastAsia="Calibri" w:hAnsi="Arial" w:cs="Arial"/>
          <w:sz w:val="24"/>
          <w:szCs w:val="24"/>
        </w:rPr>
        <w:t xml:space="preserve"> prowadzonego</w:t>
      </w:r>
      <w:r w:rsidR="00A015D0" w:rsidRPr="00F248A0">
        <w:rPr>
          <w:rFonts w:ascii="Arial" w:eastAsia="Calibri" w:hAnsi="Arial" w:cs="Arial"/>
          <w:sz w:val="24"/>
          <w:szCs w:val="24"/>
        </w:rPr>
        <w:t xml:space="preserve"> w latach 2008-2015 w Regionalnym Ośrodku Polityki Społecznej w Krakowie. Cel i użyteczność badania dobrze opisuje słowo wstępne do raportu końcowego z badania:</w:t>
      </w:r>
    </w:p>
    <w:p w14:paraId="552A3549" w14:textId="0465659C" w:rsidR="00A015D0" w:rsidRPr="00F248A0" w:rsidRDefault="00A015D0" w:rsidP="00BF7AA4">
      <w:pPr>
        <w:spacing w:after="120" w:line="288" w:lineRule="auto"/>
        <w:rPr>
          <w:rFonts w:ascii="Arial" w:hAnsi="Arial" w:cs="Arial"/>
          <w:sz w:val="24"/>
          <w:szCs w:val="24"/>
        </w:rPr>
      </w:pPr>
      <w:r w:rsidRPr="00F248A0">
        <w:rPr>
          <w:rFonts w:ascii="Arial" w:hAnsi="Arial" w:cs="Arial"/>
          <w:sz w:val="24"/>
          <w:szCs w:val="24"/>
        </w:rPr>
        <w:t>(…)</w:t>
      </w:r>
      <w:r w:rsidR="005D4AC8" w:rsidRPr="00F248A0">
        <w:rPr>
          <w:rFonts w:ascii="Arial" w:hAnsi="Arial" w:cs="Arial"/>
          <w:sz w:val="24"/>
          <w:szCs w:val="24"/>
        </w:rPr>
        <w:t xml:space="preserve"> </w:t>
      </w:r>
      <w:r w:rsidRPr="00F248A0">
        <w:rPr>
          <w:rFonts w:ascii="Arial" w:hAnsi="Arial" w:cs="Arial"/>
          <w:sz w:val="24"/>
          <w:szCs w:val="24"/>
        </w:rPr>
        <w:t xml:space="preserve">„Współcześnie możemy mówić o „pokoleniu opiekunów”, w literaturze często określanym, jako „sandwich generation”, a więc osobach w wieku produkcyjnym, które muszą zapewnić opiekę zarówno pokoleniom zstępującym (seniorom), jak i wstępującym (dzieciom). Prognozy demograficzne wskazują na bardzo intensywne starzenie się populacji: do roku 2050 niemalże co trzeci Małopolanin będzie miał więcej niż 65 lat, a co dziesiąty – ponad 80. Taka rzeczywistość stanowi wyzwanie dla polityki społecznej, która będzie musiała sprostać wielu zadaniom – od konieczności odciążenia opiekunów rodzinnych i wprowadzenia opieki </w:t>
      </w:r>
      <w:r w:rsidRPr="00F248A0">
        <w:rPr>
          <w:rFonts w:ascii="Arial" w:hAnsi="Arial" w:cs="Arial"/>
          <w:sz w:val="24"/>
          <w:szCs w:val="24"/>
        </w:rPr>
        <w:lastRenderedPageBreak/>
        <w:t>wytchnieniowej, po aktywizację zawodową i społeczną osób starszych. Dlatego konieczne jest gromadzenie informacji dotyczących potrzeb, a także charakterystyka oraz ocena rozwiązań i sposobów, które mogą systemowo wspierać politykę senioralną regionu. Danych z tego obszaru dostarcza niniejszy raport stanowiący podsumowanie badania, w którym wzięli udział zarówno opiekunowie osób starszych, jak i pracownicy służby zdrowia, systemu pomocy społecznej, przedstawiciele organizacji pozarządowych, a także pracownicy prywatnych agencji opiekuńczych, przedstawiciele NFZ oraz eksperci z zakresu gerontologii. Opinie wymienionych respondentów pozwoliły na ogląd sytuacji z różnych, wzajemnie uzupełniających się, perspektyw, a także stworzenie rekomendacji odpowiadających na potrzeby opiekunów rodzinnych osób starszych.”</w:t>
      </w:r>
      <w:r w:rsidR="00C07A17" w:rsidRPr="00F248A0">
        <w:rPr>
          <w:rStyle w:val="Odwoanieprzypisudolnego"/>
          <w:rFonts w:ascii="Arial" w:hAnsi="Arial" w:cs="Arial"/>
          <w:sz w:val="24"/>
          <w:szCs w:val="24"/>
        </w:rPr>
        <w:footnoteReference w:id="13"/>
      </w:r>
      <w:r w:rsidRPr="00F248A0">
        <w:rPr>
          <w:rFonts w:ascii="Arial" w:hAnsi="Arial" w:cs="Arial"/>
          <w:sz w:val="24"/>
          <w:szCs w:val="24"/>
        </w:rPr>
        <w:t xml:space="preserve"> (…)</w:t>
      </w:r>
    </w:p>
    <w:p w14:paraId="48643177" w14:textId="15348222" w:rsidR="00DB1C1B" w:rsidRPr="00F248A0" w:rsidRDefault="00A015D0" w:rsidP="00BF7AA4">
      <w:pPr>
        <w:spacing w:after="120" w:line="288" w:lineRule="auto"/>
        <w:rPr>
          <w:rFonts w:ascii="Arial" w:hAnsi="Arial" w:cs="Arial"/>
          <w:color w:val="000000" w:themeColor="text1"/>
          <w:sz w:val="24"/>
          <w:szCs w:val="24"/>
        </w:rPr>
      </w:pPr>
      <w:r w:rsidRPr="00F248A0">
        <w:rPr>
          <w:rFonts w:ascii="Arial" w:hAnsi="Arial" w:cs="Arial"/>
          <w:color w:val="000000" w:themeColor="text1"/>
          <w:sz w:val="24"/>
          <w:szCs w:val="24"/>
        </w:rPr>
        <w:t xml:space="preserve">W następnym kroku, mając na uwadze </w:t>
      </w:r>
      <w:r w:rsidR="00C07A17" w:rsidRPr="00F248A0">
        <w:rPr>
          <w:rFonts w:ascii="Arial" w:hAnsi="Arial" w:cs="Arial"/>
          <w:color w:val="000000" w:themeColor="text1"/>
          <w:sz w:val="24"/>
          <w:szCs w:val="24"/>
        </w:rPr>
        <w:t xml:space="preserve">hierarchię dokumentów strategicznych funkcjonujących w regionie </w:t>
      </w:r>
      <w:r w:rsidRPr="00F248A0">
        <w:rPr>
          <w:rFonts w:ascii="Arial" w:hAnsi="Arial" w:cs="Arial"/>
          <w:color w:val="000000" w:themeColor="text1"/>
          <w:sz w:val="24"/>
          <w:szCs w:val="24"/>
        </w:rPr>
        <w:t xml:space="preserve">wynikającą z Planu Zarządzania Strategią Rozwoju Województwa Małopolskiego </w:t>
      </w:r>
      <w:r w:rsidR="00DB1C1B" w:rsidRPr="00F248A0">
        <w:rPr>
          <w:rFonts w:ascii="Arial" w:hAnsi="Arial" w:cs="Arial"/>
          <w:color w:val="000000" w:themeColor="text1"/>
          <w:sz w:val="24"/>
          <w:szCs w:val="24"/>
        </w:rPr>
        <w:t>zdefiniowano</w:t>
      </w:r>
      <w:r w:rsidRPr="00F248A0">
        <w:rPr>
          <w:rFonts w:ascii="Arial" w:hAnsi="Arial" w:cs="Arial"/>
          <w:color w:val="000000" w:themeColor="text1"/>
          <w:sz w:val="24"/>
          <w:szCs w:val="24"/>
        </w:rPr>
        <w:t xml:space="preserve"> zakres działania </w:t>
      </w:r>
      <w:r w:rsidR="00DB1C1B" w:rsidRPr="00F248A0">
        <w:rPr>
          <w:rFonts w:ascii="Arial" w:hAnsi="Arial" w:cs="Arial"/>
          <w:color w:val="000000" w:themeColor="text1"/>
          <w:sz w:val="24"/>
          <w:szCs w:val="24"/>
        </w:rPr>
        <w:t>c</w:t>
      </w:r>
      <w:r w:rsidRPr="00F248A0">
        <w:rPr>
          <w:rFonts w:ascii="Arial" w:hAnsi="Arial" w:cs="Arial"/>
          <w:color w:val="000000" w:themeColor="text1"/>
          <w:sz w:val="24"/>
          <w:szCs w:val="24"/>
        </w:rPr>
        <w:t>entrów</w:t>
      </w:r>
      <w:r w:rsidR="00DB1C1B" w:rsidRPr="00F248A0">
        <w:rPr>
          <w:rFonts w:ascii="Arial" w:hAnsi="Arial" w:cs="Arial"/>
          <w:color w:val="000000" w:themeColor="text1"/>
          <w:sz w:val="24"/>
          <w:szCs w:val="24"/>
        </w:rPr>
        <w:t xml:space="preserve"> wsparcia opiekunó</w:t>
      </w:r>
      <w:r w:rsidRPr="00F248A0">
        <w:rPr>
          <w:rFonts w:ascii="Arial" w:hAnsi="Arial" w:cs="Arial"/>
          <w:color w:val="000000" w:themeColor="text1"/>
          <w:sz w:val="24"/>
          <w:szCs w:val="24"/>
        </w:rPr>
        <w:t xml:space="preserve">w </w:t>
      </w:r>
      <w:r w:rsidR="00DB1C1B" w:rsidRPr="00F248A0">
        <w:rPr>
          <w:rFonts w:ascii="Arial" w:hAnsi="Arial" w:cs="Arial"/>
          <w:color w:val="000000" w:themeColor="text1"/>
          <w:sz w:val="24"/>
          <w:szCs w:val="24"/>
        </w:rPr>
        <w:t xml:space="preserve">w </w:t>
      </w:r>
      <w:r w:rsidRPr="00F248A0">
        <w:rPr>
          <w:rFonts w:ascii="Arial" w:hAnsi="Arial" w:cs="Arial"/>
          <w:color w:val="000000" w:themeColor="text1"/>
          <w:sz w:val="24"/>
          <w:szCs w:val="24"/>
        </w:rPr>
        <w:t>postaci dokumentu wykonawczego do Programu Strategicznego Włączenie Społeczne - „Rekomendacje dla prowadzenia centrów wsparcia opiekunów nieformalnych/faktycznych osób niesamodzielnych w Małopolsce”. Dokument ten stanowił każdorazowo załącznik do dokumentacji konkursowej konkursów ogłaszanych przez Województwo Małopolskie w tym zakresie, bowiem przedsięwzięcia dotyczące pomocy dla rodzin opiekujących się w domach osobami niesamodzielnymi</w:t>
      </w:r>
      <w:r w:rsidR="00892913" w:rsidRPr="00F248A0">
        <w:rPr>
          <w:rFonts w:ascii="Arial" w:hAnsi="Arial" w:cs="Arial"/>
          <w:color w:val="000000" w:themeColor="text1"/>
          <w:sz w:val="24"/>
          <w:szCs w:val="24"/>
        </w:rPr>
        <w:t>/</w:t>
      </w:r>
      <w:r w:rsidR="00424B1B" w:rsidRPr="00F248A0">
        <w:rPr>
          <w:rFonts w:ascii="Arial" w:hAnsi="Arial" w:cs="Arial"/>
          <w:color w:val="000000" w:themeColor="text1"/>
          <w:sz w:val="24"/>
          <w:szCs w:val="24"/>
        </w:rPr>
        <w:t>potrzebującymi</w:t>
      </w:r>
      <w:r w:rsidR="00892913" w:rsidRPr="00F248A0">
        <w:rPr>
          <w:rFonts w:ascii="Arial" w:hAnsi="Arial" w:cs="Arial"/>
          <w:color w:val="000000" w:themeColor="text1"/>
          <w:sz w:val="24"/>
          <w:szCs w:val="24"/>
        </w:rPr>
        <w:t xml:space="preserve"> wsparcia w codziennym funkcjonowaniu</w:t>
      </w:r>
      <w:r w:rsidRPr="00F248A0">
        <w:rPr>
          <w:rFonts w:ascii="Arial" w:hAnsi="Arial" w:cs="Arial"/>
          <w:color w:val="000000" w:themeColor="text1"/>
          <w:sz w:val="24"/>
          <w:szCs w:val="24"/>
        </w:rPr>
        <w:t xml:space="preserve"> </w:t>
      </w:r>
      <w:r w:rsidR="00EC1DF9" w:rsidRPr="00F248A0">
        <w:rPr>
          <w:rFonts w:ascii="Arial" w:hAnsi="Arial" w:cs="Arial"/>
          <w:color w:val="000000" w:themeColor="text1"/>
          <w:sz w:val="24"/>
          <w:szCs w:val="24"/>
        </w:rPr>
        <w:t xml:space="preserve">finansowane </w:t>
      </w:r>
      <w:r w:rsidRPr="00F248A0">
        <w:rPr>
          <w:rFonts w:ascii="Arial" w:hAnsi="Arial" w:cs="Arial"/>
          <w:color w:val="000000" w:themeColor="text1"/>
          <w:sz w:val="24"/>
          <w:szCs w:val="24"/>
        </w:rPr>
        <w:t>były</w:t>
      </w:r>
      <w:r w:rsidR="00DB1C1B" w:rsidRPr="00F248A0">
        <w:rPr>
          <w:rFonts w:ascii="Arial" w:hAnsi="Arial" w:cs="Arial"/>
          <w:color w:val="000000" w:themeColor="text1"/>
          <w:sz w:val="24"/>
          <w:szCs w:val="24"/>
        </w:rPr>
        <w:t xml:space="preserve"> do tej pory</w:t>
      </w:r>
      <w:r w:rsidRPr="00F248A0">
        <w:rPr>
          <w:rFonts w:ascii="Arial" w:hAnsi="Arial" w:cs="Arial"/>
          <w:color w:val="000000" w:themeColor="text1"/>
          <w:sz w:val="24"/>
          <w:szCs w:val="24"/>
        </w:rPr>
        <w:t xml:space="preserve"> z Regionalnego Programu Operacyjnego W</w:t>
      </w:r>
      <w:r w:rsidR="00DB1C1B" w:rsidRPr="00F248A0">
        <w:rPr>
          <w:rFonts w:ascii="Arial" w:hAnsi="Arial" w:cs="Arial"/>
          <w:color w:val="000000" w:themeColor="text1"/>
          <w:sz w:val="24"/>
          <w:szCs w:val="24"/>
        </w:rPr>
        <w:t xml:space="preserve">ojewództwa </w:t>
      </w:r>
      <w:r w:rsidRPr="00F248A0">
        <w:rPr>
          <w:rFonts w:ascii="Arial" w:hAnsi="Arial" w:cs="Arial"/>
          <w:color w:val="000000" w:themeColor="text1"/>
          <w:sz w:val="24"/>
          <w:szCs w:val="24"/>
        </w:rPr>
        <w:t>M</w:t>
      </w:r>
      <w:r w:rsidR="00DB1C1B" w:rsidRPr="00F248A0">
        <w:rPr>
          <w:rFonts w:ascii="Arial" w:hAnsi="Arial" w:cs="Arial"/>
          <w:color w:val="000000" w:themeColor="text1"/>
          <w:sz w:val="24"/>
          <w:szCs w:val="24"/>
        </w:rPr>
        <w:t>ałopolskiego</w:t>
      </w:r>
      <w:r w:rsidRPr="00F248A0">
        <w:rPr>
          <w:rFonts w:ascii="Arial" w:hAnsi="Arial" w:cs="Arial"/>
          <w:color w:val="000000" w:themeColor="text1"/>
          <w:sz w:val="24"/>
          <w:szCs w:val="24"/>
        </w:rPr>
        <w:t xml:space="preserve"> na lata 2014-2020, gdyż takie właśnie źródło finansowania Centrów zapisano w/w </w:t>
      </w:r>
      <w:r w:rsidR="00DB1C1B" w:rsidRPr="00F248A0">
        <w:rPr>
          <w:rFonts w:ascii="Arial" w:hAnsi="Arial" w:cs="Arial"/>
          <w:color w:val="000000" w:themeColor="text1"/>
          <w:sz w:val="24"/>
          <w:szCs w:val="24"/>
        </w:rPr>
        <w:t>p</w:t>
      </w:r>
      <w:r w:rsidRPr="00F248A0">
        <w:rPr>
          <w:rFonts w:ascii="Arial" w:hAnsi="Arial" w:cs="Arial"/>
          <w:color w:val="000000" w:themeColor="text1"/>
          <w:sz w:val="24"/>
          <w:szCs w:val="24"/>
        </w:rPr>
        <w:t xml:space="preserve">rogramie </w:t>
      </w:r>
      <w:r w:rsidR="00DB1C1B" w:rsidRPr="00F248A0">
        <w:rPr>
          <w:rFonts w:ascii="Arial" w:hAnsi="Arial" w:cs="Arial"/>
          <w:color w:val="000000" w:themeColor="text1"/>
          <w:sz w:val="24"/>
          <w:szCs w:val="24"/>
        </w:rPr>
        <w:t>s</w:t>
      </w:r>
      <w:r w:rsidRPr="00F248A0">
        <w:rPr>
          <w:rFonts w:ascii="Arial" w:hAnsi="Arial" w:cs="Arial"/>
          <w:color w:val="000000" w:themeColor="text1"/>
          <w:sz w:val="24"/>
          <w:szCs w:val="24"/>
        </w:rPr>
        <w:t>trategicznym</w:t>
      </w:r>
      <w:r w:rsidR="00DB1C1B" w:rsidRPr="00F248A0">
        <w:rPr>
          <w:rFonts w:ascii="Arial" w:hAnsi="Arial" w:cs="Arial"/>
          <w:color w:val="000000" w:themeColor="text1"/>
          <w:sz w:val="24"/>
          <w:szCs w:val="24"/>
        </w:rPr>
        <w:t xml:space="preserve">. </w:t>
      </w:r>
      <w:r w:rsidRPr="00F248A0">
        <w:rPr>
          <w:rFonts w:ascii="Arial" w:hAnsi="Arial" w:cs="Arial"/>
          <w:color w:val="000000" w:themeColor="text1"/>
          <w:sz w:val="24"/>
          <w:szCs w:val="24"/>
        </w:rPr>
        <w:t xml:space="preserve">Niniejszy dokument jest aktualizacją tego opracowania, </w:t>
      </w:r>
      <w:r w:rsidR="001D1F3E" w:rsidRPr="00F248A0">
        <w:rPr>
          <w:rFonts w:ascii="Arial" w:hAnsi="Arial" w:cs="Arial"/>
          <w:color w:val="000000" w:themeColor="text1"/>
          <w:sz w:val="24"/>
          <w:szCs w:val="24"/>
        </w:rPr>
        <w:t>ponieważ</w:t>
      </w:r>
      <w:r w:rsidRPr="00F248A0">
        <w:rPr>
          <w:rFonts w:ascii="Arial" w:hAnsi="Arial" w:cs="Arial"/>
          <w:color w:val="000000" w:themeColor="text1"/>
          <w:sz w:val="24"/>
          <w:szCs w:val="24"/>
        </w:rPr>
        <w:t xml:space="preserve"> polityka </w:t>
      </w:r>
      <w:r w:rsidR="00DB1C1B" w:rsidRPr="00F248A0">
        <w:rPr>
          <w:rFonts w:ascii="Arial" w:hAnsi="Arial" w:cs="Arial"/>
          <w:color w:val="000000" w:themeColor="text1"/>
          <w:sz w:val="24"/>
          <w:szCs w:val="24"/>
        </w:rPr>
        <w:t>S</w:t>
      </w:r>
      <w:r w:rsidRPr="00F248A0">
        <w:rPr>
          <w:rFonts w:ascii="Arial" w:hAnsi="Arial" w:cs="Arial"/>
          <w:color w:val="000000" w:themeColor="text1"/>
          <w:sz w:val="24"/>
          <w:szCs w:val="24"/>
        </w:rPr>
        <w:t>amorządu Województwa Małopolskiego w tym zakresie j</w:t>
      </w:r>
      <w:r w:rsidR="00DB1C1B" w:rsidRPr="00F248A0">
        <w:rPr>
          <w:rFonts w:ascii="Arial" w:hAnsi="Arial" w:cs="Arial"/>
          <w:color w:val="000000" w:themeColor="text1"/>
          <w:sz w:val="24"/>
          <w:szCs w:val="24"/>
        </w:rPr>
        <w:t xml:space="preserve">est </w:t>
      </w:r>
      <w:r w:rsidRPr="00F248A0">
        <w:rPr>
          <w:rFonts w:ascii="Arial" w:hAnsi="Arial" w:cs="Arial"/>
          <w:color w:val="000000" w:themeColor="text1"/>
          <w:sz w:val="24"/>
          <w:szCs w:val="24"/>
        </w:rPr>
        <w:t xml:space="preserve">kontynuowana na gruncie </w:t>
      </w:r>
      <w:r w:rsidR="00DB1C1B" w:rsidRPr="00F248A0">
        <w:rPr>
          <w:rFonts w:ascii="Arial" w:hAnsi="Arial" w:cs="Arial"/>
          <w:color w:val="000000" w:themeColor="text1"/>
          <w:sz w:val="24"/>
          <w:szCs w:val="24"/>
        </w:rPr>
        <w:t>P</w:t>
      </w:r>
      <w:r w:rsidRPr="00F248A0">
        <w:rPr>
          <w:rFonts w:ascii="Arial" w:hAnsi="Arial" w:cs="Arial"/>
          <w:color w:val="000000" w:themeColor="text1"/>
          <w:sz w:val="24"/>
          <w:szCs w:val="24"/>
        </w:rPr>
        <w:t xml:space="preserve">rogramu Fundusze Europejskie dla Małopolski 2021-2027. </w:t>
      </w:r>
    </w:p>
    <w:p w14:paraId="263524EA" w14:textId="7F356DF3" w:rsidR="00A015D0" w:rsidRPr="00F248A0" w:rsidRDefault="00A015D0" w:rsidP="00BF7AA4">
      <w:pPr>
        <w:spacing w:after="120" w:line="288" w:lineRule="auto"/>
        <w:rPr>
          <w:rFonts w:ascii="Arial" w:hAnsi="Arial" w:cs="Arial"/>
          <w:color w:val="000000" w:themeColor="text1"/>
          <w:sz w:val="24"/>
          <w:szCs w:val="24"/>
        </w:rPr>
      </w:pPr>
      <w:r w:rsidRPr="00F248A0">
        <w:rPr>
          <w:rFonts w:ascii="Arial" w:hAnsi="Arial" w:cs="Arial"/>
          <w:color w:val="000000" w:themeColor="text1"/>
          <w:sz w:val="24"/>
          <w:szCs w:val="24"/>
        </w:rPr>
        <w:t>W wyniku projektów realizowanych do tej pory</w:t>
      </w:r>
      <w:r w:rsidR="00267417" w:rsidRPr="00F248A0">
        <w:rPr>
          <w:rFonts w:ascii="Arial" w:hAnsi="Arial" w:cs="Arial"/>
          <w:color w:val="000000" w:themeColor="text1"/>
          <w:sz w:val="24"/>
          <w:szCs w:val="24"/>
        </w:rPr>
        <w:t>, od początku wdrażania R</w:t>
      </w:r>
      <w:r w:rsidR="00DB1C1B" w:rsidRPr="00F248A0">
        <w:rPr>
          <w:rFonts w:ascii="Arial" w:hAnsi="Arial" w:cs="Arial"/>
          <w:color w:val="000000" w:themeColor="text1"/>
          <w:sz w:val="24"/>
          <w:szCs w:val="24"/>
        </w:rPr>
        <w:t xml:space="preserve">egionalnego </w:t>
      </w:r>
      <w:r w:rsidR="00267417" w:rsidRPr="00F248A0">
        <w:rPr>
          <w:rFonts w:ascii="Arial" w:hAnsi="Arial" w:cs="Arial"/>
          <w:color w:val="000000" w:themeColor="text1"/>
          <w:sz w:val="24"/>
          <w:szCs w:val="24"/>
        </w:rPr>
        <w:t>P</w:t>
      </w:r>
      <w:r w:rsidR="00DB1C1B" w:rsidRPr="00F248A0">
        <w:rPr>
          <w:rFonts w:ascii="Arial" w:hAnsi="Arial" w:cs="Arial"/>
          <w:color w:val="000000" w:themeColor="text1"/>
          <w:sz w:val="24"/>
          <w:szCs w:val="24"/>
        </w:rPr>
        <w:t xml:space="preserve">rogramu </w:t>
      </w:r>
      <w:r w:rsidR="00267417" w:rsidRPr="00F248A0">
        <w:rPr>
          <w:rFonts w:ascii="Arial" w:hAnsi="Arial" w:cs="Arial"/>
          <w:color w:val="000000" w:themeColor="text1"/>
          <w:sz w:val="24"/>
          <w:szCs w:val="24"/>
        </w:rPr>
        <w:t>O</w:t>
      </w:r>
      <w:r w:rsidR="00DB1C1B" w:rsidRPr="00F248A0">
        <w:rPr>
          <w:rFonts w:ascii="Arial" w:hAnsi="Arial" w:cs="Arial"/>
          <w:color w:val="000000" w:themeColor="text1"/>
          <w:sz w:val="24"/>
          <w:szCs w:val="24"/>
        </w:rPr>
        <w:t>peracyjnego</w:t>
      </w:r>
      <w:r w:rsidR="00267417" w:rsidRPr="00F248A0">
        <w:rPr>
          <w:rFonts w:ascii="Arial" w:hAnsi="Arial" w:cs="Arial"/>
          <w:color w:val="000000" w:themeColor="text1"/>
          <w:sz w:val="24"/>
          <w:szCs w:val="24"/>
        </w:rPr>
        <w:t xml:space="preserve"> </w:t>
      </w:r>
      <w:r w:rsidR="00DB1C1B" w:rsidRPr="00F248A0">
        <w:rPr>
          <w:rFonts w:ascii="Arial" w:hAnsi="Arial" w:cs="Arial"/>
          <w:color w:val="000000" w:themeColor="text1"/>
          <w:sz w:val="24"/>
          <w:szCs w:val="24"/>
        </w:rPr>
        <w:t xml:space="preserve">Województwa </w:t>
      </w:r>
      <w:r w:rsidR="00267417" w:rsidRPr="00F248A0">
        <w:rPr>
          <w:rFonts w:ascii="Arial" w:hAnsi="Arial" w:cs="Arial"/>
          <w:color w:val="000000" w:themeColor="text1"/>
          <w:sz w:val="24"/>
          <w:szCs w:val="24"/>
        </w:rPr>
        <w:t>M</w:t>
      </w:r>
      <w:r w:rsidR="00DB1C1B" w:rsidRPr="00F248A0">
        <w:rPr>
          <w:rFonts w:ascii="Arial" w:hAnsi="Arial" w:cs="Arial"/>
          <w:color w:val="000000" w:themeColor="text1"/>
          <w:sz w:val="24"/>
          <w:szCs w:val="24"/>
        </w:rPr>
        <w:t>ałopolskiego</w:t>
      </w:r>
      <w:r w:rsidR="00267417" w:rsidRPr="00F248A0">
        <w:rPr>
          <w:rFonts w:ascii="Arial" w:hAnsi="Arial" w:cs="Arial"/>
          <w:color w:val="000000" w:themeColor="text1"/>
          <w:sz w:val="24"/>
          <w:szCs w:val="24"/>
        </w:rPr>
        <w:t xml:space="preserve"> </w:t>
      </w:r>
      <w:r w:rsidR="00DB1C1B" w:rsidRPr="00F248A0">
        <w:rPr>
          <w:rFonts w:ascii="Arial" w:hAnsi="Arial" w:cs="Arial"/>
          <w:color w:val="000000" w:themeColor="text1"/>
          <w:sz w:val="24"/>
          <w:szCs w:val="24"/>
        </w:rPr>
        <w:t xml:space="preserve">na lata </w:t>
      </w:r>
      <w:r w:rsidR="00267417" w:rsidRPr="00F248A0">
        <w:rPr>
          <w:rFonts w:ascii="Arial" w:hAnsi="Arial" w:cs="Arial"/>
          <w:color w:val="000000" w:themeColor="text1"/>
          <w:sz w:val="24"/>
          <w:szCs w:val="24"/>
        </w:rPr>
        <w:t>2014-2020</w:t>
      </w:r>
      <w:r w:rsidRPr="00F248A0">
        <w:rPr>
          <w:rFonts w:ascii="Arial" w:hAnsi="Arial" w:cs="Arial"/>
          <w:color w:val="000000" w:themeColor="text1"/>
          <w:sz w:val="24"/>
          <w:szCs w:val="24"/>
        </w:rPr>
        <w:t xml:space="preserve"> </w:t>
      </w:r>
      <w:r w:rsidR="00DB1C1B" w:rsidRPr="00F248A0">
        <w:rPr>
          <w:rFonts w:ascii="Arial" w:hAnsi="Arial" w:cs="Arial"/>
          <w:color w:val="000000" w:themeColor="text1"/>
          <w:sz w:val="24"/>
          <w:szCs w:val="24"/>
        </w:rPr>
        <w:t xml:space="preserve">udało się </w:t>
      </w:r>
      <w:r w:rsidRPr="00F248A0">
        <w:rPr>
          <w:rFonts w:ascii="Arial" w:hAnsi="Arial" w:cs="Arial"/>
          <w:color w:val="000000" w:themeColor="text1"/>
          <w:sz w:val="24"/>
          <w:szCs w:val="24"/>
        </w:rPr>
        <w:t>uruchomi</w:t>
      </w:r>
      <w:r w:rsidR="00DB1C1B" w:rsidRPr="00F248A0">
        <w:rPr>
          <w:rFonts w:ascii="Arial" w:hAnsi="Arial" w:cs="Arial"/>
          <w:color w:val="000000" w:themeColor="text1"/>
          <w:sz w:val="24"/>
          <w:szCs w:val="24"/>
        </w:rPr>
        <w:t>ć</w:t>
      </w:r>
      <w:r w:rsidRPr="00F248A0">
        <w:rPr>
          <w:rFonts w:ascii="Arial" w:hAnsi="Arial" w:cs="Arial"/>
          <w:color w:val="000000" w:themeColor="text1"/>
          <w:sz w:val="24"/>
          <w:szCs w:val="24"/>
        </w:rPr>
        <w:t xml:space="preserve"> </w:t>
      </w:r>
      <w:r w:rsidR="00231923" w:rsidRPr="00F248A0">
        <w:rPr>
          <w:rFonts w:ascii="Arial" w:hAnsi="Arial" w:cs="Arial"/>
          <w:color w:val="000000" w:themeColor="text1"/>
          <w:sz w:val="24"/>
          <w:szCs w:val="24"/>
        </w:rPr>
        <w:t xml:space="preserve">w województwie małopolskim </w:t>
      </w:r>
      <w:r w:rsidR="004F6742" w:rsidRPr="00F248A0">
        <w:rPr>
          <w:rFonts w:ascii="Arial" w:hAnsi="Arial" w:cs="Arial"/>
          <w:color w:val="000000" w:themeColor="text1"/>
          <w:sz w:val="24"/>
          <w:szCs w:val="24"/>
        </w:rPr>
        <w:t>wiele</w:t>
      </w:r>
      <w:r w:rsidRPr="00F248A0">
        <w:rPr>
          <w:rFonts w:ascii="Arial" w:hAnsi="Arial" w:cs="Arial"/>
          <w:color w:val="000000" w:themeColor="text1"/>
          <w:sz w:val="24"/>
          <w:szCs w:val="24"/>
        </w:rPr>
        <w:t xml:space="preserve"> nowych innowacyjnych centrów wsparcia opiekunów rodzinnych</w:t>
      </w:r>
      <w:r w:rsidR="001D1F3E" w:rsidRPr="00F248A0">
        <w:rPr>
          <w:rFonts w:ascii="Arial" w:hAnsi="Arial" w:cs="Arial"/>
          <w:color w:val="000000" w:themeColor="text1"/>
          <w:sz w:val="24"/>
          <w:szCs w:val="24"/>
        </w:rPr>
        <w:t xml:space="preserve"> – osób starszych, ale i </w:t>
      </w:r>
      <w:r w:rsidR="006202BF" w:rsidRPr="00F248A0">
        <w:rPr>
          <w:rFonts w:ascii="Arial" w:hAnsi="Arial" w:cs="Arial"/>
          <w:color w:val="000000" w:themeColor="text1"/>
          <w:sz w:val="24"/>
          <w:szCs w:val="24"/>
        </w:rPr>
        <w:t xml:space="preserve">osób, w tym </w:t>
      </w:r>
      <w:r w:rsidR="001D1F3E" w:rsidRPr="00F248A0">
        <w:rPr>
          <w:rFonts w:ascii="Arial" w:hAnsi="Arial" w:cs="Arial"/>
          <w:color w:val="000000" w:themeColor="text1"/>
          <w:sz w:val="24"/>
          <w:szCs w:val="24"/>
        </w:rPr>
        <w:t xml:space="preserve">dzieci z </w:t>
      </w:r>
      <w:r w:rsidR="00EC1DF9" w:rsidRPr="00F248A0">
        <w:rPr>
          <w:rFonts w:ascii="Arial" w:hAnsi="Arial" w:cs="Arial"/>
          <w:color w:val="000000" w:themeColor="text1"/>
          <w:sz w:val="24"/>
          <w:szCs w:val="24"/>
        </w:rPr>
        <w:t>niepełnosprawnościami</w:t>
      </w:r>
      <w:r w:rsidRPr="00F248A0">
        <w:rPr>
          <w:rFonts w:ascii="Arial" w:hAnsi="Arial" w:cs="Arial"/>
          <w:color w:val="000000" w:themeColor="text1"/>
          <w:sz w:val="24"/>
          <w:szCs w:val="24"/>
        </w:rPr>
        <w:t xml:space="preserve">. </w:t>
      </w:r>
      <w:r w:rsidR="00DB1C1B" w:rsidRPr="00F248A0">
        <w:rPr>
          <w:rFonts w:ascii="Arial" w:hAnsi="Arial" w:cs="Arial"/>
          <w:color w:val="000000" w:themeColor="text1"/>
          <w:sz w:val="24"/>
          <w:szCs w:val="24"/>
        </w:rPr>
        <w:t>Wiele z nich funkcjonuje nadal</w:t>
      </w:r>
      <w:r w:rsidR="00EC1DF9" w:rsidRPr="00F248A0">
        <w:rPr>
          <w:rFonts w:ascii="Arial" w:hAnsi="Arial" w:cs="Arial"/>
          <w:color w:val="000000" w:themeColor="text1"/>
          <w:sz w:val="24"/>
          <w:szCs w:val="24"/>
        </w:rPr>
        <w:t xml:space="preserve">, opis działalności trzech z nich znajduje </w:t>
      </w:r>
      <w:r w:rsidR="008311CD" w:rsidRPr="00F248A0">
        <w:rPr>
          <w:rFonts w:ascii="Arial" w:hAnsi="Arial" w:cs="Arial"/>
          <w:color w:val="000000" w:themeColor="text1"/>
          <w:sz w:val="24"/>
          <w:szCs w:val="24"/>
        </w:rPr>
        <w:t>się w dalszej części opracowania.</w:t>
      </w:r>
    </w:p>
    <w:p w14:paraId="4738B0DF" w14:textId="77777777" w:rsidR="00FE757F" w:rsidRPr="00F248A0" w:rsidRDefault="00FE757F" w:rsidP="00BF7AA4">
      <w:pPr>
        <w:pStyle w:val="Nagwek1"/>
        <w:numPr>
          <w:ilvl w:val="0"/>
          <w:numId w:val="8"/>
        </w:numPr>
        <w:spacing w:after="120" w:line="288" w:lineRule="auto"/>
        <w:rPr>
          <w:rFonts w:ascii="Arial" w:eastAsia="TimesNewRomanPS-BoldMT" w:hAnsi="Arial" w:cs="Arial"/>
          <w:sz w:val="24"/>
          <w:szCs w:val="24"/>
        </w:rPr>
      </w:pPr>
      <w:bookmarkStart w:id="17" w:name="_Toc143244205"/>
      <w:bookmarkStart w:id="18" w:name="_Toc143244313"/>
      <w:bookmarkStart w:id="19" w:name="_Toc143244501"/>
      <w:bookmarkStart w:id="20" w:name="_Toc143244545"/>
      <w:bookmarkStart w:id="21" w:name="_Toc143244640"/>
      <w:bookmarkStart w:id="22" w:name="_Toc143244694"/>
      <w:bookmarkStart w:id="23" w:name="_Toc143244772"/>
      <w:bookmarkStart w:id="24" w:name="_Toc144280208"/>
      <w:bookmarkStart w:id="25" w:name="_Toc144280278"/>
      <w:bookmarkStart w:id="26" w:name="_Toc144280452"/>
      <w:bookmarkStart w:id="27" w:name="_Toc143244206"/>
      <w:bookmarkStart w:id="28" w:name="_Toc143244314"/>
      <w:bookmarkStart w:id="29" w:name="_Toc143244502"/>
      <w:bookmarkStart w:id="30" w:name="_Toc143244546"/>
      <w:bookmarkStart w:id="31" w:name="_Toc143244641"/>
      <w:bookmarkStart w:id="32" w:name="_Toc143244695"/>
      <w:bookmarkStart w:id="33" w:name="_Toc143244773"/>
      <w:bookmarkStart w:id="34" w:name="_Toc144280209"/>
      <w:bookmarkStart w:id="35" w:name="_Toc144280279"/>
      <w:bookmarkStart w:id="36" w:name="_Toc144280453"/>
      <w:bookmarkStart w:id="37" w:name="_Toc143244207"/>
      <w:bookmarkStart w:id="38" w:name="_Toc143244315"/>
      <w:bookmarkStart w:id="39" w:name="_Toc143244503"/>
      <w:bookmarkStart w:id="40" w:name="_Toc143244547"/>
      <w:bookmarkStart w:id="41" w:name="_Toc143244642"/>
      <w:bookmarkStart w:id="42" w:name="_Toc143244696"/>
      <w:bookmarkStart w:id="43" w:name="_Toc143244774"/>
      <w:bookmarkStart w:id="44" w:name="_Toc144280210"/>
      <w:bookmarkStart w:id="45" w:name="_Toc144280280"/>
      <w:bookmarkStart w:id="46" w:name="_Toc144280454"/>
      <w:bookmarkStart w:id="47" w:name="_Toc143244208"/>
      <w:bookmarkStart w:id="48" w:name="_Toc143244316"/>
      <w:bookmarkStart w:id="49" w:name="_Toc143244504"/>
      <w:bookmarkStart w:id="50" w:name="_Toc143244548"/>
      <w:bookmarkStart w:id="51" w:name="_Toc143244643"/>
      <w:bookmarkStart w:id="52" w:name="_Toc143244697"/>
      <w:bookmarkStart w:id="53" w:name="_Toc143244775"/>
      <w:bookmarkStart w:id="54" w:name="_Toc144280211"/>
      <w:bookmarkStart w:id="55" w:name="_Toc144280281"/>
      <w:bookmarkStart w:id="56" w:name="_Toc144280455"/>
      <w:bookmarkStart w:id="57" w:name="_Toc143244209"/>
      <w:bookmarkStart w:id="58" w:name="_Toc143244317"/>
      <w:bookmarkStart w:id="59" w:name="_Toc143244505"/>
      <w:bookmarkStart w:id="60" w:name="_Toc143244549"/>
      <w:bookmarkStart w:id="61" w:name="_Toc143244644"/>
      <w:bookmarkStart w:id="62" w:name="_Toc143244698"/>
      <w:bookmarkStart w:id="63" w:name="_Toc143244776"/>
      <w:bookmarkStart w:id="64" w:name="_Toc144280212"/>
      <w:bookmarkStart w:id="65" w:name="_Toc144280282"/>
      <w:bookmarkStart w:id="66" w:name="_Toc144280456"/>
      <w:bookmarkStart w:id="67" w:name="_Toc143244210"/>
      <w:bookmarkStart w:id="68" w:name="_Toc143244318"/>
      <w:bookmarkStart w:id="69" w:name="_Toc143244506"/>
      <w:bookmarkStart w:id="70" w:name="_Toc143244550"/>
      <w:bookmarkStart w:id="71" w:name="_Toc143244645"/>
      <w:bookmarkStart w:id="72" w:name="_Toc143244699"/>
      <w:bookmarkStart w:id="73" w:name="_Toc143244777"/>
      <w:bookmarkStart w:id="74" w:name="_Toc144280213"/>
      <w:bookmarkStart w:id="75" w:name="_Toc144280283"/>
      <w:bookmarkStart w:id="76" w:name="_Toc144280457"/>
      <w:bookmarkStart w:id="77" w:name="_Toc143244211"/>
      <w:bookmarkStart w:id="78" w:name="_Toc143244319"/>
      <w:bookmarkStart w:id="79" w:name="_Toc143244507"/>
      <w:bookmarkStart w:id="80" w:name="_Toc143244551"/>
      <w:bookmarkStart w:id="81" w:name="_Toc143244646"/>
      <w:bookmarkStart w:id="82" w:name="_Toc143244700"/>
      <w:bookmarkStart w:id="83" w:name="_Toc143244778"/>
      <w:bookmarkStart w:id="84" w:name="_Toc144280214"/>
      <w:bookmarkStart w:id="85" w:name="_Toc144280284"/>
      <w:bookmarkStart w:id="86" w:name="_Toc144280458"/>
      <w:bookmarkStart w:id="87" w:name="_Toc143244212"/>
      <w:bookmarkStart w:id="88" w:name="_Toc143244320"/>
      <w:bookmarkStart w:id="89" w:name="_Toc143244508"/>
      <w:bookmarkStart w:id="90" w:name="_Toc143244552"/>
      <w:bookmarkStart w:id="91" w:name="_Toc143244647"/>
      <w:bookmarkStart w:id="92" w:name="_Toc143244701"/>
      <w:bookmarkStart w:id="93" w:name="_Toc143244779"/>
      <w:bookmarkStart w:id="94" w:name="_Toc144280215"/>
      <w:bookmarkStart w:id="95" w:name="_Toc144280285"/>
      <w:bookmarkStart w:id="96" w:name="_Toc144280459"/>
      <w:bookmarkStart w:id="97" w:name="_Toc173148779"/>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F248A0">
        <w:rPr>
          <w:rFonts w:ascii="Arial" w:eastAsia="TimesNewRomanPS-BoldMT" w:hAnsi="Arial" w:cs="Arial"/>
          <w:sz w:val="24"/>
          <w:szCs w:val="24"/>
        </w:rPr>
        <w:t>Cele</w:t>
      </w:r>
      <w:r w:rsidR="00C50071" w:rsidRPr="00F248A0">
        <w:rPr>
          <w:rFonts w:ascii="Arial" w:eastAsia="TimesNewRomanPS-BoldMT" w:hAnsi="Arial" w:cs="Arial"/>
          <w:sz w:val="24"/>
          <w:szCs w:val="24"/>
        </w:rPr>
        <w:t xml:space="preserve"> Centrum</w:t>
      </w:r>
      <w:bookmarkEnd w:id="97"/>
    </w:p>
    <w:p w14:paraId="64E6323A" w14:textId="483CFBDC" w:rsidR="007A241A" w:rsidRPr="00F248A0" w:rsidRDefault="007A241A" w:rsidP="00BF7AA4">
      <w:pPr>
        <w:spacing w:after="120" w:line="288" w:lineRule="auto"/>
        <w:rPr>
          <w:rFonts w:ascii="Arial" w:hAnsi="Arial" w:cs="Arial"/>
          <w:color w:val="000000" w:themeColor="text1"/>
          <w:sz w:val="24"/>
          <w:szCs w:val="24"/>
        </w:rPr>
      </w:pPr>
      <w:r w:rsidRPr="00F248A0">
        <w:rPr>
          <w:rFonts w:ascii="Arial" w:hAnsi="Arial" w:cs="Arial"/>
          <w:color w:val="000000" w:themeColor="text1"/>
          <w:sz w:val="24"/>
          <w:szCs w:val="24"/>
        </w:rPr>
        <w:t xml:space="preserve">Rozwiązaniem sytuacji związanej z </w:t>
      </w:r>
      <w:r w:rsidR="00484DC8" w:rsidRPr="00F248A0">
        <w:rPr>
          <w:rFonts w:ascii="Arial" w:hAnsi="Arial" w:cs="Arial"/>
          <w:color w:val="000000" w:themeColor="text1"/>
          <w:sz w:val="24"/>
          <w:szCs w:val="24"/>
        </w:rPr>
        <w:t xml:space="preserve">niedostatkiem </w:t>
      </w:r>
      <w:r w:rsidRPr="00F248A0">
        <w:rPr>
          <w:rFonts w:ascii="Arial" w:hAnsi="Arial" w:cs="Arial"/>
          <w:color w:val="000000" w:themeColor="text1"/>
          <w:sz w:val="24"/>
          <w:szCs w:val="24"/>
        </w:rPr>
        <w:t>metodycznego wsparcia opiekunów nieformalnych</w:t>
      </w:r>
      <w:r w:rsidR="004A7416" w:rsidRPr="00F248A0">
        <w:rPr>
          <w:rFonts w:ascii="Arial" w:hAnsi="Arial" w:cs="Arial"/>
          <w:color w:val="000000" w:themeColor="text1"/>
          <w:sz w:val="24"/>
          <w:szCs w:val="24"/>
        </w:rPr>
        <w:t>/faktycznych</w:t>
      </w:r>
      <w:r w:rsidRPr="00F248A0">
        <w:rPr>
          <w:rFonts w:ascii="Arial" w:hAnsi="Arial" w:cs="Arial"/>
          <w:color w:val="000000" w:themeColor="text1"/>
          <w:sz w:val="24"/>
          <w:szCs w:val="24"/>
        </w:rPr>
        <w:t xml:space="preserve"> </w:t>
      </w:r>
      <w:r w:rsidR="00816F98" w:rsidRPr="00F248A0">
        <w:rPr>
          <w:rFonts w:ascii="Arial" w:hAnsi="Arial" w:cs="Arial"/>
          <w:color w:val="000000" w:themeColor="text1"/>
          <w:sz w:val="24"/>
          <w:szCs w:val="24"/>
        </w:rPr>
        <w:t xml:space="preserve">osób </w:t>
      </w:r>
      <w:r w:rsidR="001713FA" w:rsidRPr="00F248A0">
        <w:rPr>
          <w:rFonts w:ascii="Arial" w:hAnsi="Arial" w:cs="Arial"/>
          <w:color w:val="000000" w:themeColor="text1"/>
          <w:sz w:val="24"/>
          <w:szCs w:val="24"/>
        </w:rPr>
        <w:t>potrzebujących</w:t>
      </w:r>
      <w:r w:rsidR="00892913" w:rsidRPr="00F248A0">
        <w:rPr>
          <w:rFonts w:ascii="Arial" w:hAnsi="Arial" w:cs="Arial"/>
          <w:color w:val="000000" w:themeColor="text1"/>
          <w:sz w:val="24"/>
          <w:szCs w:val="24"/>
        </w:rPr>
        <w:t xml:space="preserve"> opieki</w:t>
      </w:r>
      <w:r w:rsidRPr="00F248A0">
        <w:rPr>
          <w:rFonts w:ascii="Arial" w:hAnsi="Arial" w:cs="Arial"/>
          <w:color w:val="000000" w:themeColor="text1"/>
          <w:sz w:val="24"/>
          <w:szCs w:val="24"/>
        </w:rPr>
        <w:t xml:space="preserve"> jest </w:t>
      </w:r>
      <w:r w:rsidR="00484DC8" w:rsidRPr="00F248A0">
        <w:rPr>
          <w:rFonts w:ascii="Arial" w:hAnsi="Arial" w:cs="Arial"/>
          <w:color w:val="000000" w:themeColor="text1"/>
          <w:sz w:val="24"/>
          <w:szCs w:val="24"/>
        </w:rPr>
        <w:t xml:space="preserve">ciągłe rozwijanie </w:t>
      </w:r>
      <w:r w:rsidRPr="00F248A0">
        <w:rPr>
          <w:rFonts w:ascii="Arial" w:hAnsi="Arial" w:cs="Arial"/>
          <w:color w:val="000000" w:themeColor="text1"/>
          <w:sz w:val="24"/>
          <w:szCs w:val="24"/>
        </w:rPr>
        <w:t xml:space="preserve">interdyscyplinarnego systemu, który uwzględniałby indywidualne potrzeby </w:t>
      </w:r>
      <w:r w:rsidRPr="00F248A0">
        <w:rPr>
          <w:rFonts w:ascii="Arial" w:hAnsi="Arial" w:cs="Arial"/>
          <w:color w:val="000000" w:themeColor="text1"/>
          <w:sz w:val="24"/>
          <w:szCs w:val="24"/>
        </w:rPr>
        <w:lastRenderedPageBreak/>
        <w:t xml:space="preserve">opiekunów w postaci </w:t>
      </w:r>
      <w:r w:rsidR="00383C39" w:rsidRPr="00F248A0">
        <w:rPr>
          <w:rFonts w:ascii="Arial" w:hAnsi="Arial" w:cs="Arial"/>
          <w:color w:val="000000" w:themeColor="text1"/>
          <w:sz w:val="24"/>
          <w:szCs w:val="24"/>
        </w:rPr>
        <w:t>wyspecjalizowanych</w:t>
      </w:r>
      <w:r w:rsidR="00816F98" w:rsidRPr="00F248A0">
        <w:rPr>
          <w:rFonts w:ascii="Arial" w:hAnsi="Arial" w:cs="Arial"/>
          <w:color w:val="000000" w:themeColor="text1"/>
          <w:sz w:val="24"/>
          <w:szCs w:val="24"/>
        </w:rPr>
        <w:t xml:space="preserve"> „C</w:t>
      </w:r>
      <w:r w:rsidRPr="00F248A0">
        <w:rPr>
          <w:rFonts w:ascii="Arial" w:hAnsi="Arial" w:cs="Arial"/>
          <w:color w:val="000000" w:themeColor="text1"/>
          <w:sz w:val="24"/>
          <w:szCs w:val="24"/>
        </w:rPr>
        <w:t>entrów”</w:t>
      </w:r>
      <w:r w:rsidR="00816F98" w:rsidRPr="00F248A0">
        <w:rPr>
          <w:rFonts w:ascii="Arial" w:hAnsi="Arial" w:cs="Arial"/>
          <w:color w:val="000000" w:themeColor="text1"/>
          <w:sz w:val="24"/>
          <w:szCs w:val="24"/>
        </w:rPr>
        <w:t>,</w:t>
      </w:r>
      <w:r w:rsidRPr="00F248A0">
        <w:rPr>
          <w:rFonts w:ascii="Arial" w:hAnsi="Arial" w:cs="Arial"/>
          <w:color w:val="000000" w:themeColor="text1"/>
          <w:sz w:val="24"/>
          <w:szCs w:val="24"/>
        </w:rPr>
        <w:t xml:space="preserve"> dysponujących kompleksową ofertą. </w:t>
      </w:r>
    </w:p>
    <w:p w14:paraId="6E21C564" w14:textId="2B9423D6" w:rsidR="007A241A" w:rsidRPr="00F248A0" w:rsidRDefault="007A241A" w:rsidP="00BF7AA4">
      <w:pPr>
        <w:spacing w:after="120" w:line="288" w:lineRule="auto"/>
        <w:rPr>
          <w:rFonts w:ascii="Arial" w:hAnsi="Arial" w:cs="Arial"/>
          <w:color w:val="000000" w:themeColor="text1"/>
          <w:sz w:val="24"/>
          <w:szCs w:val="24"/>
        </w:rPr>
      </w:pPr>
      <w:r w:rsidRPr="00F248A0">
        <w:rPr>
          <w:rFonts w:ascii="Arial" w:hAnsi="Arial" w:cs="Arial"/>
          <w:color w:val="000000" w:themeColor="text1"/>
          <w:sz w:val="24"/>
          <w:szCs w:val="24"/>
        </w:rPr>
        <w:t>Celem tego przedsięwzięcia jest organizowanie opieki nad osob</w:t>
      </w:r>
      <w:r w:rsidR="00892913" w:rsidRPr="00F248A0">
        <w:rPr>
          <w:rFonts w:ascii="Arial" w:hAnsi="Arial" w:cs="Arial"/>
          <w:color w:val="000000" w:themeColor="text1"/>
          <w:sz w:val="24"/>
          <w:szCs w:val="24"/>
        </w:rPr>
        <w:t xml:space="preserve">ami </w:t>
      </w:r>
      <w:bookmarkStart w:id="98" w:name="_Hlk145071469"/>
      <w:r w:rsidR="006A305C" w:rsidRPr="00F248A0">
        <w:rPr>
          <w:rFonts w:ascii="Arial" w:hAnsi="Arial" w:cs="Arial"/>
          <w:color w:val="000000" w:themeColor="text1"/>
          <w:sz w:val="24"/>
          <w:szCs w:val="24"/>
        </w:rPr>
        <w:t>potrzebującymi</w:t>
      </w:r>
      <w:r w:rsidR="00892913" w:rsidRPr="00F248A0">
        <w:rPr>
          <w:rFonts w:ascii="Arial" w:hAnsi="Arial" w:cs="Arial"/>
          <w:color w:val="000000" w:themeColor="text1"/>
          <w:sz w:val="24"/>
          <w:szCs w:val="24"/>
        </w:rPr>
        <w:t xml:space="preserve"> wsparcia w codziennym funkcjonowaniu </w:t>
      </w:r>
      <w:bookmarkEnd w:id="98"/>
      <w:r w:rsidRPr="00F248A0">
        <w:rPr>
          <w:rFonts w:ascii="Arial" w:hAnsi="Arial" w:cs="Arial"/>
          <w:color w:val="000000" w:themeColor="text1"/>
          <w:sz w:val="24"/>
          <w:szCs w:val="24"/>
        </w:rPr>
        <w:t xml:space="preserve">jak najdłużej w środowisku i miejscu zamieszkania oraz </w:t>
      </w:r>
      <w:r w:rsidR="008311CD" w:rsidRPr="00F248A0">
        <w:rPr>
          <w:rFonts w:ascii="Arial" w:hAnsi="Arial" w:cs="Arial"/>
          <w:color w:val="000000" w:themeColor="text1"/>
          <w:sz w:val="24"/>
          <w:szCs w:val="24"/>
        </w:rPr>
        <w:t xml:space="preserve">umożliwianie </w:t>
      </w:r>
      <w:r w:rsidRPr="00F248A0">
        <w:rPr>
          <w:rFonts w:ascii="Arial" w:hAnsi="Arial" w:cs="Arial"/>
          <w:color w:val="000000" w:themeColor="text1"/>
          <w:sz w:val="24"/>
          <w:szCs w:val="24"/>
        </w:rPr>
        <w:t>przebywani</w:t>
      </w:r>
      <w:r w:rsidR="008311CD" w:rsidRPr="00F248A0">
        <w:rPr>
          <w:rFonts w:ascii="Arial" w:hAnsi="Arial" w:cs="Arial"/>
          <w:color w:val="000000" w:themeColor="text1"/>
          <w:sz w:val="24"/>
          <w:szCs w:val="24"/>
        </w:rPr>
        <w:t>a</w:t>
      </w:r>
      <w:r w:rsidRPr="00F248A0">
        <w:rPr>
          <w:rFonts w:ascii="Arial" w:hAnsi="Arial" w:cs="Arial"/>
          <w:color w:val="000000" w:themeColor="text1"/>
          <w:sz w:val="24"/>
          <w:szCs w:val="24"/>
        </w:rPr>
        <w:t xml:space="preserve"> w otoczeniu rodziny. Cel ten jest niemożliwy do zrealizowania bez uprzedniego odciążenia opiekunów. Kompleksowe, interdyscyplinarne i odpowiadające na indywidualne potrzeby wsparcie opiekunów </w:t>
      </w:r>
      <w:r w:rsidR="00F42B2B" w:rsidRPr="00F248A0">
        <w:rPr>
          <w:rFonts w:ascii="Arial" w:hAnsi="Arial" w:cs="Arial"/>
          <w:color w:val="000000" w:themeColor="text1"/>
          <w:sz w:val="24"/>
          <w:szCs w:val="24"/>
        </w:rPr>
        <w:t xml:space="preserve">osób </w:t>
      </w:r>
      <w:r w:rsidR="00424B1B" w:rsidRPr="00F248A0">
        <w:rPr>
          <w:rFonts w:ascii="Arial" w:hAnsi="Arial" w:cs="Arial"/>
          <w:color w:val="000000" w:themeColor="text1"/>
          <w:sz w:val="24"/>
          <w:szCs w:val="24"/>
        </w:rPr>
        <w:t>potrzebujących</w:t>
      </w:r>
      <w:r w:rsidR="00892913" w:rsidRPr="00F248A0">
        <w:rPr>
          <w:rFonts w:ascii="Arial" w:hAnsi="Arial" w:cs="Arial"/>
          <w:color w:val="000000" w:themeColor="text1"/>
          <w:sz w:val="24"/>
          <w:szCs w:val="24"/>
        </w:rPr>
        <w:t xml:space="preserve"> wsparcia w codziennym </w:t>
      </w:r>
      <w:r w:rsidR="006A305C" w:rsidRPr="00F248A0">
        <w:rPr>
          <w:rFonts w:ascii="Arial" w:hAnsi="Arial" w:cs="Arial"/>
          <w:color w:val="000000" w:themeColor="text1"/>
          <w:sz w:val="24"/>
          <w:szCs w:val="24"/>
        </w:rPr>
        <w:t>funkcjonowaniu ma</w:t>
      </w:r>
      <w:r w:rsidRPr="00F248A0">
        <w:rPr>
          <w:rFonts w:ascii="Arial" w:hAnsi="Arial" w:cs="Arial"/>
          <w:color w:val="000000" w:themeColor="text1"/>
          <w:sz w:val="24"/>
          <w:szCs w:val="24"/>
        </w:rPr>
        <w:t xml:space="preserve"> również na celu poprawę </w:t>
      </w:r>
      <w:r w:rsidR="00231923" w:rsidRPr="00F248A0">
        <w:rPr>
          <w:rFonts w:ascii="Arial" w:hAnsi="Arial" w:cs="Arial"/>
          <w:color w:val="000000" w:themeColor="text1"/>
          <w:sz w:val="24"/>
          <w:szCs w:val="24"/>
        </w:rPr>
        <w:t xml:space="preserve">ich </w:t>
      </w:r>
      <w:r w:rsidRPr="00F248A0">
        <w:rPr>
          <w:rFonts w:ascii="Arial" w:hAnsi="Arial" w:cs="Arial"/>
          <w:color w:val="000000" w:themeColor="text1"/>
          <w:sz w:val="24"/>
          <w:szCs w:val="24"/>
        </w:rPr>
        <w:t>kompetencji opiekuńczych, a tym samym podniesienie jakości opieki domowej w Małopolsce</w:t>
      </w:r>
      <w:r w:rsidR="00BF7C9B" w:rsidRPr="00F248A0">
        <w:rPr>
          <w:rFonts w:ascii="Arial" w:hAnsi="Arial" w:cs="Arial"/>
          <w:color w:val="000000" w:themeColor="text1"/>
          <w:sz w:val="24"/>
          <w:szCs w:val="24"/>
        </w:rPr>
        <w:t>,</w:t>
      </w:r>
      <w:r w:rsidRPr="00F248A0">
        <w:rPr>
          <w:rFonts w:ascii="Arial" w:hAnsi="Arial" w:cs="Arial"/>
          <w:color w:val="000000" w:themeColor="text1"/>
          <w:sz w:val="24"/>
          <w:szCs w:val="24"/>
        </w:rPr>
        <w:t xml:space="preserve"> świadczonej głównie przez rodziny.</w:t>
      </w:r>
    </w:p>
    <w:p w14:paraId="209E83DE" w14:textId="77777777" w:rsidR="00816F98" w:rsidRPr="00F248A0" w:rsidRDefault="00816F98" w:rsidP="00BF7AA4">
      <w:pPr>
        <w:pStyle w:val="Standard"/>
        <w:spacing w:after="120" w:line="288" w:lineRule="auto"/>
        <w:rPr>
          <w:rFonts w:ascii="Arial" w:hAnsi="Arial" w:cs="Arial"/>
          <w:color w:val="000000" w:themeColor="text1"/>
        </w:rPr>
      </w:pPr>
      <w:r w:rsidRPr="00F248A0">
        <w:rPr>
          <w:rFonts w:ascii="Arial" w:hAnsi="Arial" w:cs="Arial"/>
          <w:color w:val="000000" w:themeColor="text1"/>
        </w:rPr>
        <w:t>Zakładane efekty:</w:t>
      </w:r>
    </w:p>
    <w:p w14:paraId="7C359CE8" w14:textId="77777777" w:rsidR="007A241A" w:rsidRPr="00F248A0" w:rsidRDefault="00816F98" w:rsidP="00BF7AA4">
      <w:pPr>
        <w:pStyle w:val="Standard"/>
        <w:spacing w:after="120" w:line="288" w:lineRule="auto"/>
        <w:rPr>
          <w:rFonts w:ascii="Arial" w:hAnsi="Arial" w:cs="Arial"/>
          <w:color w:val="000000" w:themeColor="text1"/>
        </w:rPr>
      </w:pPr>
      <w:r w:rsidRPr="00F248A0">
        <w:rPr>
          <w:rFonts w:ascii="Arial" w:hAnsi="Arial" w:cs="Arial"/>
          <w:color w:val="000000" w:themeColor="text1"/>
        </w:rPr>
        <w:t>Zmiana ilościowa</w:t>
      </w:r>
    </w:p>
    <w:p w14:paraId="2FD17881" w14:textId="7DA5E302" w:rsidR="007A241A" w:rsidRPr="00F248A0" w:rsidRDefault="007A241A" w:rsidP="00BF7AA4">
      <w:pPr>
        <w:pStyle w:val="Akapitzlist"/>
        <w:numPr>
          <w:ilvl w:val="0"/>
          <w:numId w:val="3"/>
        </w:numPr>
        <w:spacing w:after="120" w:line="288" w:lineRule="auto"/>
        <w:contextualSpacing w:val="0"/>
        <w:rPr>
          <w:rFonts w:ascii="Arial" w:hAnsi="Arial" w:cs="Arial"/>
          <w:color w:val="000000" w:themeColor="text1"/>
          <w:sz w:val="24"/>
          <w:szCs w:val="24"/>
        </w:rPr>
      </w:pPr>
      <w:r w:rsidRPr="00F248A0">
        <w:rPr>
          <w:rFonts w:ascii="Arial" w:hAnsi="Arial" w:cs="Arial"/>
          <w:color w:val="000000" w:themeColor="text1"/>
          <w:sz w:val="24"/>
          <w:szCs w:val="24"/>
        </w:rPr>
        <w:t xml:space="preserve">utworzone w Małopolsce </w:t>
      </w:r>
      <w:r w:rsidR="00231923" w:rsidRPr="00F248A0">
        <w:rPr>
          <w:rFonts w:ascii="Arial" w:hAnsi="Arial" w:cs="Arial"/>
          <w:color w:val="000000" w:themeColor="text1"/>
          <w:sz w:val="24"/>
          <w:szCs w:val="24"/>
        </w:rPr>
        <w:t xml:space="preserve">kolejne </w:t>
      </w:r>
      <w:r w:rsidRPr="00F248A0">
        <w:rPr>
          <w:rFonts w:ascii="Arial" w:hAnsi="Arial" w:cs="Arial"/>
          <w:color w:val="000000" w:themeColor="text1"/>
          <w:sz w:val="24"/>
          <w:szCs w:val="24"/>
        </w:rPr>
        <w:t>centra wsparcia opiekunów nieformalnych</w:t>
      </w:r>
      <w:r w:rsidR="00383C39" w:rsidRPr="00F248A0">
        <w:rPr>
          <w:rFonts w:ascii="Arial" w:hAnsi="Arial" w:cs="Arial"/>
          <w:color w:val="000000" w:themeColor="text1"/>
          <w:sz w:val="24"/>
          <w:szCs w:val="24"/>
        </w:rPr>
        <w:t>/faktycznych</w:t>
      </w:r>
      <w:r w:rsidRPr="00F248A0">
        <w:rPr>
          <w:rFonts w:ascii="Arial" w:hAnsi="Arial" w:cs="Arial"/>
          <w:color w:val="000000" w:themeColor="text1"/>
          <w:sz w:val="24"/>
          <w:szCs w:val="24"/>
        </w:rPr>
        <w:t xml:space="preserve"> osób niesamodzielnych</w:t>
      </w:r>
      <w:r w:rsidR="00892913" w:rsidRPr="00F248A0">
        <w:rPr>
          <w:rFonts w:ascii="Arial" w:hAnsi="Arial" w:cs="Arial"/>
          <w:color w:val="000000" w:themeColor="text1"/>
          <w:sz w:val="24"/>
          <w:szCs w:val="24"/>
        </w:rPr>
        <w:t xml:space="preserve">/ </w:t>
      </w:r>
      <w:r w:rsidR="00424B1B" w:rsidRPr="00F248A0">
        <w:rPr>
          <w:rFonts w:ascii="Arial" w:hAnsi="Arial" w:cs="Arial"/>
          <w:color w:val="000000" w:themeColor="text1"/>
          <w:sz w:val="24"/>
          <w:szCs w:val="24"/>
        </w:rPr>
        <w:t>potrzebujący</w:t>
      </w:r>
      <w:r w:rsidR="00BF7C9B" w:rsidRPr="00F248A0">
        <w:rPr>
          <w:rFonts w:ascii="Arial" w:hAnsi="Arial" w:cs="Arial"/>
          <w:color w:val="000000" w:themeColor="text1"/>
          <w:sz w:val="24"/>
          <w:szCs w:val="24"/>
        </w:rPr>
        <w:t>ch</w:t>
      </w:r>
      <w:r w:rsidR="00892913" w:rsidRPr="00F248A0">
        <w:rPr>
          <w:rFonts w:ascii="Arial" w:hAnsi="Arial" w:cs="Arial"/>
          <w:color w:val="000000" w:themeColor="text1"/>
          <w:sz w:val="24"/>
          <w:szCs w:val="24"/>
        </w:rPr>
        <w:t xml:space="preserve"> wsparcia w codziennym funkcjonowaniu</w:t>
      </w:r>
      <w:r w:rsidRPr="00F248A0">
        <w:rPr>
          <w:rFonts w:ascii="Arial" w:hAnsi="Arial" w:cs="Arial"/>
          <w:color w:val="000000" w:themeColor="text1"/>
          <w:sz w:val="24"/>
          <w:szCs w:val="24"/>
        </w:rPr>
        <w:t xml:space="preserve">; </w:t>
      </w:r>
    </w:p>
    <w:p w14:paraId="1208A909" w14:textId="6002AE46" w:rsidR="007A241A" w:rsidRPr="00F248A0" w:rsidRDefault="007A241A" w:rsidP="00BF7AA4">
      <w:pPr>
        <w:pStyle w:val="Akapitzlist"/>
        <w:numPr>
          <w:ilvl w:val="0"/>
          <w:numId w:val="3"/>
        </w:numPr>
        <w:spacing w:after="120" w:line="288" w:lineRule="auto"/>
        <w:contextualSpacing w:val="0"/>
        <w:rPr>
          <w:rFonts w:ascii="Arial" w:hAnsi="Arial" w:cs="Arial"/>
          <w:color w:val="000000" w:themeColor="text1"/>
          <w:sz w:val="24"/>
          <w:szCs w:val="24"/>
        </w:rPr>
      </w:pPr>
      <w:r w:rsidRPr="00F248A0">
        <w:rPr>
          <w:rFonts w:ascii="Arial" w:hAnsi="Arial" w:cs="Arial"/>
          <w:color w:val="000000" w:themeColor="text1"/>
          <w:sz w:val="24"/>
          <w:szCs w:val="24"/>
        </w:rPr>
        <w:t xml:space="preserve">uruchomione w regionie kolejne </w:t>
      </w:r>
      <w:r w:rsidR="00BB6F42" w:rsidRPr="00F248A0">
        <w:rPr>
          <w:rFonts w:ascii="Arial" w:hAnsi="Arial" w:cs="Arial"/>
          <w:color w:val="000000" w:themeColor="text1"/>
          <w:sz w:val="24"/>
          <w:szCs w:val="24"/>
        </w:rPr>
        <w:t xml:space="preserve">usługi </w:t>
      </w:r>
      <w:r w:rsidR="008311CD" w:rsidRPr="00F248A0">
        <w:rPr>
          <w:rFonts w:ascii="Arial" w:hAnsi="Arial" w:cs="Arial"/>
          <w:color w:val="000000" w:themeColor="text1"/>
          <w:sz w:val="24"/>
          <w:szCs w:val="24"/>
        </w:rPr>
        <w:t xml:space="preserve">wytchnienieniowe dla opiekunów rodzinnych osób </w:t>
      </w:r>
      <w:r w:rsidR="00424B1B" w:rsidRPr="00F248A0">
        <w:rPr>
          <w:rFonts w:ascii="Arial" w:hAnsi="Arial" w:cs="Arial"/>
          <w:color w:val="000000" w:themeColor="text1"/>
          <w:sz w:val="24"/>
          <w:szCs w:val="24"/>
        </w:rPr>
        <w:t>potrzebujących</w:t>
      </w:r>
      <w:r w:rsidR="008311CD" w:rsidRPr="00F248A0">
        <w:rPr>
          <w:rFonts w:ascii="Arial" w:hAnsi="Arial" w:cs="Arial"/>
          <w:color w:val="000000" w:themeColor="text1"/>
          <w:sz w:val="24"/>
          <w:szCs w:val="24"/>
        </w:rPr>
        <w:t xml:space="preserve"> </w:t>
      </w:r>
      <w:r w:rsidR="00892913" w:rsidRPr="00F248A0">
        <w:rPr>
          <w:rFonts w:ascii="Arial" w:hAnsi="Arial" w:cs="Arial"/>
          <w:color w:val="000000" w:themeColor="text1"/>
          <w:sz w:val="24"/>
          <w:szCs w:val="24"/>
        </w:rPr>
        <w:t>wsparcia w codziennym funkcjonowaniu</w:t>
      </w:r>
      <w:r w:rsidRPr="00F248A0">
        <w:rPr>
          <w:rFonts w:ascii="Arial" w:hAnsi="Arial" w:cs="Arial"/>
          <w:color w:val="000000" w:themeColor="text1"/>
          <w:sz w:val="24"/>
          <w:szCs w:val="24"/>
        </w:rPr>
        <w:t>.</w:t>
      </w:r>
    </w:p>
    <w:p w14:paraId="71496C46" w14:textId="77777777" w:rsidR="007A241A" w:rsidRPr="00F248A0" w:rsidRDefault="00816F98" w:rsidP="00BF7AA4">
      <w:pPr>
        <w:pStyle w:val="Standard"/>
        <w:spacing w:after="120" w:line="288" w:lineRule="auto"/>
        <w:rPr>
          <w:rFonts w:ascii="Arial" w:hAnsi="Arial" w:cs="Arial"/>
          <w:color w:val="000000" w:themeColor="text1"/>
        </w:rPr>
      </w:pPr>
      <w:r w:rsidRPr="00F248A0">
        <w:rPr>
          <w:rFonts w:ascii="Arial" w:hAnsi="Arial" w:cs="Arial"/>
          <w:color w:val="000000" w:themeColor="text1"/>
        </w:rPr>
        <w:t>Zmiana jakościowa</w:t>
      </w:r>
    </w:p>
    <w:p w14:paraId="28CBA780" w14:textId="6F3084C4" w:rsidR="007A241A" w:rsidRPr="00F248A0" w:rsidRDefault="007A241A" w:rsidP="00BF7AA4">
      <w:pPr>
        <w:pStyle w:val="Akapitzlist"/>
        <w:widowControl w:val="0"/>
        <w:numPr>
          <w:ilvl w:val="0"/>
          <w:numId w:val="1"/>
        </w:numPr>
        <w:suppressAutoHyphens/>
        <w:autoSpaceDN w:val="0"/>
        <w:spacing w:after="120" w:line="288" w:lineRule="auto"/>
        <w:ind w:left="381" w:hanging="381"/>
        <w:contextualSpacing w:val="0"/>
        <w:textAlignment w:val="baseline"/>
        <w:rPr>
          <w:rFonts w:ascii="Arial" w:hAnsi="Arial" w:cs="Arial"/>
          <w:color w:val="000000" w:themeColor="text1"/>
          <w:sz w:val="24"/>
          <w:szCs w:val="24"/>
        </w:rPr>
      </w:pPr>
      <w:r w:rsidRPr="00F248A0">
        <w:rPr>
          <w:rFonts w:ascii="Arial" w:hAnsi="Arial" w:cs="Arial"/>
          <w:color w:val="000000" w:themeColor="text1"/>
          <w:sz w:val="24"/>
          <w:szCs w:val="24"/>
        </w:rPr>
        <w:t>zwiększone kompetencje opi</w:t>
      </w:r>
      <w:r w:rsidR="00AF078C" w:rsidRPr="00F248A0">
        <w:rPr>
          <w:rFonts w:ascii="Arial" w:hAnsi="Arial" w:cs="Arial"/>
          <w:color w:val="000000" w:themeColor="text1"/>
          <w:sz w:val="24"/>
          <w:szCs w:val="24"/>
        </w:rPr>
        <w:t>ekuńcze opiekunów nieformalnych</w:t>
      </w:r>
      <w:r w:rsidR="00383C39" w:rsidRPr="00F248A0">
        <w:rPr>
          <w:rFonts w:ascii="Arial" w:hAnsi="Arial" w:cs="Arial"/>
          <w:color w:val="000000" w:themeColor="text1"/>
          <w:sz w:val="24"/>
          <w:szCs w:val="24"/>
        </w:rPr>
        <w:t>/faktycznych</w:t>
      </w:r>
      <w:r w:rsidR="00AF078C" w:rsidRPr="00F248A0">
        <w:rPr>
          <w:rFonts w:ascii="Arial" w:hAnsi="Arial" w:cs="Arial"/>
          <w:color w:val="000000" w:themeColor="text1"/>
          <w:sz w:val="24"/>
          <w:szCs w:val="24"/>
        </w:rPr>
        <w:t xml:space="preserve"> </w:t>
      </w:r>
      <w:r w:rsidRPr="00F248A0">
        <w:rPr>
          <w:rFonts w:ascii="Arial" w:hAnsi="Arial" w:cs="Arial"/>
          <w:color w:val="000000" w:themeColor="text1"/>
          <w:sz w:val="24"/>
          <w:szCs w:val="24"/>
        </w:rPr>
        <w:t>osób</w:t>
      </w:r>
      <w:r w:rsidR="00816F98" w:rsidRPr="00F248A0">
        <w:rPr>
          <w:rFonts w:ascii="Arial" w:hAnsi="Arial" w:cs="Arial"/>
          <w:color w:val="000000" w:themeColor="text1"/>
          <w:sz w:val="24"/>
          <w:szCs w:val="24"/>
        </w:rPr>
        <w:t xml:space="preserve"> </w:t>
      </w:r>
      <w:r w:rsidR="00A60AAD" w:rsidRPr="00F248A0">
        <w:rPr>
          <w:rFonts w:ascii="Arial" w:hAnsi="Arial" w:cs="Arial"/>
          <w:color w:val="000000" w:themeColor="text1"/>
          <w:sz w:val="24"/>
          <w:szCs w:val="24"/>
        </w:rPr>
        <w:t xml:space="preserve">potrzebujących </w:t>
      </w:r>
      <w:r w:rsidR="00892913" w:rsidRPr="00F248A0">
        <w:rPr>
          <w:rFonts w:ascii="Arial" w:hAnsi="Arial" w:cs="Arial"/>
          <w:color w:val="000000" w:themeColor="text1"/>
          <w:sz w:val="24"/>
          <w:szCs w:val="24"/>
        </w:rPr>
        <w:t>wsparcia w codziennym funkcjonowaniu</w:t>
      </w:r>
      <w:r w:rsidRPr="00F248A0">
        <w:rPr>
          <w:rFonts w:ascii="Arial" w:hAnsi="Arial" w:cs="Arial"/>
          <w:color w:val="000000" w:themeColor="text1"/>
          <w:sz w:val="24"/>
          <w:szCs w:val="24"/>
        </w:rPr>
        <w:t>;</w:t>
      </w:r>
    </w:p>
    <w:p w14:paraId="27E5ACE6" w14:textId="4E6007BE" w:rsidR="007A241A" w:rsidRPr="00F248A0" w:rsidRDefault="007A241A" w:rsidP="00BF7AA4">
      <w:pPr>
        <w:pStyle w:val="Akapitzlist"/>
        <w:widowControl w:val="0"/>
        <w:numPr>
          <w:ilvl w:val="0"/>
          <w:numId w:val="1"/>
        </w:numPr>
        <w:suppressAutoHyphens/>
        <w:autoSpaceDN w:val="0"/>
        <w:spacing w:after="120" w:line="288" w:lineRule="auto"/>
        <w:ind w:left="381" w:hanging="381"/>
        <w:contextualSpacing w:val="0"/>
        <w:textAlignment w:val="baseline"/>
        <w:rPr>
          <w:rFonts w:ascii="Arial" w:hAnsi="Arial" w:cs="Arial"/>
          <w:color w:val="000000" w:themeColor="text1"/>
          <w:sz w:val="24"/>
          <w:szCs w:val="24"/>
        </w:rPr>
      </w:pPr>
      <w:r w:rsidRPr="00F248A0">
        <w:rPr>
          <w:rFonts w:ascii="Arial" w:hAnsi="Arial" w:cs="Arial"/>
          <w:color w:val="000000" w:themeColor="text1"/>
          <w:sz w:val="24"/>
          <w:szCs w:val="24"/>
        </w:rPr>
        <w:t>ułatwiony dostęp opiekunów nieformalnych</w:t>
      </w:r>
      <w:r w:rsidR="00383C39" w:rsidRPr="00F248A0">
        <w:rPr>
          <w:rFonts w:ascii="Arial" w:hAnsi="Arial" w:cs="Arial"/>
          <w:color w:val="000000" w:themeColor="text1"/>
          <w:sz w:val="24"/>
          <w:szCs w:val="24"/>
        </w:rPr>
        <w:t>/faktycznych</w:t>
      </w:r>
      <w:r w:rsidRPr="00F248A0">
        <w:rPr>
          <w:rFonts w:ascii="Arial" w:hAnsi="Arial" w:cs="Arial"/>
          <w:color w:val="000000" w:themeColor="text1"/>
          <w:sz w:val="24"/>
          <w:szCs w:val="24"/>
        </w:rPr>
        <w:t xml:space="preserve"> do </w:t>
      </w:r>
      <w:r w:rsidR="00816F98" w:rsidRPr="00F248A0">
        <w:rPr>
          <w:rFonts w:ascii="Arial" w:hAnsi="Arial" w:cs="Arial"/>
          <w:color w:val="000000" w:themeColor="text1"/>
          <w:sz w:val="24"/>
          <w:szCs w:val="24"/>
        </w:rPr>
        <w:t>i</w:t>
      </w:r>
      <w:r w:rsidRPr="00F248A0">
        <w:rPr>
          <w:rFonts w:ascii="Arial" w:hAnsi="Arial" w:cs="Arial"/>
          <w:color w:val="000000" w:themeColor="text1"/>
          <w:sz w:val="24"/>
          <w:szCs w:val="24"/>
        </w:rPr>
        <w:t xml:space="preserve">nformacji, </w:t>
      </w:r>
      <w:r w:rsidR="005A77B1" w:rsidRPr="00F248A0">
        <w:rPr>
          <w:rFonts w:ascii="Arial" w:hAnsi="Arial" w:cs="Arial"/>
          <w:color w:val="000000" w:themeColor="text1"/>
          <w:sz w:val="24"/>
          <w:szCs w:val="24"/>
        </w:rPr>
        <w:t xml:space="preserve">wsparcia, </w:t>
      </w:r>
      <w:r w:rsidRPr="00F248A0">
        <w:rPr>
          <w:rFonts w:ascii="Arial" w:hAnsi="Arial" w:cs="Arial"/>
          <w:color w:val="000000" w:themeColor="text1"/>
          <w:sz w:val="24"/>
          <w:szCs w:val="24"/>
        </w:rPr>
        <w:t xml:space="preserve">sprzętu, usług i procedur ułatwiających opiekę; </w:t>
      </w:r>
    </w:p>
    <w:p w14:paraId="3126AD67" w14:textId="5C4F23BC" w:rsidR="00383C39" w:rsidRPr="00F248A0" w:rsidRDefault="007A241A" w:rsidP="00BF7AA4">
      <w:pPr>
        <w:pStyle w:val="Akapitzlist"/>
        <w:widowControl w:val="0"/>
        <w:numPr>
          <w:ilvl w:val="0"/>
          <w:numId w:val="1"/>
        </w:numPr>
        <w:suppressAutoHyphens/>
        <w:autoSpaceDN w:val="0"/>
        <w:spacing w:after="120" w:line="288" w:lineRule="auto"/>
        <w:ind w:left="381" w:hanging="381"/>
        <w:contextualSpacing w:val="0"/>
        <w:textAlignment w:val="baseline"/>
        <w:rPr>
          <w:rFonts w:ascii="Arial" w:hAnsi="Arial" w:cs="Arial"/>
          <w:color w:val="000000" w:themeColor="text1"/>
          <w:sz w:val="24"/>
          <w:szCs w:val="24"/>
        </w:rPr>
      </w:pPr>
      <w:r w:rsidRPr="00F248A0">
        <w:rPr>
          <w:rFonts w:ascii="Arial" w:hAnsi="Arial" w:cs="Arial"/>
          <w:color w:val="000000" w:themeColor="text1"/>
          <w:sz w:val="24"/>
          <w:szCs w:val="24"/>
        </w:rPr>
        <w:t xml:space="preserve">zwiększony dostęp </w:t>
      </w:r>
      <w:r w:rsidR="005D23F6" w:rsidRPr="00F248A0">
        <w:rPr>
          <w:rFonts w:ascii="Arial" w:hAnsi="Arial" w:cs="Arial"/>
          <w:color w:val="000000" w:themeColor="text1"/>
          <w:sz w:val="24"/>
          <w:szCs w:val="24"/>
        </w:rPr>
        <w:t xml:space="preserve">do informacji </w:t>
      </w:r>
      <w:r w:rsidR="00816F98" w:rsidRPr="00F248A0">
        <w:rPr>
          <w:rFonts w:ascii="Arial" w:hAnsi="Arial" w:cs="Arial"/>
          <w:color w:val="000000" w:themeColor="text1"/>
          <w:sz w:val="24"/>
          <w:szCs w:val="24"/>
        </w:rPr>
        <w:t xml:space="preserve">służb różnych sektorów związanych z opieką nad osobami </w:t>
      </w:r>
      <w:r w:rsidR="00424B1B" w:rsidRPr="00F248A0">
        <w:rPr>
          <w:rFonts w:ascii="Arial" w:hAnsi="Arial" w:cs="Arial"/>
          <w:color w:val="000000" w:themeColor="text1"/>
          <w:sz w:val="24"/>
          <w:szCs w:val="24"/>
        </w:rPr>
        <w:t>potrzebującymi</w:t>
      </w:r>
      <w:r w:rsidR="00892913" w:rsidRPr="00F248A0">
        <w:rPr>
          <w:rFonts w:ascii="Arial" w:hAnsi="Arial" w:cs="Arial"/>
          <w:color w:val="000000" w:themeColor="text1"/>
          <w:sz w:val="24"/>
          <w:szCs w:val="24"/>
        </w:rPr>
        <w:t xml:space="preserve"> wsparcia w codziennym funkcjonowaniu</w:t>
      </w:r>
      <w:r w:rsidR="00DB5048" w:rsidRPr="00F248A0">
        <w:rPr>
          <w:rFonts w:ascii="Arial" w:hAnsi="Arial" w:cs="Arial"/>
          <w:color w:val="000000" w:themeColor="text1"/>
          <w:sz w:val="24"/>
          <w:szCs w:val="24"/>
        </w:rPr>
        <w:t>;</w:t>
      </w:r>
    </w:p>
    <w:p w14:paraId="33D70496" w14:textId="77777777" w:rsidR="007A241A" w:rsidRPr="00F248A0" w:rsidRDefault="007A241A" w:rsidP="00BF7AA4">
      <w:pPr>
        <w:widowControl w:val="0"/>
        <w:suppressAutoHyphens/>
        <w:autoSpaceDN w:val="0"/>
        <w:spacing w:after="120" w:line="288" w:lineRule="auto"/>
        <w:textAlignment w:val="baseline"/>
        <w:rPr>
          <w:rFonts w:ascii="Arial" w:hAnsi="Arial" w:cs="Arial"/>
          <w:color w:val="000000" w:themeColor="text1"/>
          <w:sz w:val="24"/>
          <w:szCs w:val="24"/>
        </w:rPr>
      </w:pPr>
      <w:r w:rsidRPr="00F248A0">
        <w:rPr>
          <w:rFonts w:ascii="Arial" w:hAnsi="Arial" w:cs="Arial"/>
          <w:color w:val="000000" w:themeColor="text1"/>
          <w:sz w:val="24"/>
          <w:szCs w:val="24"/>
        </w:rPr>
        <w:t>w konsekwencji:</w:t>
      </w:r>
    </w:p>
    <w:p w14:paraId="5AD7C2DC" w14:textId="5E044D28" w:rsidR="007A241A" w:rsidRPr="00F248A0" w:rsidRDefault="007A241A" w:rsidP="00BF7AA4">
      <w:pPr>
        <w:pStyle w:val="Akapitzlist"/>
        <w:widowControl w:val="0"/>
        <w:numPr>
          <w:ilvl w:val="0"/>
          <w:numId w:val="2"/>
        </w:numPr>
        <w:suppressAutoHyphens/>
        <w:autoSpaceDN w:val="0"/>
        <w:spacing w:after="120" w:line="288" w:lineRule="auto"/>
        <w:ind w:left="709" w:hanging="283"/>
        <w:contextualSpacing w:val="0"/>
        <w:textAlignment w:val="baseline"/>
        <w:rPr>
          <w:rFonts w:ascii="Arial" w:hAnsi="Arial" w:cs="Arial"/>
          <w:color w:val="000000" w:themeColor="text1"/>
          <w:sz w:val="24"/>
          <w:szCs w:val="24"/>
        </w:rPr>
      </w:pPr>
      <w:r w:rsidRPr="00F248A0">
        <w:rPr>
          <w:rFonts w:ascii="Arial" w:hAnsi="Arial" w:cs="Arial"/>
          <w:color w:val="000000" w:themeColor="text1"/>
          <w:sz w:val="24"/>
          <w:szCs w:val="24"/>
        </w:rPr>
        <w:t xml:space="preserve">poprawa organizacji opieki </w:t>
      </w:r>
      <w:r w:rsidR="00892913" w:rsidRPr="00F248A0">
        <w:rPr>
          <w:rFonts w:ascii="Arial" w:hAnsi="Arial" w:cs="Arial"/>
          <w:color w:val="000000" w:themeColor="text1"/>
          <w:sz w:val="24"/>
          <w:szCs w:val="24"/>
        </w:rPr>
        <w:t>domowej</w:t>
      </w:r>
      <w:r w:rsidRPr="00F248A0">
        <w:rPr>
          <w:rFonts w:ascii="Arial" w:hAnsi="Arial" w:cs="Arial"/>
          <w:color w:val="000000" w:themeColor="text1"/>
          <w:sz w:val="24"/>
          <w:szCs w:val="24"/>
        </w:rPr>
        <w:t xml:space="preserve"> </w:t>
      </w:r>
      <w:r w:rsidR="005A77B1" w:rsidRPr="00F248A0">
        <w:rPr>
          <w:rFonts w:ascii="Arial" w:hAnsi="Arial" w:cs="Arial"/>
          <w:color w:val="000000" w:themeColor="text1"/>
          <w:sz w:val="24"/>
          <w:szCs w:val="24"/>
        </w:rPr>
        <w:t>Małopolsce</w:t>
      </w:r>
      <w:r w:rsidRPr="00F248A0">
        <w:rPr>
          <w:rFonts w:ascii="Arial" w:hAnsi="Arial" w:cs="Arial"/>
          <w:color w:val="000000" w:themeColor="text1"/>
          <w:sz w:val="24"/>
          <w:szCs w:val="24"/>
        </w:rPr>
        <w:t>;</w:t>
      </w:r>
    </w:p>
    <w:p w14:paraId="225B5FFE" w14:textId="631ADB55" w:rsidR="007A241A" w:rsidRPr="00F248A0" w:rsidRDefault="007A241A" w:rsidP="00BF7AA4">
      <w:pPr>
        <w:pStyle w:val="Akapitzlist"/>
        <w:widowControl w:val="0"/>
        <w:numPr>
          <w:ilvl w:val="0"/>
          <w:numId w:val="2"/>
        </w:numPr>
        <w:suppressAutoHyphens/>
        <w:autoSpaceDN w:val="0"/>
        <w:spacing w:after="120" w:line="288" w:lineRule="auto"/>
        <w:ind w:left="709" w:hanging="283"/>
        <w:contextualSpacing w:val="0"/>
        <w:textAlignment w:val="baseline"/>
        <w:rPr>
          <w:rFonts w:ascii="Arial" w:hAnsi="Arial" w:cs="Arial"/>
          <w:color w:val="000000" w:themeColor="text1"/>
          <w:sz w:val="24"/>
          <w:szCs w:val="24"/>
        </w:rPr>
      </w:pPr>
      <w:r w:rsidRPr="00F248A0">
        <w:rPr>
          <w:rFonts w:ascii="Arial" w:hAnsi="Arial" w:cs="Arial"/>
          <w:color w:val="000000" w:themeColor="text1"/>
          <w:sz w:val="24"/>
          <w:szCs w:val="24"/>
        </w:rPr>
        <w:t xml:space="preserve">wzrost jakości </w:t>
      </w:r>
      <w:r w:rsidR="00383C39" w:rsidRPr="00F248A0">
        <w:rPr>
          <w:rFonts w:ascii="Arial" w:hAnsi="Arial" w:cs="Arial"/>
          <w:color w:val="000000" w:themeColor="text1"/>
          <w:sz w:val="24"/>
          <w:szCs w:val="24"/>
        </w:rPr>
        <w:t>opieki</w:t>
      </w:r>
      <w:r w:rsidR="00892913" w:rsidRPr="00F248A0">
        <w:rPr>
          <w:rFonts w:ascii="Arial" w:hAnsi="Arial" w:cs="Arial"/>
          <w:color w:val="000000" w:themeColor="text1"/>
          <w:sz w:val="24"/>
          <w:szCs w:val="24"/>
        </w:rPr>
        <w:t xml:space="preserve"> domowej</w:t>
      </w:r>
      <w:r w:rsidR="00383C39" w:rsidRPr="00F248A0">
        <w:rPr>
          <w:rFonts w:ascii="Arial" w:hAnsi="Arial" w:cs="Arial"/>
          <w:color w:val="000000" w:themeColor="text1"/>
          <w:sz w:val="24"/>
          <w:szCs w:val="24"/>
        </w:rPr>
        <w:t xml:space="preserve"> </w:t>
      </w:r>
      <w:r w:rsidRPr="00F248A0">
        <w:rPr>
          <w:rFonts w:ascii="Arial" w:hAnsi="Arial" w:cs="Arial"/>
          <w:color w:val="000000" w:themeColor="text1"/>
          <w:sz w:val="24"/>
          <w:szCs w:val="24"/>
        </w:rPr>
        <w:t xml:space="preserve">sprawowanej nad osobami </w:t>
      </w:r>
      <w:r w:rsidR="00424B1B" w:rsidRPr="00F248A0">
        <w:rPr>
          <w:rFonts w:ascii="Arial" w:hAnsi="Arial" w:cs="Arial"/>
          <w:color w:val="000000" w:themeColor="text1"/>
          <w:sz w:val="24"/>
          <w:szCs w:val="24"/>
        </w:rPr>
        <w:t>potrzebującymi</w:t>
      </w:r>
      <w:r w:rsidR="00892913" w:rsidRPr="00F248A0">
        <w:rPr>
          <w:rFonts w:ascii="Arial" w:hAnsi="Arial" w:cs="Arial"/>
          <w:color w:val="000000" w:themeColor="text1"/>
          <w:sz w:val="24"/>
          <w:szCs w:val="24"/>
        </w:rPr>
        <w:t xml:space="preserve"> wsparcia w codziennym funkcjonowaniu </w:t>
      </w:r>
      <w:r w:rsidRPr="00F248A0">
        <w:rPr>
          <w:rFonts w:ascii="Arial" w:hAnsi="Arial" w:cs="Arial"/>
          <w:color w:val="000000" w:themeColor="text1"/>
          <w:sz w:val="24"/>
          <w:szCs w:val="24"/>
        </w:rPr>
        <w:t>w województwie;</w:t>
      </w:r>
    </w:p>
    <w:p w14:paraId="267E6698" w14:textId="185D2545" w:rsidR="007A241A" w:rsidRPr="00F248A0" w:rsidRDefault="007A241A" w:rsidP="00BF7AA4">
      <w:pPr>
        <w:pStyle w:val="Akapitzlist"/>
        <w:widowControl w:val="0"/>
        <w:numPr>
          <w:ilvl w:val="0"/>
          <w:numId w:val="2"/>
        </w:numPr>
        <w:suppressAutoHyphens/>
        <w:autoSpaceDN w:val="0"/>
        <w:spacing w:after="120" w:line="288" w:lineRule="auto"/>
        <w:ind w:left="709" w:hanging="283"/>
        <w:contextualSpacing w:val="0"/>
        <w:textAlignment w:val="baseline"/>
        <w:rPr>
          <w:rFonts w:ascii="Arial" w:hAnsi="Arial" w:cs="Arial"/>
          <w:color w:val="000000" w:themeColor="text1"/>
          <w:sz w:val="24"/>
          <w:szCs w:val="24"/>
        </w:rPr>
      </w:pPr>
      <w:r w:rsidRPr="00F248A0">
        <w:rPr>
          <w:rFonts w:ascii="Arial" w:hAnsi="Arial" w:cs="Arial"/>
          <w:color w:val="000000" w:themeColor="text1"/>
          <w:sz w:val="24"/>
          <w:szCs w:val="24"/>
        </w:rPr>
        <w:t>odciążone rodziny oraz inni tzw. opiekunowie nieformalni</w:t>
      </w:r>
      <w:r w:rsidR="00D40F1E" w:rsidRPr="00F248A0">
        <w:rPr>
          <w:rFonts w:ascii="Arial" w:hAnsi="Arial" w:cs="Arial"/>
          <w:color w:val="000000" w:themeColor="text1"/>
          <w:sz w:val="24"/>
          <w:szCs w:val="24"/>
        </w:rPr>
        <w:t>/faktyczni</w:t>
      </w:r>
      <w:r w:rsidRPr="00F248A0">
        <w:rPr>
          <w:rFonts w:ascii="Arial" w:hAnsi="Arial" w:cs="Arial"/>
          <w:color w:val="000000" w:themeColor="text1"/>
          <w:sz w:val="24"/>
          <w:szCs w:val="24"/>
        </w:rPr>
        <w:t xml:space="preserve"> osób </w:t>
      </w:r>
      <w:r w:rsidR="00424B1B" w:rsidRPr="00F248A0">
        <w:rPr>
          <w:rFonts w:ascii="Arial" w:hAnsi="Arial" w:cs="Arial"/>
          <w:color w:val="000000" w:themeColor="text1"/>
          <w:sz w:val="24"/>
          <w:szCs w:val="24"/>
        </w:rPr>
        <w:t>potrzebujących</w:t>
      </w:r>
      <w:r w:rsidR="00892913" w:rsidRPr="00F248A0">
        <w:rPr>
          <w:rFonts w:ascii="Arial" w:hAnsi="Arial" w:cs="Arial"/>
          <w:color w:val="000000" w:themeColor="text1"/>
          <w:sz w:val="24"/>
          <w:szCs w:val="24"/>
        </w:rPr>
        <w:t xml:space="preserve"> wsparcia w codziennym funkcjonowaniu</w:t>
      </w:r>
      <w:r w:rsidRPr="00F248A0">
        <w:rPr>
          <w:rFonts w:ascii="Arial" w:hAnsi="Arial" w:cs="Arial"/>
          <w:color w:val="000000" w:themeColor="text1"/>
          <w:sz w:val="24"/>
          <w:szCs w:val="24"/>
        </w:rPr>
        <w:t xml:space="preserve"> (zapobieganie negatywnym skutko</w:t>
      </w:r>
      <w:r w:rsidR="003E1322" w:rsidRPr="00F248A0">
        <w:rPr>
          <w:rFonts w:ascii="Arial" w:hAnsi="Arial" w:cs="Arial"/>
          <w:color w:val="000000" w:themeColor="text1"/>
          <w:sz w:val="24"/>
          <w:szCs w:val="24"/>
        </w:rPr>
        <w:t>m zdrowotnym</w:t>
      </w:r>
      <w:r w:rsidR="00892913" w:rsidRPr="00F248A0">
        <w:rPr>
          <w:rFonts w:ascii="Arial" w:hAnsi="Arial" w:cs="Arial"/>
          <w:color w:val="000000" w:themeColor="text1"/>
          <w:sz w:val="24"/>
          <w:szCs w:val="24"/>
        </w:rPr>
        <w:t xml:space="preserve"> </w:t>
      </w:r>
      <w:r w:rsidR="003E1322" w:rsidRPr="00F248A0">
        <w:rPr>
          <w:rFonts w:ascii="Arial" w:hAnsi="Arial" w:cs="Arial"/>
          <w:color w:val="000000" w:themeColor="text1"/>
          <w:sz w:val="24"/>
          <w:szCs w:val="24"/>
        </w:rPr>
        <w:t xml:space="preserve">i psychologicznym, </w:t>
      </w:r>
      <w:r w:rsidRPr="00F248A0">
        <w:rPr>
          <w:rFonts w:ascii="Arial" w:hAnsi="Arial" w:cs="Arial"/>
          <w:color w:val="000000" w:themeColor="text1"/>
          <w:sz w:val="24"/>
          <w:szCs w:val="24"/>
        </w:rPr>
        <w:t>„zachowywanie” rodzinnych zasobów opiekuńczych);</w:t>
      </w:r>
    </w:p>
    <w:p w14:paraId="5E2CD53E" w14:textId="486B964B" w:rsidR="00892913" w:rsidRPr="00F248A0" w:rsidRDefault="007A241A" w:rsidP="00BF7AA4">
      <w:pPr>
        <w:pStyle w:val="Akapitzlist"/>
        <w:widowControl w:val="0"/>
        <w:numPr>
          <w:ilvl w:val="0"/>
          <w:numId w:val="2"/>
        </w:numPr>
        <w:suppressAutoHyphens/>
        <w:autoSpaceDN w:val="0"/>
        <w:spacing w:after="120" w:line="288" w:lineRule="auto"/>
        <w:ind w:left="709" w:hanging="283"/>
        <w:contextualSpacing w:val="0"/>
        <w:textAlignment w:val="baseline"/>
        <w:rPr>
          <w:rFonts w:ascii="Arial" w:hAnsi="Arial" w:cs="Arial"/>
          <w:color w:val="000000" w:themeColor="text1"/>
          <w:sz w:val="24"/>
          <w:szCs w:val="24"/>
        </w:rPr>
      </w:pPr>
      <w:r w:rsidRPr="00F248A0">
        <w:rPr>
          <w:rFonts w:ascii="Arial" w:hAnsi="Arial" w:cs="Arial"/>
          <w:color w:val="000000" w:themeColor="text1"/>
          <w:sz w:val="24"/>
          <w:szCs w:val="24"/>
        </w:rPr>
        <w:t>poprawa jakości życia i zdrowia opiekunów nieformalnych</w:t>
      </w:r>
      <w:r w:rsidR="00383C39" w:rsidRPr="00F248A0">
        <w:rPr>
          <w:rFonts w:ascii="Arial" w:hAnsi="Arial" w:cs="Arial"/>
          <w:color w:val="000000" w:themeColor="text1"/>
          <w:sz w:val="24"/>
          <w:szCs w:val="24"/>
        </w:rPr>
        <w:t>/faktycznych</w:t>
      </w:r>
      <w:r w:rsidRPr="00F248A0">
        <w:rPr>
          <w:rFonts w:ascii="Arial" w:hAnsi="Arial" w:cs="Arial"/>
          <w:color w:val="000000" w:themeColor="text1"/>
          <w:sz w:val="24"/>
          <w:szCs w:val="24"/>
        </w:rPr>
        <w:t xml:space="preserve"> osób </w:t>
      </w:r>
      <w:r w:rsidR="00424B1B" w:rsidRPr="00F248A0">
        <w:rPr>
          <w:rFonts w:ascii="Arial" w:hAnsi="Arial" w:cs="Arial"/>
          <w:color w:val="000000" w:themeColor="text1"/>
          <w:sz w:val="24"/>
          <w:szCs w:val="24"/>
        </w:rPr>
        <w:t>potrzebujących</w:t>
      </w:r>
      <w:r w:rsidR="00892913" w:rsidRPr="00F248A0">
        <w:rPr>
          <w:rFonts w:ascii="Arial" w:hAnsi="Arial" w:cs="Arial"/>
          <w:color w:val="000000" w:themeColor="text1"/>
          <w:sz w:val="24"/>
          <w:szCs w:val="24"/>
        </w:rPr>
        <w:t xml:space="preserve"> wsparcia w codziennym funkcjonowaniu</w:t>
      </w:r>
      <w:r w:rsidR="005D23F6" w:rsidRPr="00F248A0">
        <w:rPr>
          <w:rFonts w:ascii="Arial" w:hAnsi="Arial" w:cs="Arial"/>
          <w:color w:val="000000" w:themeColor="text1"/>
          <w:sz w:val="24"/>
          <w:szCs w:val="24"/>
        </w:rPr>
        <w:t>;</w:t>
      </w:r>
      <w:r w:rsidR="00892913" w:rsidRPr="00F248A0">
        <w:rPr>
          <w:rFonts w:ascii="Arial" w:hAnsi="Arial" w:cs="Arial"/>
          <w:color w:val="000000" w:themeColor="text1"/>
          <w:sz w:val="24"/>
          <w:szCs w:val="24"/>
        </w:rPr>
        <w:t xml:space="preserve"> </w:t>
      </w:r>
    </w:p>
    <w:p w14:paraId="655BA527" w14:textId="464576D9" w:rsidR="007A241A" w:rsidRPr="00F248A0" w:rsidRDefault="006202BF" w:rsidP="00BF7AA4">
      <w:pPr>
        <w:pStyle w:val="Akapitzlist"/>
        <w:widowControl w:val="0"/>
        <w:numPr>
          <w:ilvl w:val="0"/>
          <w:numId w:val="2"/>
        </w:numPr>
        <w:suppressAutoHyphens/>
        <w:autoSpaceDN w:val="0"/>
        <w:spacing w:after="120" w:line="288" w:lineRule="auto"/>
        <w:ind w:left="709" w:hanging="283"/>
        <w:contextualSpacing w:val="0"/>
        <w:textAlignment w:val="baseline"/>
        <w:rPr>
          <w:rFonts w:ascii="Arial" w:hAnsi="Arial" w:cs="Arial"/>
          <w:color w:val="000000" w:themeColor="text1"/>
          <w:sz w:val="24"/>
          <w:szCs w:val="24"/>
        </w:rPr>
      </w:pPr>
      <w:r w:rsidRPr="00F248A0">
        <w:rPr>
          <w:rFonts w:ascii="Arial" w:hAnsi="Arial" w:cs="Arial"/>
          <w:color w:val="000000" w:themeColor="text1"/>
          <w:sz w:val="24"/>
          <w:szCs w:val="24"/>
        </w:rPr>
        <w:t xml:space="preserve">odraczanie całodobowej opieki instytucjonalnej nad osobami </w:t>
      </w:r>
      <w:r w:rsidR="008D1111" w:rsidRPr="00F248A0">
        <w:rPr>
          <w:rFonts w:ascii="Arial" w:hAnsi="Arial" w:cs="Arial"/>
          <w:color w:val="000000" w:themeColor="text1"/>
          <w:sz w:val="24"/>
          <w:szCs w:val="24"/>
        </w:rPr>
        <w:t>potrzebującymi</w:t>
      </w:r>
      <w:r w:rsidRPr="00F248A0">
        <w:rPr>
          <w:rFonts w:ascii="Arial" w:hAnsi="Arial" w:cs="Arial"/>
          <w:color w:val="000000" w:themeColor="text1"/>
          <w:sz w:val="24"/>
          <w:szCs w:val="24"/>
        </w:rPr>
        <w:t xml:space="preserve"> wsparcia w codziennym funkcjonowaniu (</w:t>
      </w:r>
      <w:r w:rsidR="00F0045C" w:rsidRPr="00F248A0">
        <w:rPr>
          <w:rFonts w:ascii="Arial" w:hAnsi="Arial" w:cs="Arial"/>
          <w:color w:val="000000" w:themeColor="text1"/>
          <w:sz w:val="24"/>
          <w:szCs w:val="24"/>
        </w:rPr>
        <w:t xml:space="preserve">zgodnie z ideą </w:t>
      </w:r>
      <w:r w:rsidR="005A77B1" w:rsidRPr="00F248A0">
        <w:rPr>
          <w:rFonts w:ascii="Arial" w:hAnsi="Arial" w:cs="Arial"/>
          <w:color w:val="000000" w:themeColor="text1"/>
          <w:sz w:val="24"/>
          <w:szCs w:val="24"/>
        </w:rPr>
        <w:t>deinstytucjonalizacj</w:t>
      </w:r>
      <w:r w:rsidR="00F0045C" w:rsidRPr="00F248A0">
        <w:rPr>
          <w:rFonts w:ascii="Arial" w:hAnsi="Arial" w:cs="Arial"/>
          <w:color w:val="000000" w:themeColor="text1"/>
          <w:sz w:val="24"/>
          <w:szCs w:val="24"/>
        </w:rPr>
        <w:t>i</w:t>
      </w:r>
      <w:r w:rsidRPr="00F248A0">
        <w:rPr>
          <w:rFonts w:ascii="Arial" w:hAnsi="Arial" w:cs="Arial"/>
          <w:color w:val="000000" w:themeColor="text1"/>
          <w:sz w:val="24"/>
          <w:szCs w:val="24"/>
        </w:rPr>
        <w:t>)</w:t>
      </w:r>
      <w:r w:rsidR="007A241A" w:rsidRPr="00F248A0">
        <w:rPr>
          <w:rFonts w:ascii="Arial" w:hAnsi="Arial" w:cs="Arial"/>
          <w:color w:val="000000" w:themeColor="text1"/>
          <w:sz w:val="24"/>
          <w:szCs w:val="24"/>
        </w:rPr>
        <w:t>;</w:t>
      </w:r>
    </w:p>
    <w:p w14:paraId="14E8DD46" w14:textId="260BE40B" w:rsidR="00417CD9" w:rsidRPr="00F248A0" w:rsidRDefault="007A241A" w:rsidP="00BF7AA4">
      <w:pPr>
        <w:pStyle w:val="Akapitzlist"/>
        <w:widowControl w:val="0"/>
        <w:numPr>
          <w:ilvl w:val="0"/>
          <w:numId w:val="2"/>
        </w:numPr>
        <w:suppressAutoHyphens/>
        <w:autoSpaceDN w:val="0"/>
        <w:spacing w:after="120" w:line="288" w:lineRule="auto"/>
        <w:ind w:left="709" w:hanging="283"/>
        <w:contextualSpacing w:val="0"/>
        <w:textAlignment w:val="baseline"/>
        <w:rPr>
          <w:rFonts w:ascii="Arial" w:hAnsi="Arial" w:cs="Arial"/>
          <w:color w:val="000000" w:themeColor="text1"/>
          <w:sz w:val="24"/>
          <w:szCs w:val="24"/>
        </w:rPr>
      </w:pPr>
      <w:r w:rsidRPr="00F248A0">
        <w:rPr>
          <w:rFonts w:ascii="Arial" w:hAnsi="Arial" w:cs="Arial"/>
          <w:color w:val="000000" w:themeColor="text1"/>
          <w:sz w:val="24"/>
          <w:szCs w:val="24"/>
        </w:rPr>
        <w:lastRenderedPageBreak/>
        <w:t>zwiększenie szans na zatrudnienie opiekunów nieformalnych</w:t>
      </w:r>
      <w:r w:rsidR="00383C39" w:rsidRPr="00F248A0">
        <w:rPr>
          <w:rFonts w:ascii="Arial" w:hAnsi="Arial" w:cs="Arial"/>
          <w:color w:val="000000" w:themeColor="text1"/>
          <w:sz w:val="24"/>
          <w:szCs w:val="24"/>
        </w:rPr>
        <w:t>/faktycznych</w:t>
      </w:r>
      <w:r w:rsidRPr="00F248A0">
        <w:rPr>
          <w:rFonts w:ascii="Arial" w:hAnsi="Arial" w:cs="Arial"/>
          <w:color w:val="000000" w:themeColor="text1"/>
          <w:sz w:val="24"/>
          <w:szCs w:val="24"/>
        </w:rPr>
        <w:t xml:space="preserve"> osób </w:t>
      </w:r>
      <w:r w:rsidR="008D1111" w:rsidRPr="00F248A0">
        <w:rPr>
          <w:rFonts w:ascii="Arial" w:hAnsi="Arial" w:cs="Arial"/>
          <w:color w:val="000000" w:themeColor="text1"/>
          <w:sz w:val="24"/>
          <w:szCs w:val="24"/>
        </w:rPr>
        <w:t>potrzebujących</w:t>
      </w:r>
      <w:r w:rsidR="00892913" w:rsidRPr="00F248A0">
        <w:rPr>
          <w:rFonts w:ascii="Arial" w:hAnsi="Arial" w:cs="Arial"/>
          <w:color w:val="000000" w:themeColor="text1"/>
          <w:sz w:val="24"/>
          <w:szCs w:val="24"/>
        </w:rPr>
        <w:t xml:space="preserve"> wsparcia w codziennym funkcjonowaniu</w:t>
      </w:r>
      <w:r w:rsidR="00F67C76" w:rsidRPr="00F248A0">
        <w:rPr>
          <w:rFonts w:ascii="Arial" w:hAnsi="Arial" w:cs="Arial"/>
          <w:color w:val="000000" w:themeColor="text1"/>
          <w:sz w:val="24"/>
          <w:szCs w:val="24"/>
        </w:rPr>
        <w:t xml:space="preserve"> </w:t>
      </w:r>
      <w:r w:rsidRPr="00F248A0">
        <w:rPr>
          <w:rFonts w:ascii="Arial" w:hAnsi="Arial" w:cs="Arial"/>
          <w:color w:val="000000" w:themeColor="text1"/>
          <w:sz w:val="24"/>
          <w:szCs w:val="24"/>
        </w:rPr>
        <w:t>poprzez: wspieranie utrzymywania się na rynku pracy lub powrotu na rynek pracy (niwelowanie obciążenia obowiązkami).</w:t>
      </w:r>
    </w:p>
    <w:p w14:paraId="447D87FE" w14:textId="77777777" w:rsidR="008678F3" w:rsidRPr="00F248A0" w:rsidRDefault="008678F3" w:rsidP="00BF7AA4">
      <w:pPr>
        <w:pStyle w:val="Nagwek1"/>
        <w:numPr>
          <w:ilvl w:val="0"/>
          <w:numId w:val="8"/>
        </w:numPr>
        <w:spacing w:after="120" w:line="288" w:lineRule="auto"/>
        <w:rPr>
          <w:rFonts w:ascii="Arial" w:eastAsia="TimesNewRomanPS-BoldMT" w:hAnsi="Arial" w:cs="Arial"/>
          <w:sz w:val="24"/>
          <w:szCs w:val="24"/>
        </w:rPr>
      </w:pPr>
      <w:bookmarkStart w:id="99" w:name="_Toc173148780"/>
      <w:r w:rsidRPr="00F248A0">
        <w:rPr>
          <w:rFonts w:ascii="Arial" w:eastAsia="TimesNewRomanPS-BoldMT" w:hAnsi="Arial" w:cs="Arial"/>
          <w:sz w:val="24"/>
          <w:szCs w:val="24"/>
        </w:rPr>
        <w:t>Charakterystyka odbiorców wsparcia</w:t>
      </w:r>
      <w:r w:rsidR="00B8041E" w:rsidRPr="00F248A0">
        <w:rPr>
          <w:rFonts w:ascii="Arial" w:eastAsia="TimesNewRomanPS-BoldMT" w:hAnsi="Arial" w:cs="Arial"/>
          <w:sz w:val="24"/>
          <w:szCs w:val="24"/>
        </w:rPr>
        <w:t xml:space="preserve"> - a</w:t>
      </w:r>
      <w:r w:rsidRPr="00F248A0">
        <w:rPr>
          <w:rFonts w:ascii="Arial" w:eastAsia="TimesNewRomanPS-BoldMT" w:hAnsi="Arial" w:cs="Arial"/>
          <w:sz w:val="24"/>
          <w:szCs w:val="24"/>
        </w:rPr>
        <w:t>dresaci Centrum</w:t>
      </w:r>
      <w:bookmarkEnd w:id="99"/>
    </w:p>
    <w:p w14:paraId="55EF5679" w14:textId="1A09435D" w:rsidR="00B85434" w:rsidRPr="00F248A0" w:rsidRDefault="0089217D" w:rsidP="00BF7AA4">
      <w:pPr>
        <w:spacing w:after="120" w:line="288" w:lineRule="auto"/>
        <w:rPr>
          <w:rFonts w:ascii="Arial" w:hAnsi="Arial" w:cs="Arial"/>
          <w:color w:val="000000" w:themeColor="text1"/>
          <w:sz w:val="24"/>
          <w:szCs w:val="24"/>
        </w:rPr>
      </w:pPr>
      <w:r w:rsidRPr="00F248A0">
        <w:rPr>
          <w:rFonts w:ascii="Arial" w:hAnsi="Arial" w:cs="Arial"/>
          <w:color w:val="000000" w:themeColor="text1"/>
          <w:sz w:val="24"/>
          <w:szCs w:val="24"/>
        </w:rPr>
        <w:t>W</w:t>
      </w:r>
      <w:r w:rsidR="00BD6FC3" w:rsidRPr="00F248A0">
        <w:rPr>
          <w:rFonts w:ascii="Arial" w:hAnsi="Arial" w:cs="Arial"/>
          <w:color w:val="000000" w:themeColor="text1"/>
          <w:sz w:val="24"/>
          <w:szCs w:val="24"/>
        </w:rPr>
        <w:t xml:space="preserve"> świetle</w:t>
      </w:r>
      <w:r w:rsidR="00B85434" w:rsidRPr="00F248A0">
        <w:rPr>
          <w:rFonts w:ascii="Arial" w:hAnsi="Arial" w:cs="Arial"/>
          <w:color w:val="000000" w:themeColor="text1"/>
          <w:sz w:val="24"/>
          <w:szCs w:val="24"/>
        </w:rPr>
        <w:t xml:space="preserve"> </w:t>
      </w:r>
      <w:r w:rsidR="005A77B1" w:rsidRPr="00F248A0">
        <w:rPr>
          <w:rFonts w:ascii="Arial" w:hAnsi="Arial" w:cs="Arial"/>
          <w:color w:val="000000" w:themeColor="text1"/>
          <w:sz w:val="24"/>
          <w:szCs w:val="24"/>
        </w:rPr>
        <w:t>dokumentu Wytyczne dotyczące realizacji projektów z udziałem środków Europejskiego Funduszu Społecznego Plus w regionalnych programach na lata 2021–2027</w:t>
      </w:r>
      <w:r w:rsidR="00B85434" w:rsidRPr="00F248A0">
        <w:rPr>
          <w:rFonts w:ascii="Arial" w:hAnsi="Arial" w:cs="Arial"/>
          <w:color w:val="000000" w:themeColor="text1"/>
          <w:sz w:val="24"/>
          <w:szCs w:val="24"/>
        </w:rPr>
        <w:t xml:space="preserve"> </w:t>
      </w:r>
      <w:r w:rsidR="005A77B1" w:rsidRPr="00F248A0">
        <w:rPr>
          <w:rFonts w:ascii="Arial" w:hAnsi="Arial" w:cs="Arial"/>
          <w:b/>
          <w:bCs/>
          <w:color w:val="000000" w:themeColor="text1"/>
          <w:sz w:val="24"/>
          <w:szCs w:val="24"/>
        </w:rPr>
        <w:t>opiekun faktyczny (nieformalny)</w:t>
      </w:r>
      <w:r w:rsidR="005A77B1" w:rsidRPr="00F248A0">
        <w:rPr>
          <w:rFonts w:ascii="Arial" w:hAnsi="Arial" w:cs="Arial"/>
          <w:color w:val="000000" w:themeColor="text1"/>
          <w:sz w:val="24"/>
          <w:szCs w:val="24"/>
        </w:rPr>
        <w:t xml:space="preserve"> </w:t>
      </w:r>
      <w:r w:rsidR="005D23F6" w:rsidRPr="00F248A0">
        <w:rPr>
          <w:rFonts w:ascii="Arial" w:hAnsi="Arial" w:cs="Arial"/>
          <w:color w:val="000000" w:themeColor="text1"/>
          <w:sz w:val="24"/>
          <w:szCs w:val="24"/>
        </w:rPr>
        <w:t>to</w:t>
      </w:r>
      <w:r w:rsidR="005A77B1" w:rsidRPr="00F248A0">
        <w:rPr>
          <w:rFonts w:ascii="Arial" w:hAnsi="Arial" w:cs="Arial"/>
          <w:color w:val="000000" w:themeColor="text1"/>
          <w:sz w:val="24"/>
          <w:szCs w:val="24"/>
        </w:rPr>
        <w:t xml:space="preserve"> </w:t>
      </w:r>
      <w:r w:rsidR="005D23F6" w:rsidRPr="00F248A0">
        <w:rPr>
          <w:rFonts w:ascii="Arial" w:hAnsi="Arial" w:cs="Arial"/>
          <w:color w:val="000000" w:themeColor="text1"/>
          <w:sz w:val="24"/>
          <w:szCs w:val="24"/>
        </w:rPr>
        <w:t>„</w:t>
      </w:r>
      <w:r w:rsidR="005A77B1" w:rsidRPr="00F248A0">
        <w:rPr>
          <w:rFonts w:ascii="Arial" w:hAnsi="Arial" w:cs="Arial"/>
          <w:color w:val="000000" w:themeColor="text1"/>
          <w:sz w:val="24"/>
          <w:szCs w:val="24"/>
        </w:rPr>
        <w:t>osoba opiekująca się osobą potrzebującą wsparcia w codziennym funkcjonowaniu, niebędąca opiekunem formalnym (zawodowym) i niepobierająca wynagrodzenia z tytułu sprawowania takiej opieki (nie dotyczy rodziców zastępczych), najczęściej członek rodziny, osoba sprawująca rodzinną pieczę zastępczą, osoba bliska, wolontariusz</w:t>
      </w:r>
      <w:r w:rsidR="00BD6FC3" w:rsidRPr="00F248A0">
        <w:rPr>
          <w:rFonts w:ascii="Arial" w:hAnsi="Arial" w:cs="Arial"/>
          <w:color w:val="000000" w:themeColor="text1"/>
          <w:sz w:val="24"/>
          <w:szCs w:val="24"/>
        </w:rPr>
        <w:t>”</w:t>
      </w:r>
      <w:r w:rsidR="00BD6FC3" w:rsidRPr="00F248A0">
        <w:rPr>
          <w:rFonts w:ascii="Arial" w:hAnsi="Arial" w:cs="Arial"/>
          <w:color w:val="000000" w:themeColor="text1"/>
          <w:sz w:val="24"/>
          <w:szCs w:val="24"/>
          <w:vertAlign w:val="superscript"/>
        </w:rPr>
        <w:footnoteReference w:id="14"/>
      </w:r>
      <w:r w:rsidR="004F7CDB" w:rsidRPr="00F248A0">
        <w:rPr>
          <w:rFonts w:ascii="Arial" w:hAnsi="Arial" w:cs="Arial"/>
          <w:color w:val="000000" w:themeColor="text1"/>
          <w:sz w:val="24"/>
          <w:szCs w:val="24"/>
        </w:rPr>
        <w:t>.</w:t>
      </w:r>
    </w:p>
    <w:p w14:paraId="5AA32CDF" w14:textId="6302BA64" w:rsidR="00FF4EC1" w:rsidRPr="00F248A0" w:rsidRDefault="00FF4EC1" w:rsidP="00BF7AA4">
      <w:pPr>
        <w:spacing w:after="120" w:line="288" w:lineRule="auto"/>
        <w:rPr>
          <w:rFonts w:ascii="Arial" w:hAnsi="Arial" w:cs="Arial"/>
          <w:color w:val="000000" w:themeColor="text1"/>
          <w:sz w:val="24"/>
          <w:szCs w:val="24"/>
        </w:rPr>
      </w:pPr>
      <w:r w:rsidRPr="00F248A0">
        <w:rPr>
          <w:rFonts w:ascii="Arial" w:hAnsi="Arial" w:cs="Arial"/>
          <w:color w:val="000000" w:themeColor="text1"/>
          <w:sz w:val="24"/>
          <w:szCs w:val="24"/>
        </w:rPr>
        <w:t xml:space="preserve">Natomiast zgodnie z literaturą przedmiotu, opiekun nieformalny to osoba, </w:t>
      </w:r>
      <w:r w:rsidR="005D23F6" w:rsidRPr="00F248A0">
        <w:rPr>
          <w:rFonts w:ascii="Arial" w:hAnsi="Arial" w:cs="Arial"/>
          <w:color w:val="000000" w:themeColor="text1"/>
          <w:sz w:val="24"/>
          <w:szCs w:val="24"/>
        </w:rPr>
        <w:t>„</w:t>
      </w:r>
      <w:r w:rsidRPr="00F248A0">
        <w:rPr>
          <w:rFonts w:ascii="Arial" w:hAnsi="Arial" w:cs="Arial"/>
          <w:color w:val="000000" w:themeColor="text1"/>
          <w:sz w:val="24"/>
          <w:szCs w:val="24"/>
        </w:rPr>
        <w:t>która dostarcza regularnego, trwałego, fizycznego i (lub) emocjonalnego wsparcia oraz asysty przy czynnościach dnia codziennego komuś, kto jest fizycznie lub intelektualnie niepełnosprawny, psychicznie chory albo jest osobą starszą, której psychofizyczną kondycję można określić jako słabą</w:t>
      </w:r>
      <w:r w:rsidR="00CE682F" w:rsidRPr="00F248A0">
        <w:rPr>
          <w:rFonts w:ascii="Arial" w:hAnsi="Arial" w:cs="Arial"/>
          <w:color w:val="000000" w:themeColor="text1"/>
          <w:sz w:val="24"/>
          <w:szCs w:val="24"/>
        </w:rPr>
        <w:t>”.</w:t>
      </w:r>
      <w:r w:rsidR="00CE682F" w:rsidRPr="00F248A0">
        <w:rPr>
          <w:rFonts w:ascii="Arial" w:hAnsi="Arial" w:cs="Arial"/>
          <w:color w:val="000000" w:themeColor="text1"/>
          <w:sz w:val="24"/>
          <w:szCs w:val="24"/>
          <w:vertAlign w:val="superscript"/>
        </w:rPr>
        <w:t xml:space="preserve"> </w:t>
      </w:r>
      <w:r w:rsidR="00CE682F" w:rsidRPr="00F248A0">
        <w:rPr>
          <w:rFonts w:ascii="Arial" w:hAnsi="Arial" w:cs="Arial"/>
          <w:color w:val="000000" w:themeColor="text1"/>
          <w:sz w:val="24"/>
          <w:szCs w:val="24"/>
          <w:vertAlign w:val="superscript"/>
        </w:rPr>
        <w:footnoteReference w:id="15"/>
      </w:r>
      <w:r w:rsidRPr="00F248A0">
        <w:rPr>
          <w:rFonts w:ascii="Arial" w:hAnsi="Arial" w:cs="Arial"/>
          <w:color w:val="000000" w:themeColor="text1"/>
          <w:sz w:val="24"/>
          <w:szCs w:val="24"/>
        </w:rPr>
        <w:t xml:space="preserve"> Pojęcie opiekuna nieformalnego jest szersze niż pojęcie opiekuna rodzinnego, bowiem obejmuje ono zarówno rodzinę, jak i sąsiadów czy przyjaciół, którzy rów</w:t>
      </w:r>
      <w:r w:rsidR="00BB6F42" w:rsidRPr="00F248A0">
        <w:rPr>
          <w:rFonts w:ascii="Arial" w:hAnsi="Arial" w:cs="Arial"/>
          <w:color w:val="000000" w:themeColor="text1"/>
          <w:sz w:val="24"/>
          <w:szCs w:val="24"/>
        </w:rPr>
        <w:t xml:space="preserve">nież mogą sprawować opiekę nad </w:t>
      </w:r>
      <w:r w:rsidRPr="00F248A0">
        <w:rPr>
          <w:rFonts w:ascii="Arial" w:hAnsi="Arial" w:cs="Arial"/>
          <w:color w:val="000000" w:themeColor="text1"/>
          <w:sz w:val="24"/>
          <w:szCs w:val="24"/>
        </w:rPr>
        <w:t>osobą niepełnosprawną, niepełnosprawnym dzieckiem czy seniorem</w:t>
      </w:r>
      <w:r w:rsidR="005D23F6" w:rsidRPr="00F248A0">
        <w:rPr>
          <w:rFonts w:ascii="Arial" w:hAnsi="Arial" w:cs="Arial"/>
          <w:color w:val="000000" w:themeColor="text1"/>
          <w:sz w:val="24"/>
          <w:szCs w:val="24"/>
        </w:rPr>
        <w:t>”</w:t>
      </w:r>
    </w:p>
    <w:p w14:paraId="4EC79BB4" w14:textId="3611A85F" w:rsidR="00383C39" w:rsidRPr="00F248A0" w:rsidRDefault="00231923" w:rsidP="00BF7AA4">
      <w:pPr>
        <w:spacing w:after="120" w:line="288" w:lineRule="auto"/>
        <w:rPr>
          <w:rFonts w:ascii="Arial" w:hAnsi="Arial" w:cs="Arial"/>
          <w:color w:val="000000" w:themeColor="text1"/>
          <w:sz w:val="24"/>
          <w:szCs w:val="24"/>
        </w:rPr>
      </w:pPr>
      <w:r w:rsidRPr="00F248A0">
        <w:rPr>
          <w:rFonts w:ascii="Arial" w:hAnsi="Arial" w:cs="Arial"/>
          <w:color w:val="000000" w:themeColor="text1"/>
          <w:sz w:val="24"/>
          <w:szCs w:val="24"/>
        </w:rPr>
        <w:t>Z kolei</w:t>
      </w:r>
      <w:r w:rsidR="00B85434" w:rsidRPr="00F248A0">
        <w:rPr>
          <w:rFonts w:ascii="Arial" w:hAnsi="Arial" w:cs="Arial"/>
          <w:color w:val="000000" w:themeColor="text1"/>
          <w:sz w:val="24"/>
          <w:szCs w:val="24"/>
        </w:rPr>
        <w:t xml:space="preserve"> wg w/w Wytycznych </w:t>
      </w:r>
      <w:r w:rsidR="004F28BD" w:rsidRPr="00F248A0">
        <w:rPr>
          <w:rFonts w:ascii="Arial" w:hAnsi="Arial" w:cs="Arial"/>
          <w:b/>
          <w:bCs/>
          <w:color w:val="000000" w:themeColor="text1"/>
          <w:sz w:val="24"/>
          <w:szCs w:val="24"/>
        </w:rPr>
        <w:t>osoba potrzebująca wsparcia w codziennym funkcjonowaniu</w:t>
      </w:r>
      <w:r w:rsidR="004F28BD" w:rsidRPr="00F248A0">
        <w:rPr>
          <w:rFonts w:ascii="Arial" w:hAnsi="Arial" w:cs="Arial"/>
          <w:color w:val="000000" w:themeColor="text1"/>
          <w:sz w:val="24"/>
          <w:szCs w:val="24"/>
        </w:rPr>
        <w:t xml:space="preserve"> </w:t>
      </w:r>
      <w:r w:rsidR="00B85434" w:rsidRPr="00F248A0">
        <w:rPr>
          <w:rFonts w:ascii="Arial" w:hAnsi="Arial" w:cs="Arial"/>
          <w:color w:val="000000" w:themeColor="text1"/>
          <w:sz w:val="24"/>
          <w:szCs w:val="24"/>
        </w:rPr>
        <w:t xml:space="preserve">to – </w:t>
      </w:r>
      <w:r w:rsidR="00BD6FC3" w:rsidRPr="00F248A0">
        <w:rPr>
          <w:rFonts w:ascii="Arial" w:hAnsi="Arial" w:cs="Arial"/>
          <w:color w:val="000000" w:themeColor="text1"/>
          <w:sz w:val="24"/>
          <w:szCs w:val="24"/>
        </w:rPr>
        <w:t>„</w:t>
      </w:r>
      <w:r w:rsidR="004F28BD" w:rsidRPr="00F248A0">
        <w:rPr>
          <w:rFonts w:ascii="Arial" w:hAnsi="Arial" w:cs="Arial"/>
          <w:color w:val="000000" w:themeColor="text1"/>
          <w:sz w:val="24"/>
          <w:szCs w:val="24"/>
        </w:rPr>
        <w:t>osoba, która ze względu na wiek, stan zdrowia lub niepełnosprawność wymaga opieki lub wsparcia w związku z niemożnością samodzielnego wykonywania co najmniej jednej z podstawowych czynności dnia codziennego;</w:t>
      </w:r>
      <w:r w:rsidR="00BD6FC3" w:rsidRPr="00F248A0">
        <w:rPr>
          <w:rFonts w:ascii="Arial" w:hAnsi="Arial" w:cs="Arial"/>
          <w:color w:val="000000" w:themeColor="text1"/>
          <w:sz w:val="24"/>
          <w:szCs w:val="24"/>
        </w:rPr>
        <w:t>”</w:t>
      </w:r>
      <w:r w:rsidR="00BD6FC3" w:rsidRPr="00F248A0">
        <w:rPr>
          <w:rStyle w:val="Odwoanieprzypisudolnego"/>
          <w:rFonts w:ascii="Arial" w:hAnsi="Arial" w:cs="Arial"/>
          <w:color w:val="000000" w:themeColor="text1"/>
          <w:sz w:val="24"/>
          <w:szCs w:val="24"/>
        </w:rPr>
        <w:footnoteReference w:id="16"/>
      </w:r>
      <w:r w:rsidR="00B85434" w:rsidRPr="00F248A0">
        <w:rPr>
          <w:rFonts w:ascii="Arial" w:hAnsi="Arial" w:cs="Arial"/>
          <w:color w:val="000000" w:themeColor="text1"/>
          <w:sz w:val="24"/>
          <w:szCs w:val="24"/>
        </w:rPr>
        <w:t>.</w:t>
      </w:r>
      <w:r w:rsidR="000503C3" w:rsidRPr="00F248A0">
        <w:rPr>
          <w:rFonts w:ascii="Arial" w:hAnsi="Arial" w:cs="Arial"/>
          <w:color w:val="000000" w:themeColor="text1"/>
          <w:sz w:val="24"/>
          <w:szCs w:val="24"/>
        </w:rPr>
        <w:t xml:space="preserve"> </w:t>
      </w:r>
    </w:p>
    <w:p w14:paraId="5AAD230D" w14:textId="7AB58144" w:rsidR="0014543B" w:rsidRPr="00F248A0" w:rsidRDefault="000503C3" w:rsidP="00BF7AA4">
      <w:pPr>
        <w:spacing w:after="120" w:line="288" w:lineRule="auto"/>
        <w:rPr>
          <w:rFonts w:ascii="Arial" w:hAnsi="Arial" w:cs="Arial"/>
          <w:color w:val="000000" w:themeColor="text1"/>
          <w:sz w:val="24"/>
          <w:szCs w:val="24"/>
        </w:rPr>
      </w:pPr>
      <w:r w:rsidRPr="00F248A0">
        <w:rPr>
          <w:rFonts w:ascii="Arial" w:hAnsi="Arial" w:cs="Arial"/>
          <w:color w:val="000000" w:themeColor="text1"/>
          <w:sz w:val="24"/>
          <w:szCs w:val="24"/>
        </w:rPr>
        <w:t xml:space="preserve">Do stworzenia listy podstawowych </w:t>
      </w:r>
      <w:r w:rsidRPr="00F248A0">
        <w:rPr>
          <w:rFonts w:ascii="Arial" w:hAnsi="Arial" w:cs="Arial"/>
          <w:bCs/>
          <w:color w:val="000000" w:themeColor="text1"/>
          <w:sz w:val="24"/>
          <w:szCs w:val="24"/>
        </w:rPr>
        <w:t>czynności dnia codziennego</w:t>
      </w:r>
      <w:r w:rsidR="00DA2B9B" w:rsidRPr="00F248A0">
        <w:rPr>
          <w:rFonts w:ascii="Arial" w:hAnsi="Arial" w:cs="Arial"/>
          <w:bCs/>
          <w:color w:val="000000" w:themeColor="text1"/>
          <w:sz w:val="24"/>
          <w:szCs w:val="24"/>
        </w:rPr>
        <w:t xml:space="preserve"> w niniejszym opracowaniu</w:t>
      </w:r>
      <w:r w:rsidR="00DA2B9B" w:rsidRPr="00F248A0">
        <w:rPr>
          <w:rFonts w:ascii="Arial" w:hAnsi="Arial" w:cs="Arial"/>
          <w:b/>
          <w:color w:val="000000" w:themeColor="text1"/>
          <w:sz w:val="24"/>
          <w:szCs w:val="24"/>
        </w:rPr>
        <w:t xml:space="preserve"> </w:t>
      </w:r>
      <w:r w:rsidR="00DA2B9B" w:rsidRPr="00F248A0">
        <w:rPr>
          <w:rFonts w:ascii="Arial" w:hAnsi="Arial" w:cs="Arial"/>
          <w:color w:val="000000" w:themeColor="text1"/>
          <w:sz w:val="24"/>
          <w:szCs w:val="24"/>
        </w:rPr>
        <w:t>wykorzystano</w:t>
      </w:r>
      <w:r w:rsidRPr="00F248A0">
        <w:rPr>
          <w:rFonts w:ascii="Arial" w:hAnsi="Arial" w:cs="Arial"/>
          <w:color w:val="000000" w:themeColor="text1"/>
          <w:sz w:val="24"/>
          <w:szCs w:val="24"/>
        </w:rPr>
        <w:t xml:space="preserve"> </w:t>
      </w:r>
      <w:r w:rsidR="00DA2B9B" w:rsidRPr="00F248A0">
        <w:rPr>
          <w:rFonts w:ascii="Arial" w:hAnsi="Arial" w:cs="Arial"/>
          <w:color w:val="000000" w:themeColor="text1"/>
          <w:sz w:val="24"/>
          <w:szCs w:val="24"/>
        </w:rPr>
        <w:t>czynności wylistowane w ramach s</w:t>
      </w:r>
      <w:r w:rsidRPr="00F248A0">
        <w:rPr>
          <w:rFonts w:ascii="Arial" w:hAnsi="Arial" w:cs="Arial"/>
          <w:color w:val="000000" w:themeColor="text1"/>
          <w:sz w:val="24"/>
          <w:szCs w:val="24"/>
        </w:rPr>
        <w:t>kal</w:t>
      </w:r>
      <w:r w:rsidR="0014543B" w:rsidRPr="00F248A0">
        <w:rPr>
          <w:rFonts w:ascii="Arial" w:hAnsi="Arial" w:cs="Arial"/>
          <w:color w:val="000000" w:themeColor="text1"/>
          <w:sz w:val="24"/>
          <w:szCs w:val="24"/>
        </w:rPr>
        <w:t>i KATZA (ADL), wg której ocenia się poziom radzenia sobie z podstawowymi czynnościami samoobsługowymi:</w:t>
      </w:r>
    </w:p>
    <w:tbl>
      <w:tblPr>
        <w:tblW w:w="0" w:type="auto"/>
        <w:tblInd w:w="-5" w:type="dxa"/>
        <w:tblLayout w:type="fixed"/>
        <w:tblLook w:val="0000" w:firstRow="0" w:lastRow="0" w:firstColumn="0" w:lastColumn="0" w:noHBand="0" w:noVBand="0"/>
      </w:tblPr>
      <w:tblGrid>
        <w:gridCol w:w="4914"/>
        <w:gridCol w:w="869"/>
        <w:gridCol w:w="851"/>
      </w:tblGrid>
      <w:tr w:rsidR="00231923" w:rsidRPr="00F248A0" w14:paraId="5046D9BF" w14:textId="77777777" w:rsidTr="0014543B">
        <w:tc>
          <w:tcPr>
            <w:tcW w:w="4914" w:type="dxa"/>
            <w:tcBorders>
              <w:top w:val="single" w:sz="4" w:space="0" w:color="000000"/>
              <w:left w:val="single" w:sz="4" w:space="0" w:color="000000"/>
              <w:bottom w:val="single" w:sz="4" w:space="0" w:color="000000"/>
            </w:tcBorders>
            <w:shd w:val="clear" w:color="auto" w:fill="auto"/>
          </w:tcPr>
          <w:p w14:paraId="481588FF" w14:textId="77777777" w:rsidR="0014543B" w:rsidRPr="00F248A0" w:rsidRDefault="0014543B" w:rsidP="00BF7AA4">
            <w:pPr>
              <w:snapToGrid w:val="0"/>
              <w:spacing w:after="120" w:line="288" w:lineRule="auto"/>
              <w:rPr>
                <w:rFonts w:ascii="Arial" w:hAnsi="Arial" w:cs="Arial"/>
                <w:bCs/>
                <w:color w:val="000000" w:themeColor="text1"/>
                <w:sz w:val="24"/>
                <w:szCs w:val="24"/>
              </w:rPr>
            </w:pPr>
            <w:r w:rsidRPr="00F248A0">
              <w:rPr>
                <w:rFonts w:ascii="Arial" w:hAnsi="Arial" w:cs="Arial"/>
                <w:bCs/>
                <w:color w:val="000000" w:themeColor="text1"/>
                <w:sz w:val="24"/>
                <w:szCs w:val="24"/>
              </w:rPr>
              <w:t>Czynność</w:t>
            </w:r>
          </w:p>
        </w:tc>
        <w:tc>
          <w:tcPr>
            <w:tcW w:w="869" w:type="dxa"/>
            <w:tcBorders>
              <w:top w:val="single" w:sz="4" w:space="0" w:color="000000"/>
              <w:left w:val="single" w:sz="4" w:space="0" w:color="000000"/>
              <w:bottom w:val="single" w:sz="4" w:space="0" w:color="000000"/>
            </w:tcBorders>
            <w:shd w:val="clear" w:color="auto" w:fill="auto"/>
          </w:tcPr>
          <w:p w14:paraId="7D3570FB" w14:textId="77777777" w:rsidR="0014543B" w:rsidRPr="00F248A0" w:rsidRDefault="0014543B" w:rsidP="00BF7AA4">
            <w:pPr>
              <w:spacing w:after="120" w:line="288" w:lineRule="auto"/>
              <w:rPr>
                <w:rFonts w:ascii="Arial" w:hAnsi="Arial" w:cs="Arial"/>
                <w:bCs/>
                <w:color w:val="000000" w:themeColor="text1"/>
                <w:sz w:val="24"/>
                <w:szCs w:val="24"/>
              </w:rPr>
            </w:pPr>
            <w:r w:rsidRPr="00F248A0">
              <w:rPr>
                <w:rFonts w:ascii="Arial" w:hAnsi="Arial" w:cs="Arial"/>
                <w:bCs/>
                <w:color w:val="000000" w:themeColor="text1"/>
                <w:sz w:val="24"/>
                <w:szCs w:val="24"/>
              </w:rPr>
              <w:t>TAK</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63C3EEE" w14:textId="77777777" w:rsidR="0014543B" w:rsidRPr="00F248A0" w:rsidRDefault="0014543B" w:rsidP="00BF7AA4">
            <w:pPr>
              <w:spacing w:after="120" w:line="288" w:lineRule="auto"/>
              <w:rPr>
                <w:rFonts w:ascii="Arial" w:hAnsi="Arial" w:cs="Arial"/>
                <w:bCs/>
                <w:color w:val="000000" w:themeColor="text1"/>
                <w:sz w:val="24"/>
                <w:szCs w:val="24"/>
              </w:rPr>
            </w:pPr>
            <w:r w:rsidRPr="00F248A0">
              <w:rPr>
                <w:rFonts w:ascii="Arial" w:hAnsi="Arial" w:cs="Arial"/>
                <w:bCs/>
                <w:color w:val="000000" w:themeColor="text1"/>
                <w:sz w:val="24"/>
                <w:szCs w:val="24"/>
              </w:rPr>
              <w:t>NIE</w:t>
            </w:r>
          </w:p>
        </w:tc>
      </w:tr>
      <w:tr w:rsidR="00231923" w:rsidRPr="00F248A0" w14:paraId="20778B74" w14:textId="77777777" w:rsidTr="0014543B">
        <w:tc>
          <w:tcPr>
            <w:tcW w:w="4914" w:type="dxa"/>
            <w:tcBorders>
              <w:top w:val="single" w:sz="4" w:space="0" w:color="000000"/>
              <w:left w:val="single" w:sz="4" w:space="0" w:color="000000"/>
              <w:bottom w:val="single" w:sz="4" w:space="0" w:color="000000"/>
            </w:tcBorders>
            <w:shd w:val="clear" w:color="auto" w:fill="auto"/>
          </w:tcPr>
          <w:p w14:paraId="491C5173" w14:textId="77777777" w:rsidR="0014543B" w:rsidRPr="00F248A0" w:rsidRDefault="0014543B" w:rsidP="00BF7AA4">
            <w:pPr>
              <w:spacing w:after="120" w:line="288" w:lineRule="auto"/>
              <w:rPr>
                <w:rFonts w:ascii="Arial" w:hAnsi="Arial" w:cs="Arial"/>
                <w:color w:val="000000" w:themeColor="text1"/>
                <w:sz w:val="24"/>
                <w:szCs w:val="24"/>
              </w:rPr>
            </w:pPr>
            <w:r w:rsidRPr="00F248A0">
              <w:rPr>
                <w:rFonts w:ascii="Arial" w:hAnsi="Arial" w:cs="Arial"/>
                <w:color w:val="000000" w:themeColor="text1"/>
                <w:sz w:val="24"/>
                <w:szCs w:val="24"/>
              </w:rPr>
              <w:t>Kąpanie się</w:t>
            </w:r>
          </w:p>
        </w:tc>
        <w:tc>
          <w:tcPr>
            <w:tcW w:w="869" w:type="dxa"/>
            <w:tcBorders>
              <w:top w:val="single" w:sz="4" w:space="0" w:color="000000"/>
              <w:left w:val="single" w:sz="4" w:space="0" w:color="000000"/>
              <w:bottom w:val="single" w:sz="4" w:space="0" w:color="000000"/>
            </w:tcBorders>
            <w:shd w:val="clear" w:color="auto" w:fill="auto"/>
          </w:tcPr>
          <w:p w14:paraId="5E6D732E" w14:textId="77777777" w:rsidR="0014543B" w:rsidRPr="00F248A0" w:rsidRDefault="0014543B" w:rsidP="00BF7AA4">
            <w:pPr>
              <w:spacing w:after="120" w:line="288" w:lineRule="auto"/>
              <w:rPr>
                <w:rFonts w:ascii="Arial" w:hAnsi="Arial" w:cs="Arial"/>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7E893B7" w14:textId="77777777" w:rsidR="0014543B" w:rsidRPr="00F248A0" w:rsidRDefault="0014543B" w:rsidP="00BF7AA4">
            <w:pPr>
              <w:spacing w:after="120" w:line="288" w:lineRule="auto"/>
              <w:rPr>
                <w:rFonts w:ascii="Arial" w:hAnsi="Arial" w:cs="Arial"/>
                <w:color w:val="000000" w:themeColor="text1"/>
                <w:sz w:val="24"/>
                <w:szCs w:val="24"/>
              </w:rPr>
            </w:pPr>
          </w:p>
        </w:tc>
      </w:tr>
      <w:tr w:rsidR="00231923" w:rsidRPr="00F248A0" w14:paraId="180889DC" w14:textId="77777777" w:rsidTr="0014543B">
        <w:tc>
          <w:tcPr>
            <w:tcW w:w="4914" w:type="dxa"/>
            <w:tcBorders>
              <w:top w:val="single" w:sz="4" w:space="0" w:color="000000"/>
              <w:left w:val="single" w:sz="4" w:space="0" w:color="000000"/>
              <w:bottom w:val="single" w:sz="4" w:space="0" w:color="000000"/>
            </w:tcBorders>
            <w:shd w:val="clear" w:color="auto" w:fill="auto"/>
          </w:tcPr>
          <w:p w14:paraId="252DAEEB" w14:textId="77777777" w:rsidR="0014543B" w:rsidRPr="00F248A0" w:rsidRDefault="0014543B" w:rsidP="00BF7AA4">
            <w:pPr>
              <w:spacing w:after="120" w:line="288" w:lineRule="auto"/>
              <w:rPr>
                <w:rFonts w:ascii="Arial" w:hAnsi="Arial" w:cs="Arial"/>
                <w:color w:val="000000" w:themeColor="text1"/>
                <w:sz w:val="24"/>
                <w:szCs w:val="24"/>
              </w:rPr>
            </w:pPr>
            <w:r w:rsidRPr="00F248A0">
              <w:rPr>
                <w:rFonts w:ascii="Arial" w:hAnsi="Arial" w:cs="Arial"/>
                <w:color w:val="000000" w:themeColor="text1"/>
                <w:sz w:val="24"/>
                <w:szCs w:val="24"/>
              </w:rPr>
              <w:lastRenderedPageBreak/>
              <w:t>Ubieranie się i rozbieranie</w:t>
            </w:r>
          </w:p>
        </w:tc>
        <w:tc>
          <w:tcPr>
            <w:tcW w:w="869" w:type="dxa"/>
            <w:tcBorders>
              <w:top w:val="single" w:sz="4" w:space="0" w:color="000000"/>
              <w:left w:val="single" w:sz="4" w:space="0" w:color="000000"/>
              <w:bottom w:val="single" w:sz="4" w:space="0" w:color="000000"/>
            </w:tcBorders>
            <w:shd w:val="clear" w:color="auto" w:fill="auto"/>
          </w:tcPr>
          <w:p w14:paraId="649C35AD" w14:textId="77777777" w:rsidR="0014543B" w:rsidRPr="00F248A0" w:rsidRDefault="0014543B" w:rsidP="00BF7AA4">
            <w:pPr>
              <w:spacing w:after="120" w:line="288" w:lineRule="auto"/>
              <w:rPr>
                <w:rFonts w:ascii="Arial" w:hAnsi="Arial" w:cs="Arial"/>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7C4128D" w14:textId="77777777" w:rsidR="0014543B" w:rsidRPr="00F248A0" w:rsidRDefault="0014543B" w:rsidP="00BF7AA4">
            <w:pPr>
              <w:spacing w:after="120" w:line="288" w:lineRule="auto"/>
              <w:rPr>
                <w:rFonts w:ascii="Arial" w:hAnsi="Arial" w:cs="Arial"/>
                <w:color w:val="000000" w:themeColor="text1"/>
                <w:sz w:val="24"/>
                <w:szCs w:val="24"/>
              </w:rPr>
            </w:pPr>
          </w:p>
        </w:tc>
      </w:tr>
      <w:tr w:rsidR="00231923" w:rsidRPr="00F248A0" w14:paraId="7F08385F" w14:textId="77777777" w:rsidTr="0014543B">
        <w:tc>
          <w:tcPr>
            <w:tcW w:w="4914" w:type="dxa"/>
            <w:tcBorders>
              <w:top w:val="single" w:sz="4" w:space="0" w:color="000000"/>
              <w:left w:val="single" w:sz="4" w:space="0" w:color="000000"/>
              <w:bottom w:val="single" w:sz="4" w:space="0" w:color="000000"/>
            </w:tcBorders>
            <w:shd w:val="clear" w:color="auto" w:fill="auto"/>
          </w:tcPr>
          <w:p w14:paraId="1A9D8036" w14:textId="77777777" w:rsidR="0014543B" w:rsidRPr="00F248A0" w:rsidRDefault="0014543B" w:rsidP="00BF7AA4">
            <w:pPr>
              <w:spacing w:after="120" w:line="288" w:lineRule="auto"/>
              <w:rPr>
                <w:rFonts w:ascii="Arial" w:hAnsi="Arial" w:cs="Arial"/>
                <w:color w:val="000000" w:themeColor="text1"/>
                <w:sz w:val="24"/>
                <w:szCs w:val="24"/>
              </w:rPr>
            </w:pPr>
            <w:r w:rsidRPr="00F248A0">
              <w:rPr>
                <w:rFonts w:ascii="Arial" w:hAnsi="Arial" w:cs="Arial"/>
                <w:color w:val="000000" w:themeColor="text1"/>
                <w:sz w:val="24"/>
                <w:szCs w:val="24"/>
              </w:rPr>
              <w:t>Korzystanie z toalety</w:t>
            </w:r>
          </w:p>
        </w:tc>
        <w:tc>
          <w:tcPr>
            <w:tcW w:w="869" w:type="dxa"/>
            <w:tcBorders>
              <w:top w:val="single" w:sz="4" w:space="0" w:color="000000"/>
              <w:left w:val="single" w:sz="4" w:space="0" w:color="000000"/>
              <w:bottom w:val="single" w:sz="4" w:space="0" w:color="000000"/>
            </w:tcBorders>
            <w:shd w:val="clear" w:color="auto" w:fill="auto"/>
          </w:tcPr>
          <w:p w14:paraId="274C4F71" w14:textId="77777777" w:rsidR="0014543B" w:rsidRPr="00F248A0" w:rsidRDefault="0014543B" w:rsidP="00BF7AA4">
            <w:pPr>
              <w:spacing w:after="120" w:line="288" w:lineRule="auto"/>
              <w:rPr>
                <w:rFonts w:ascii="Arial" w:hAnsi="Arial" w:cs="Arial"/>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59061E4" w14:textId="77777777" w:rsidR="0014543B" w:rsidRPr="00F248A0" w:rsidRDefault="0014543B" w:rsidP="00BF7AA4">
            <w:pPr>
              <w:spacing w:after="120" w:line="288" w:lineRule="auto"/>
              <w:rPr>
                <w:rFonts w:ascii="Arial" w:hAnsi="Arial" w:cs="Arial"/>
                <w:color w:val="000000" w:themeColor="text1"/>
                <w:sz w:val="24"/>
                <w:szCs w:val="24"/>
              </w:rPr>
            </w:pPr>
          </w:p>
        </w:tc>
      </w:tr>
      <w:tr w:rsidR="00231923" w:rsidRPr="00F248A0" w14:paraId="62051A33" w14:textId="77777777" w:rsidTr="0014543B">
        <w:tc>
          <w:tcPr>
            <w:tcW w:w="4914" w:type="dxa"/>
            <w:tcBorders>
              <w:top w:val="single" w:sz="4" w:space="0" w:color="000000"/>
              <w:left w:val="single" w:sz="4" w:space="0" w:color="000000"/>
              <w:bottom w:val="single" w:sz="4" w:space="0" w:color="000000"/>
            </w:tcBorders>
            <w:shd w:val="clear" w:color="auto" w:fill="auto"/>
          </w:tcPr>
          <w:p w14:paraId="79679ED4" w14:textId="77777777" w:rsidR="0014543B" w:rsidRPr="00F248A0" w:rsidRDefault="0014543B" w:rsidP="00BF7AA4">
            <w:pPr>
              <w:spacing w:after="120" w:line="288" w:lineRule="auto"/>
              <w:rPr>
                <w:rFonts w:ascii="Arial" w:hAnsi="Arial" w:cs="Arial"/>
                <w:color w:val="000000" w:themeColor="text1"/>
                <w:sz w:val="24"/>
                <w:szCs w:val="24"/>
              </w:rPr>
            </w:pPr>
            <w:r w:rsidRPr="00F248A0">
              <w:rPr>
                <w:rFonts w:ascii="Arial" w:hAnsi="Arial" w:cs="Arial"/>
                <w:color w:val="000000" w:themeColor="text1"/>
                <w:sz w:val="24"/>
                <w:szCs w:val="24"/>
              </w:rPr>
              <w:t>Wstawanie z łóżka i przemieszczanie się na fotel</w:t>
            </w:r>
          </w:p>
        </w:tc>
        <w:tc>
          <w:tcPr>
            <w:tcW w:w="869" w:type="dxa"/>
            <w:tcBorders>
              <w:top w:val="single" w:sz="4" w:space="0" w:color="000000"/>
              <w:left w:val="single" w:sz="4" w:space="0" w:color="000000"/>
              <w:bottom w:val="single" w:sz="4" w:space="0" w:color="000000"/>
            </w:tcBorders>
            <w:shd w:val="clear" w:color="auto" w:fill="auto"/>
          </w:tcPr>
          <w:p w14:paraId="174510D9" w14:textId="77777777" w:rsidR="0014543B" w:rsidRPr="00F248A0" w:rsidRDefault="0014543B" w:rsidP="00BF7AA4">
            <w:pPr>
              <w:spacing w:after="120" w:line="288" w:lineRule="auto"/>
              <w:rPr>
                <w:rFonts w:ascii="Arial" w:hAnsi="Arial" w:cs="Arial"/>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FA4029D" w14:textId="77777777" w:rsidR="0014543B" w:rsidRPr="00F248A0" w:rsidRDefault="0014543B" w:rsidP="00BF7AA4">
            <w:pPr>
              <w:spacing w:after="120" w:line="288" w:lineRule="auto"/>
              <w:rPr>
                <w:rFonts w:ascii="Arial" w:hAnsi="Arial" w:cs="Arial"/>
                <w:color w:val="000000" w:themeColor="text1"/>
                <w:sz w:val="24"/>
                <w:szCs w:val="24"/>
              </w:rPr>
            </w:pPr>
          </w:p>
        </w:tc>
      </w:tr>
      <w:tr w:rsidR="00231923" w:rsidRPr="00F248A0" w14:paraId="44A7CD40" w14:textId="77777777" w:rsidTr="0014543B">
        <w:tc>
          <w:tcPr>
            <w:tcW w:w="4914" w:type="dxa"/>
            <w:tcBorders>
              <w:top w:val="single" w:sz="4" w:space="0" w:color="000000"/>
              <w:left w:val="single" w:sz="4" w:space="0" w:color="000000"/>
              <w:bottom w:val="single" w:sz="4" w:space="0" w:color="000000"/>
            </w:tcBorders>
            <w:shd w:val="clear" w:color="auto" w:fill="auto"/>
          </w:tcPr>
          <w:p w14:paraId="78CAF635" w14:textId="77777777" w:rsidR="0014543B" w:rsidRPr="00F248A0" w:rsidRDefault="0014543B" w:rsidP="00BF7AA4">
            <w:pPr>
              <w:spacing w:after="120" w:line="288" w:lineRule="auto"/>
              <w:rPr>
                <w:rFonts w:ascii="Arial" w:hAnsi="Arial" w:cs="Arial"/>
                <w:color w:val="000000" w:themeColor="text1"/>
                <w:sz w:val="24"/>
                <w:szCs w:val="24"/>
              </w:rPr>
            </w:pPr>
            <w:r w:rsidRPr="00F248A0">
              <w:rPr>
                <w:rFonts w:ascii="Arial" w:hAnsi="Arial" w:cs="Arial"/>
                <w:color w:val="000000" w:themeColor="text1"/>
                <w:sz w:val="24"/>
                <w:szCs w:val="24"/>
              </w:rPr>
              <w:t>Samodzielne jedzenie</w:t>
            </w:r>
          </w:p>
        </w:tc>
        <w:tc>
          <w:tcPr>
            <w:tcW w:w="869" w:type="dxa"/>
            <w:tcBorders>
              <w:top w:val="single" w:sz="4" w:space="0" w:color="000000"/>
              <w:left w:val="single" w:sz="4" w:space="0" w:color="000000"/>
              <w:bottom w:val="single" w:sz="4" w:space="0" w:color="000000"/>
            </w:tcBorders>
            <w:shd w:val="clear" w:color="auto" w:fill="auto"/>
          </w:tcPr>
          <w:p w14:paraId="1D544DBC" w14:textId="77777777" w:rsidR="0014543B" w:rsidRPr="00F248A0" w:rsidRDefault="0014543B" w:rsidP="00BF7AA4">
            <w:pPr>
              <w:spacing w:after="120" w:line="288" w:lineRule="auto"/>
              <w:rPr>
                <w:rFonts w:ascii="Arial" w:hAnsi="Arial" w:cs="Arial"/>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636F026" w14:textId="77777777" w:rsidR="0014543B" w:rsidRPr="00F248A0" w:rsidRDefault="0014543B" w:rsidP="00BF7AA4">
            <w:pPr>
              <w:spacing w:after="120" w:line="288" w:lineRule="auto"/>
              <w:rPr>
                <w:rFonts w:ascii="Arial" w:hAnsi="Arial" w:cs="Arial"/>
                <w:color w:val="000000" w:themeColor="text1"/>
                <w:sz w:val="24"/>
                <w:szCs w:val="24"/>
              </w:rPr>
            </w:pPr>
          </w:p>
        </w:tc>
      </w:tr>
      <w:tr w:rsidR="00231923" w:rsidRPr="00F248A0" w14:paraId="7E89971E" w14:textId="77777777" w:rsidTr="0014543B">
        <w:tc>
          <w:tcPr>
            <w:tcW w:w="4914" w:type="dxa"/>
            <w:tcBorders>
              <w:top w:val="single" w:sz="4" w:space="0" w:color="000000"/>
              <w:left w:val="single" w:sz="4" w:space="0" w:color="000000"/>
              <w:bottom w:val="single" w:sz="4" w:space="0" w:color="000000"/>
            </w:tcBorders>
            <w:shd w:val="clear" w:color="auto" w:fill="auto"/>
          </w:tcPr>
          <w:p w14:paraId="7479FC38" w14:textId="77777777" w:rsidR="0014543B" w:rsidRPr="00F248A0" w:rsidRDefault="0014543B" w:rsidP="00BF7AA4">
            <w:pPr>
              <w:spacing w:after="120" w:line="288" w:lineRule="auto"/>
              <w:rPr>
                <w:rFonts w:ascii="Arial" w:hAnsi="Arial" w:cs="Arial"/>
                <w:color w:val="000000" w:themeColor="text1"/>
                <w:sz w:val="24"/>
                <w:szCs w:val="24"/>
              </w:rPr>
            </w:pPr>
            <w:r w:rsidRPr="00F248A0">
              <w:rPr>
                <w:rFonts w:ascii="Arial" w:hAnsi="Arial" w:cs="Arial"/>
                <w:color w:val="000000" w:themeColor="text1"/>
                <w:sz w:val="24"/>
                <w:szCs w:val="24"/>
              </w:rPr>
              <w:t>Kontrolowane wydalanie moczu i stolca</w:t>
            </w:r>
          </w:p>
        </w:tc>
        <w:tc>
          <w:tcPr>
            <w:tcW w:w="869" w:type="dxa"/>
            <w:tcBorders>
              <w:top w:val="single" w:sz="4" w:space="0" w:color="000000"/>
              <w:left w:val="single" w:sz="4" w:space="0" w:color="000000"/>
              <w:bottom w:val="single" w:sz="4" w:space="0" w:color="000000"/>
            </w:tcBorders>
            <w:shd w:val="clear" w:color="auto" w:fill="auto"/>
          </w:tcPr>
          <w:p w14:paraId="06CDE6BC" w14:textId="77777777" w:rsidR="0014543B" w:rsidRPr="00F248A0" w:rsidRDefault="0014543B" w:rsidP="00BF7AA4">
            <w:pPr>
              <w:spacing w:after="120" w:line="288" w:lineRule="auto"/>
              <w:rPr>
                <w:rFonts w:ascii="Arial" w:hAnsi="Arial" w:cs="Arial"/>
                <w:color w:val="000000" w:themeColor="text1"/>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4196D7A" w14:textId="77777777" w:rsidR="0014543B" w:rsidRPr="00F248A0" w:rsidRDefault="0014543B" w:rsidP="00BF7AA4">
            <w:pPr>
              <w:spacing w:after="120" w:line="288" w:lineRule="auto"/>
              <w:rPr>
                <w:rFonts w:ascii="Arial" w:hAnsi="Arial" w:cs="Arial"/>
                <w:color w:val="000000" w:themeColor="text1"/>
                <w:sz w:val="24"/>
                <w:szCs w:val="24"/>
              </w:rPr>
            </w:pPr>
          </w:p>
        </w:tc>
      </w:tr>
    </w:tbl>
    <w:p w14:paraId="7F7743C5" w14:textId="77777777" w:rsidR="000503C3" w:rsidRPr="00F248A0" w:rsidRDefault="000503C3" w:rsidP="00BF7AA4">
      <w:pPr>
        <w:spacing w:after="120" w:line="288" w:lineRule="auto"/>
        <w:rPr>
          <w:rFonts w:ascii="Arial" w:hAnsi="Arial" w:cs="Arial"/>
          <w:color w:val="000000" w:themeColor="text1"/>
          <w:sz w:val="24"/>
          <w:szCs w:val="24"/>
        </w:rPr>
      </w:pPr>
    </w:p>
    <w:p w14:paraId="658119D0" w14:textId="07012F45" w:rsidR="00417CD9" w:rsidRPr="00F248A0" w:rsidRDefault="00417CD9" w:rsidP="00BF7AA4">
      <w:pPr>
        <w:suppressAutoHyphens/>
        <w:spacing w:after="120" w:line="288" w:lineRule="auto"/>
        <w:rPr>
          <w:rFonts w:ascii="Arial" w:hAnsi="Arial" w:cs="Arial"/>
          <w:color w:val="000000" w:themeColor="text1"/>
          <w:sz w:val="24"/>
          <w:szCs w:val="24"/>
        </w:rPr>
      </w:pPr>
      <w:r w:rsidRPr="00F248A0">
        <w:rPr>
          <w:rFonts w:ascii="Arial" w:hAnsi="Arial" w:cs="Arial"/>
          <w:b/>
          <w:color w:val="000000" w:themeColor="text1"/>
          <w:sz w:val="24"/>
          <w:szCs w:val="24"/>
        </w:rPr>
        <w:t>Centrum</w:t>
      </w:r>
      <w:r w:rsidRPr="00F248A0">
        <w:rPr>
          <w:rFonts w:ascii="Arial" w:hAnsi="Arial" w:cs="Arial"/>
          <w:color w:val="000000" w:themeColor="text1"/>
          <w:sz w:val="24"/>
          <w:szCs w:val="24"/>
        </w:rPr>
        <w:t xml:space="preserve">, w oparciu o lokalną diagnozę potrzeb mieszkańców, </w:t>
      </w:r>
      <w:r w:rsidRPr="00F248A0">
        <w:rPr>
          <w:rFonts w:ascii="Arial" w:hAnsi="Arial" w:cs="Arial"/>
          <w:b/>
          <w:color w:val="000000" w:themeColor="text1"/>
          <w:sz w:val="24"/>
          <w:szCs w:val="24"/>
        </w:rPr>
        <w:t>może specjalizować się we wsparciu określonej kategorii opiekunów</w:t>
      </w:r>
      <w:r w:rsidRPr="00F248A0">
        <w:rPr>
          <w:rFonts w:ascii="Arial" w:hAnsi="Arial" w:cs="Arial"/>
          <w:color w:val="000000" w:themeColor="text1"/>
          <w:sz w:val="24"/>
          <w:szCs w:val="24"/>
        </w:rPr>
        <w:t xml:space="preserve"> </w:t>
      </w:r>
      <w:r w:rsidR="00022C15" w:rsidRPr="00F248A0">
        <w:rPr>
          <w:rFonts w:ascii="Arial" w:hAnsi="Arial" w:cs="Arial"/>
          <w:b/>
          <w:color w:val="000000" w:themeColor="text1"/>
          <w:sz w:val="24"/>
          <w:szCs w:val="24"/>
        </w:rPr>
        <w:t>nieformalnych</w:t>
      </w:r>
      <w:r w:rsidR="001C347E" w:rsidRPr="00F248A0">
        <w:rPr>
          <w:rFonts w:ascii="Arial" w:hAnsi="Arial" w:cs="Arial"/>
          <w:b/>
          <w:color w:val="000000" w:themeColor="text1"/>
          <w:sz w:val="24"/>
          <w:szCs w:val="24"/>
        </w:rPr>
        <w:t xml:space="preserve">/faktycznych </w:t>
      </w:r>
      <w:r w:rsidR="00022C15" w:rsidRPr="00F248A0">
        <w:rPr>
          <w:rFonts w:ascii="Arial" w:hAnsi="Arial" w:cs="Arial"/>
          <w:b/>
          <w:color w:val="000000" w:themeColor="text1"/>
          <w:sz w:val="24"/>
          <w:szCs w:val="24"/>
        </w:rPr>
        <w:t xml:space="preserve">osób </w:t>
      </w:r>
      <w:r w:rsidR="00424B1B" w:rsidRPr="00F248A0">
        <w:rPr>
          <w:rFonts w:ascii="Arial" w:hAnsi="Arial" w:cs="Arial"/>
          <w:b/>
          <w:color w:val="000000" w:themeColor="text1"/>
          <w:sz w:val="24"/>
          <w:szCs w:val="24"/>
        </w:rPr>
        <w:t>potrzebuj</w:t>
      </w:r>
      <w:r w:rsidR="0080133E" w:rsidRPr="00F248A0">
        <w:rPr>
          <w:rFonts w:ascii="Arial" w:hAnsi="Arial" w:cs="Arial"/>
          <w:b/>
          <w:color w:val="000000" w:themeColor="text1"/>
          <w:sz w:val="24"/>
          <w:szCs w:val="24"/>
        </w:rPr>
        <w:t>ą</w:t>
      </w:r>
      <w:r w:rsidR="00424B1B" w:rsidRPr="00F248A0">
        <w:rPr>
          <w:rFonts w:ascii="Arial" w:hAnsi="Arial" w:cs="Arial"/>
          <w:b/>
          <w:color w:val="000000" w:themeColor="text1"/>
          <w:sz w:val="24"/>
          <w:szCs w:val="24"/>
        </w:rPr>
        <w:t>cych</w:t>
      </w:r>
      <w:r w:rsidR="00892913" w:rsidRPr="00F248A0">
        <w:rPr>
          <w:rFonts w:ascii="Arial" w:hAnsi="Arial" w:cs="Arial"/>
          <w:b/>
          <w:color w:val="000000" w:themeColor="text1"/>
          <w:sz w:val="24"/>
          <w:szCs w:val="24"/>
        </w:rPr>
        <w:t xml:space="preserve"> wsparcia w codziennym funkcjonowaniu</w:t>
      </w:r>
      <w:r w:rsidR="00022C15" w:rsidRPr="00F248A0">
        <w:rPr>
          <w:rFonts w:ascii="Arial" w:hAnsi="Arial" w:cs="Arial"/>
          <w:b/>
          <w:color w:val="000000" w:themeColor="text1"/>
          <w:sz w:val="24"/>
          <w:szCs w:val="24"/>
        </w:rPr>
        <w:t xml:space="preserve"> </w:t>
      </w:r>
      <w:r w:rsidRPr="00F248A0">
        <w:rPr>
          <w:rFonts w:ascii="Arial" w:hAnsi="Arial" w:cs="Arial"/>
          <w:color w:val="000000" w:themeColor="text1"/>
          <w:sz w:val="24"/>
          <w:szCs w:val="24"/>
        </w:rPr>
        <w:t xml:space="preserve">np. opiekunów osób starszych, czy opiekunów (rodziców) </w:t>
      </w:r>
      <w:r w:rsidR="00E418AD" w:rsidRPr="00F248A0">
        <w:rPr>
          <w:rFonts w:ascii="Arial" w:hAnsi="Arial" w:cs="Arial"/>
          <w:color w:val="000000" w:themeColor="text1"/>
          <w:sz w:val="24"/>
          <w:szCs w:val="24"/>
        </w:rPr>
        <w:t xml:space="preserve">dzieci z </w:t>
      </w:r>
      <w:r w:rsidRPr="00F248A0">
        <w:rPr>
          <w:rFonts w:ascii="Arial" w:hAnsi="Arial" w:cs="Arial"/>
          <w:color w:val="000000" w:themeColor="text1"/>
          <w:sz w:val="24"/>
          <w:szCs w:val="24"/>
        </w:rPr>
        <w:t>niepełnosprawn</w:t>
      </w:r>
      <w:r w:rsidR="00E418AD" w:rsidRPr="00F248A0">
        <w:rPr>
          <w:rFonts w:ascii="Arial" w:hAnsi="Arial" w:cs="Arial"/>
          <w:color w:val="000000" w:themeColor="text1"/>
          <w:sz w:val="24"/>
          <w:szCs w:val="24"/>
        </w:rPr>
        <w:t>ościami</w:t>
      </w:r>
      <w:r w:rsidR="005D23F6" w:rsidRPr="00F248A0">
        <w:rPr>
          <w:rFonts w:ascii="Arial" w:hAnsi="Arial" w:cs="Arial"/>
          <w:color w:val="000000" w:themeColor="text1"/>
          <w:sz w:val="24"/>
          <w:szCs w:val="24"/>
        </w:rPr>
        <w:t>, dorosłych z niepełnosprawnością</w:t>
      </w:r>
      <w:r w:rsidRPr="00F248A0">
        <w:rPr>
          <w:rFonts w:ascii="Arial" w:hAnsi="Arial" w:cs="Arial"/>
          <w:color w:val="000000" w:themeColor="text1"/>
          <w:sz w:val="24"/>
          <w:szCs w:val="24"/>
        </w:rPr>
        <w:t xml:space="preserve">. </w:t>
      </w:r>
      <w:r w:rsidR="00E63717" w:rsidRPr="00F248A0">
        <w:rPr>
          <w:rFonts w:ascii="Arial" w:hAnsi="Arial" w:cs="Arial"/>
          <w:color w:val="000000" w:themeColor="text1"/>
          <w:sz w:val="24"/>
          <w:szCs w:val="24"/>
        </w:rPr>
        <w:br/>
      </w:r>
      <w:r w:rsidRPr="00F248A0">
        <w:rPr>
          <w:rFonts w:ascii="Arial" w:hAnsi="Arial" w:cs="Arial"/>
          <w:b/>
          <w:color w:val="000000" w:themeColor="text1"/>
          <w:sz w:val="24"/>
          <w:szCs w:val="24"/>
        </w:rPr>
        <w:t xml:space="preserve">W sytuacji profilowania przez Centrum usług na potrzeby danej grupy opiekunów </w:t>
      </w:r>
      <w:r w:rsidR="00022C15" w:rsidRPr="00F248A0">
        <w:rPr>
          <w:rFonts w:ascii="Arial" w:hAnsi="Arial" w:cs="Arial"/>
          <w:b/>
          <w:color w:val="000000" w:themeColor="text1"/>
          <w:sz w:val="24"/>
          <w:szCs w:val="24"/>
        </w:rPr>
        <w:t xml:space="preserve">osób </w:t>
      </w:r>
      <w:r w:rsidR="00424B1B" w:rsidRPr="00F248A0">
        <w:rPr>
          <w:rFonts w:ascii="Arial" w:hAnsi="Arial" w:cs="Arial"/>
          <w:b/>
          <w:color w:val="000000" w:themeColor="text1"/>
          <w:sz w:val="24"/>
          <w:szCs w:val="24"/>
        </w:rPr>
        <w:t>potrzebujących</w:t>
      </w:r>
      <w:r w:rsidR="005D23F6" w:rsidRPr="00F248A0">
        <w:rPr>
          <w:rFonts w:ascii="Arial" w:hAnsi="Arial" w:cs="Arial"/>
          <w:b/>
          <w:color w:val="000000" w:themeColor="text1"/>
          <w:sz w:val="24"/>
          <w:szCs w:val="24"/>
        </w:rPr>
        <w:t xml:space="preserve"> wsparcia w codziennym funkcjonowaniu</w:t>
      </w:r>
      <w:r w:rsidR="00022C15" w:rsidRPr="00F248A0">
        <w:rPr>
          <w:rFonts w:ascii="Arial" w:hAnsi="Arial" w:cs="Arial"/>
          <w:b/>
          <w:color w:val="000000" w:themeColor="text1"/>
          <w:sz w:val="24"/>
          <w:szCs w:val="24"/>
        </w:rPr>
        <w:t xml:space="preserve"> </w:t>
      </w:r>
      <w:r w:rsidRPr="00F248A0">
        <w:rPr>
          <w:rFonts w:ascii="Arial" w:hAnsi="Arial" w:cs="Arial"/>
          <w:b/>
          <w:color w:val="000000" w:themeColor="text1"/>
          <w:sz w:val="24"/>
          <w:szCs w:val="24"/>
        </w:rPr>
        <w:t>Centrum musi jednak pozostawać w gotowości do objęcia wsparciem opiek</w:t>
      </w:r>
      <w:r w:rsidR="00383C39" w:rsidRPr="00F248A0">
        <w:rPr>
          <w:rFonts w:ascii="Arial" w:hAnsi="Arial" w:cs="Arial"/>
          <w:b/>
          <w:color w:val="000000" w:themeColor="text1"/>
          <w:sz w:val="24"/>
          <w:szCs w:val="24"/>
        </w:rPr>
        <w:t>una spoza zakresu specjalizacji</w:t>
      </w:r>
      <w:r w:rsidRPr="00F248A0">
        <w:rPr>
          <w:rFonts w:ascii="Arial" w:hAnsi="Arial" w:cs="Arial"/>
          <w:b/>
          <w:color w:val="000000" w:themeColor="text1"/>
          <w:sz w:val="24"/>
          <w:szCs w:val="24"/>
        </w:rPr>
        <w:t xml:space="preserve"> </w:t>
      </w:r>
      <w:r w:rsidRPr="00F248A0">
        <w:rPr>
          <w:rFonts w:ascii="Arial" w:hAnsi="Arial" w:cs="Arial"/>
          <w:color w:val="000000" w:themeColor="text1"/>
          <w:sz w:val="24"/>
          <w:szCs w:val="24"/>
        </w:rPr>
        <w:t xml:space="preserve">w razie zaistnienia takiej potrzeby np. zgłoszenia się konkretnej osoby do Centrum. </w:t>
      </w:r>
    </w:p>
    <w:p w14:paraId="309D5A0F" w14:textId="77777777" w:rsidR="00C200FF" w:rsidRPr="00F248A0" w:rsidRDefault="00C200FF" w:rsidP="00BF7AA4">
      <w:pPr>
        <w:pStyle w:val="Styl1"/>
        <w:spacing w:after="120" w:line="288" w:lineRule="auto"/>
        <w:rPr>
          <w:rFonts w:cs="Arial"/>
          <w:sz w:val="24"/>
          <w:szCs w:val="24"/>
        </w:rPr>
      </w:pPr>
      <w:r w:rsidRPr="00F248A0">
        <w:rPr>
          <w:rFonts w:cs="Arial"/>
          <w:sz w:val="24"/>
          <w:szCs w:val="24"/>
        </w:rPr>
        <w:t>Rekrutacja do udziału we wsparciu prowadzona jest w sposób ciągły.</w:t>
      </w:r>
    </w:p>
    <w:p w14:paraId="28116109" w14:textId="7165BE93" w:rsidR="000B2C98" w:rsidRPr="00F248A0" w:rsidRDefault="00253D7A" w:rsidP="00BF7AA4">
      <w:pPr>
        <w:suppressAutoHyphens/>
        <w:spacing w:after="120" w:line="288" w:lineRule="auto"/>
        <w:rPr>
          <w:rFonts w:ascii="Arial" w:hAnsi="Arial" w:cs="Arial"/>
          <w:sz w:val="24"/>
          <w:szCs w:val="24"/>
        </w:rPr>
      </w:pPr>
      <w:r w:rsidRPr="00F248A0">
        <w:rPr>
          <w:rFonts w:ascii="Arial" w:hAnsi="Arial" w:cs="Arial"/>
          <w:sz w:val="24"/>
          <w:szCs w:val="24"/>
        </w:rPr>
        <w:t xml:space="preserve">Dla powodzenia projektowanego wsparcia kluczowe jest zbudowanie systemu docierania do opiekunów </w:t>
      </w:r>
      <w:r w:rsidR="00022C15" w:rsidRPr="00F248A0">
        <w:rPr>
          <w:rFonts w:ascii="Arial" w:hAnsi="Arial" w:cs="Arial"/>
          <w:sz w:val="24"/>
          <w:szCs w:val="24"/>
        </w:rPr>
        <w:t>nieformalnych</w:t>
      </w:r>
      <w:r w:rsidR="000B2C98" w:rsidRPr="00F248A0">
        <w:rPr>
          <w:rFonts w:ascii="Arial" w:hAnsi="Arial" w:cs="Arial"/>
          <w:sz w:val="24"/>
          <w:szCs w:val="24"/>
        </w:rPr>
        <w:t>/faktycznych</w:t>
      </w:r>
      <w:r w:rsidR="00022C15" w:rsidRPr="00F248A0">
        <w:rPr>
          <w:rFonts w:ascii="Arial" w:hAnsi="Arial" w:cs="Arial"/>
          <w:sz w:val="24"/>
          <w:szCs w:val="24"/>
        </w:rPr>
        <w:t xml:space="preserve"> osób </w:t>
      </w:r>
      <w:r w:rsidR="00424B1B" w:rsidRPr="00F248A0">
        <w:rPr>
          <w:rFonts w:ascii="Arial" w:hAnsi="Arial" w:cs="Arial"/>
          <w:color w:val="000000" w:themeColor="text1"/>
          <w:sz w:val="24"/>
          <w:szCs w:val="24"/>
        </w:rPr>
        <w:t>potrzebujących</w:t>
      </w:r>
      <w:r w:rsidR="00892913" w:rsidRPr="00F248A0">
        <w:rPr>
          <w:rFonts w:ascii="Arial" w:hAnsi="Arial" w:cs="Arial"/>
          <w:color w:val="000000" w:themeColor="text1"/>
          <w:sz w:val="24"/>
          <w:szCs w:val="24"/>
        </w:rPr>
        <w:t xml:space="preserve"> wsparcia w codziennym funkcjonowaniu.</w:t>
      </w:r>
    </w:p>
    <w:p w14:paraId="3DC44F84" w14:textId="7758022D" w:rsidR="000B2C98" w:rsidRPr="00F248A0" w:rsidRDefault="00FD5E96" w:rsidP="00BF7AA4">
      <w:pPr>
        <w:suppressAutoHyphens/>
        <w:spacing w:after="120" w:line="288" w:lineRule="auto"/>
        <w:rPr>
          <w:rFonts w:ascii="Arial" w:hAnsi="Arial" w:cs="Arial"/>
          <w:sz w:val="24"/>
          <w:szCs w:val="24"/>
        </w:rPr>
      </w:pPr>
      <w:r w:rsidRPr="00F248A0">
        <w:rPr>
          <w:rFonts w:ascii="Arial" w:hAnsi="Arial" w:cs="Arial"/>
          <w:sz w:val="24"/>
          <w:szCs w:val="24"/>
        </w:rPr>
        <w:t>Rekomendowane „ś</w:t>
      </w:r>
      <w:r w:rsidR="00DF2ADB" w:rsidRPr="00F248A0">
        <w:rPr>
          <w:rFonts w:ascii="Arial" w:hAnsi="Arial" w:cs="Arial"/>
          <w:sz w:val="24"/>
          <w:szCs w:val="24"/>
        </w:rPr>
        <w:t>cieżki” docierania do opiekunów</w:t>
      </w:r>
      <w:r w:rsidR="00FF3A11" w:rsidRPr="00F248A0">
        <w:rPr>
          <w:rFonts w:ascii="Arial" w:hAnsi="Arial" w:cs="Arial"/>
          <w:sz w:val="24"/>
          <w:szCs w:val="24"/>
        </w:rPr>
        <w:t xml:space="preserve"> nieformalnych/faktycznych osób </w:t>
      </w:r>
      <w:r w:rsidR="0005060A" w:rsidRPr="00F248A0">
        <w:rPr>
          <w:rFonts w:ascii="Arial" w:hAnsi="Arial" w:cs="Arial"/>
          <w:color w:val="000000" w:themeColor="text1"/>
          <w:sz w:val="24"/>
          <w:szCs w:val="24"/>
        </w:rPr>
        <w:t>potrzebujących</w:t>
      </w:r>
      <w:r w:rsidR="00892913" w:rsidRPr="00F248A0">
        <w:rPr>
          <w:rFonts w:ascii="Arial" w:hAnsi="Arial" w:cs="Arial"/>
          <w:color w:val="000000" w:themeColor="text1"/>
          <w:sz w:val="24"/>
          <w:szCs w:val="24"/>
        </w:rPr>
        <w:t xml:space="preserve"> wsparcia w codziennym funkcjonowaniu</w:t>
      </w:r>
      <w:r w:rsidR="00914AB2" w:rsidRPr="00F248A0">
        <w:rPr>
          <w:rFonts w:ascii="Arial" w:hAnsi="Arial" w:cs="Arial"/>
          <w:sz w:val="24"/>
          <w:szCs w:val="24"/>
        </w:rPr>
        <w:t xml:space="preserve">, </w:t>
      </w:r>
      <w:r w:rsidR="00DF2ADB" w:rsidRPr="00F248A0">
        <w:rPr>
          <w:rFonts w:ascii="Arial" w:hAnsi="Arial" w:cs="Arial"/>
          <w:sz w:val="24"/>
          <w:szCs w:val="24"/>
        </w:rPr>
        <w:t>w celu udostępniania im informacji czy też objęcia niezbędnym wsparciem</w:t>
      </w:r>
      <w:r w:rsidR="0005060A" w:rsidRPr="00F248A0">
        <w:rPr>
          <w:rFonts w:ascii="Arial" w:hAnsi="Arial" w:cs="Arial"/>
          <w:sz w:val="24"/>
          <w:szCs w:val="24"/>
        </w:rPr>
        <w:t>,</w:t>
      </w:r>
      <w:r w:rsidR="00DF2ADB" w:rsidRPr="00F248A0">
        <w:rPr>
          <w:rFonts w:ascii="Arial" w:hAnsi="Arial" w:cs="Arial"/>
          <w:sz w:val="24"/>
          <w:szCs w:val="24"/>
        </w:rPr>
        <w:t xml:space="preserve"> powinny zmierzać co najmniej w kierunku gminnych ośrodków pomocy społecznej świadczących usługi opiekuńcze w miejscu zamieszkania, powiatowych centrów pomocy rodzinie organizujących system dofinansowań do różnego typu sprzętu dla osób </w:t>
      </w:r>
      <w:r w:rsidR="005D23F6" w:rsidRPr="00F248A0">
        <w:rPr>
          <w:rFonts w:ascii="Arial" w:hAnsi="Arial" w:cs="Arial"/>
          <w:sz w:val="24"/>
          <w:szCs w:val="24"/>
        </w:rPr>
        <w:t xml:space="preserve">z </w:t>
      </w:r>
      <w:r w:rsidR="00DF2ADB" w:rsidRPr="00F248A0">
        <w:rPr>
          <w:rFonts w:ascii="Arial" w:hAnsi="Arial" w:cs="Arial"/>
          <w:sz w:val="24"/>
          <w:szCs w:val="24"/>
        </w:rPr>
        <w:t>niepełnosprawn</w:t>
      </w:r>
      <w:r w:rsidR="005D23F6" w:rsidRPr="00F248A0">
        <w:rPr>
          <w:rFonts w:ascii="Arial" w:hAnsi="Arial" w:cs="Arial"/>
          <w:sz w:val="24"/>
          <w:szCs w:val="24"/>
        </w:rPr>
        <w:t>ościami</w:t>
      </w:r>
      <w:r w:rsidR="00E43F79" w:rsidRPr="00F248A0">
        <w:rPr>
          <w:rFonts w:ascii="Arial" w:hAnsi="Arial" w:cs="Arial"/>
          <w:sz w:val="24"/>
          <w:szCs w:val="24"/>
        </w:rPr>
        <w:t>, lekarzy POZ, pielęgniarek środowiskowych i opieki długoterminowej</w:t>
      </w:r>
      <w:r w:rsidR="004F28BD" w:rsidRPr="00F248A0">
        <w:rPr>
          <w:rFonts w:ascii="Arial" w:hAnsi="Arial" w:cs="Arial"/>
          <w:sz w:val="24"/>
          <w:szCs w:val="24"/>
        </w:rPr>
        <w:t xml:space="preserve">. Ważnymi źródłami posykiwania informacji o opiekunach rodzinnych wymagających wsparcia </w:t>
      </w:r>
      <w:r w:rsidR="000E5504" w:rsidRPr="00F248A0">
        <w:rPr>
          <w:rFonts w:ascii="Arial" w:hAnsi="Arial" w:cs="Arial"/>
          <w:sz w:val="24"/>
          <w:szCs w:val="24"/>
        </w:rPr>
        <w:t xml:space="preserve">i dla opiekunów </w:t>
      </w:r>
      <w:r w:rsidR="005D23F6" w:rsidRPr="00F248A0">
        <w:rPr>
          <w:rFonts w:ascii="Arial" w:hAnsi="Arial" w:cs="Arial"/>
          <w:sz w:val="24"/>
          <w:szCs w:val="24"/>
        </w:rPr>
        <w:t xml:space="preserve">rodzinnych </w:t>
      </w:r>
      <w:r w:rsidR="004F28BD" w:rsidRPr="00F248A0">
        <w:rPr>
          <w:rFonts w:ascii="Arial" w:hAnsi="Arial" w:cs="Arial"/>
          <w:sz w:val="24"/>
          <w:szCs w:val="24"/>
        </w:rPr>
        <w:t xml:space="preserve">mogą być również </w:t>
      </w:r>
      <w:r w:rsidR="00DF2ADB" w:rsidRPr="00F248A0">
        <w:rPr>
          <w:rFonts w:ascii="Arial" w:hAnsi="Arial" w:cs="Arial"/>
          <w:sz w:val="24"/>
          <w:szCs w:val="24"/>
        </w:rPr>
        <w:t>powiatow</w:t>
      </w:r>
      <w:r w:rsidR="004F28BD" w:rsidRPr="00F248A0">
        <w:rPr>
          <w:rFonts w:ascii="Arial" w:hAnsi="Arial" w:cs="Arial"/>
          <w:sz w:val="24"/>
          <w:szCs w:val="24"/>
        </w:rPr>
        <w:t>e</w:t>
      </w:r>
      <w:r w:rsidR="00DF2ADB" w:rsidRPr="00F248A0">
        <w:rPr>
          <w:rFonts w:ascii="Arial" w:hAnsi="Arial" w:cs="Arial"/>
          <w:sz w:val="24"/>
          <w:szCs w:val="24"/>
        </w:rPr>
        <w:t xml:space="preserve"> i wojewódzki </w:t>
      </w:r>
      <w:r w:rsidR="00506718" w:rsidRPr="00F248A0">
        <w:rPr>
          <w:rFonts w:ascii="Arial" w:hAnsi="Arial" w:cs="Arial"/>
          <w:sz w:val="24"/>
          <w:szCs w:val="24"/>
        </w:rPr>
        <w:t>zespoł</w:t>
      </w:r>
      <w:r w:rsidR="005D23F6" w:rsidRPr="00F248A0">
        <w:rPr>
          <w:rFonts w:ascii="Arial" w:hAnsi="Arial" w:cs="Arial"/>
          <w:sz w:val="24"/>
          <w:szCs w:val="24"/>
        </w:rPr>
        <w:t>y</w:t>
      </w:r>
      <w:r w:rsidR="00506718" w:rsidRPr="00F248A0">
        <w:rPr>
          <w:rFonts w:ascii="Arial" w:hAnsi="Arial" w:cs="Arial"/>
          <w:sz w:val="24"/>
          <w:szCs w:val="24"/>
        </w:rPr>
        <w:t xml:space="preserve"> ds. </w:t>
      </w:r>
      <w:r w:rsidR="00DF2ADB" w:rsidRPr="00F248A0">
        <w:rPr>
          <w:rFonts w:ascii="Arial" w:hAnsi="Arial" w:cs="Arial"/>
          <w:sz w:val="24"/>
          <w:szCs w:val="24"/>
        </w:rPr>
        <w:t>orzekania o niepełnosprawności, hospicj</w:t>
      </w:r>
      <w:r w:rsidR="00E43F79" w:rsidRPr="00F248A0">
        <w:rPr>
          <w:rFonts w:ascii="Arial" w:hAnsi="Arial" w:cs="Arial"/>
          <w:sz w:val="24"/>
          <w:szCs w:val="24"/>
        </w:rPr>
        <w:t>a</w:t>
      </w:r>
      <w:r w:rsidR="00DF2ADB" w:rsidRPr="00F248A0">
        <w:rPr>
          <w:rFonts w:ascii="Arial" w:hAnsi="Arial" w:cs="Arial"/>
          <w:sz w:val="24"/>
          <w:szCs w:val="24"/>
        </w:rPr>
        <w:t>, szpitaln</w:t>
      </w:r>
      <w:r w:rsidR="00E43F79" w:rsidRPr="00F248A0">
        <w:rPr>
          <w:rFonts w:ascii="Arial" w:hAnsi="Arial" w:cs="Arial"/>
          <w:sz w:val="24"/>
          <w:szCs w:val="24"/>
        </w:rPr>
        <w:t>e</w:t>
      </w:r>
      <w:r w:rsidR="00DF2ADB" w:rsidRPr="00F248A0">
        <w:rPr>
          <w:rFonts w:ascii="Arial" w:hAnsi="Arial" w:cs="Arial"/>
          <w:sz w:val="24"/>
          <w:szCs w:val="24"/>
        </w:rPr>
        <w:t xml:space="preserve"> oddział</w:t>
      </w:r>
      <w:r w:rsidR="00E43F79" w:rsidRPr="00F248A0">
        <w:rPr>
          <w:rFonts w:ascii="Arial" w:hAnsi="Arial" w:cs="Arial"/>
          <w:sz w:val="24"/>
          <w:szCs w:val="24"/>
        </w:rPr>
        <w:t>y</w:t>
      </w:r>
      <w:r w:rsidR="00DF2ADB" w:rsidRPr="00F248A0">
        <w:rPr>
          <w:rFonts w:ascii="Arial" w:hAnsi="Arial" w:cs="Arial"/>
          <w:sz w:val="24"/>
          <w:szCs w:val="24"/>
        </w:rPr>
        <w:t xml:space="preserve"> ratunkow</w:t>
      </w:r>
      <w:r w:rsidR="00E43F79" w:rsidRPr="00F248A0">
        <w:rPr>
          <w:rFonts w:ascii="Arial" w:hAnsi="Arial" w:cs="Arial"/>
          <w:sz w:val="24"/>
          <w:szCs w:val="24"/>
        </w:rPr>
        <w:t>e</w:t>
      </w:r>
      <w:r w:rsidR="00DF2ADB" w:rsidRPr="00F248A0">
        <w:rPr>
          <w:rFonts w:ascii="Arial" w:hAnsi="Arial" w:cs="Arial"/>
          <w:sz w:val="24"/>
          <w:szCs w:val="24"/>
        </w:rPr>
        <w:t xml:space="preserve"> i oddział</w:t>
      </w:r>
      <w:r w:rsidR="00E43F79" w:rsidRPr="00F248A0">
        <w:rPr>
          <w:rFonts w:ascii="Arial" w:hAnsi="Arial" w:cs="Arial"/>
          <w:sz w:val="24"/>
          <w:szCs w:val="24"/>
        </w:rPr>
        <w:t>y</w:t>
      </w:r>
      <w:r w:rsidR="00DF2ADB" w:rsidRPr="00F248A0">
        <w:rPr>
          <w:rFonts w:ascii="Arial" w:hAnsi="Arial" w:cs="Arial"/>
          <w:sz w:val="24"/>
          <w:szCs w:val="24"/>
        </w:rPr>
        <w:t xml:space="preserve"> szpitaln</w:t>
      </w:r>
      <w:r w:rsidR="00E43F79" w:rsidRPr="00F248A0">
        <w:rPr>
          <w:rFonts w:ascii="Arial" w:hAnsi="Arial" w:cs="Arial"/>
          <w:sz w:val="24"/>
          <w:szCs w:val="24"/>
        </w:rPr>
        <w:t>e</w:t>
      </w:r>
      <w:r w:rsidR="00DF2ADB" w:rsidRPr="00F248A0">
        <w:rPr>
          <w:rFonts w:ascii="Arial" w:hAnsi="Arial" w:cs="Arial"/>
          <w:sz w:val="24"/>
          <w:szCs w:val="24"/>
        </w:rPr>
        <w:t xml:space="preserve"> różnych specja</w:t>
      </w:r>
      <w:r w:rsidR="00BD6FC3" w:rsidRPr="00F248A0">
        <w:rPr>
          <w:rFonts w:ascii="Arial" w:hAnsi="Arial" w:cs="Arial"/>
          <w:sz w:val="24"/>
          <w:szCs w:val="24"/>
        </w:rPr>
        <w:t xml:space="preserve">lności, </w:t>
      </w:r>
      <w:r w:rsidR="00DF2ADB" w:rsidRPr="00F248A0">
        <w:rPr>
          <w:rFonts w:ascii="Arial" w:hAnsi="Arial" w:cs="Arial"/>
          <w:sz w:val="24"/>
          <w:szCs w:val="24"/>
        </w:rPr>
        <w:t>prywatn</w:t>
      </w:r>
      <w:r w:rsidR="00E43F79" w:rsidRPr="00F248A0">
        <w:rPr>
          <w:rFonts w:ascii="Arial" w:hAnsi="Arial" w:cs="Arial"/>
          <w:sz w:val="24"/>
          <w:szCs w:val="24"/>
        </w:rPr>
        <w:t>e</w:t>
      </w:r>
      <w:r w:rsidR="00DF2ADB" w:rsidRPr="00F248A0">
        <w:rPr>
          <w:rFonts w:ascii="Arial" w:hAnsi="Arial" w:cs="Arial"/>
          <w:sz w:val="24"/>
          <w:szCs w:val="24"/>
        </w:rPr>
        <w:t xml:space="preserve"> agencj</w:t>
      </w:r>
      <w:r w:rsidR="00E43F79" w:rsidRPr="00F248A0">
        <w:rPr>
          <w:rFonts w:ascii="Arial" w:hAnsi="Arial" w:cs="Arial"/>
          <w:sz w:val="24"/>
          <w:szCs w:val="24"/>
        </w:rPr>
        <w:t>e</w:t>
      </w:r>
      <w:r w:rsidR="00DF2ADB" w:rsidRPr="00F248A0">
        <w:rPr>
          <w:rFonts w:ascii="Arial" w:hAnsi="Arial" w:cs="Arial"/>
          <w:sz w:val="24"/>
          <w:szCs w:val="24"/>
        </w:rPr>
        <w:t xml:space="preserve"> opiekuńcz</w:t>
      </w:r>
      <w:r w:rsidR="00E43F79" w:rsidRPr="00F248A0">
        <w:rPr>
          <w:rFonts w:ascii="Arial" w:hAnsi="Arial" w:cs="Arial"/>
          <w:sz w:val="24"/>
          <w:szCs w:val="24"/>
        </w:rPr>
        <w:t>e</w:t>
      </w:r>
      <w:r w:rsidR="00DF2ADB" w:rsidRPr="00F248A0">
        <w:rPr>
          <w:rFonts w:ascii="Arial" w:hAnsi="Arial" w:cs="Arial"/>
          <w:sz w:val="24"/>
          <w:szCs w:val="24"/>
        </w:rPr>
        <w:t>, aptek</w:t>
      </w:r>
      <w:r w:rsidR="00E43F79" w:rsidRPr="00F248A0">
        <w:rPr>
          <w:rFonts w:ascii="Arial" w:hAnsi="Arial" w:cs="Arial"/>
          <w:sz w:val="24"/>
          <w:szCs w:val="24"/>
        </w:rPr>
        <w:t>i</w:t>
      </w:r>
      <w:r w:rsidR="00DF2ADB" w:rsidRPr="00F248A0">
        <w:rPr>
          <w:rFonts w:ascii="Arial" w:hAnsi="Arial" w:cs="Arial"/>
          <w:sz w:val="24"/>
          <w:szCs w:val="24"/>
        </w:rPr>
        <w:t>, sklep</w:t>
      </w:r>
      <w:r w:rsidR="00E43F79" w:rsidRPr="00F248A0">
        <w:rPr>
          <w:rFonts w:ascii="Arial" w:hAnsi="Arial" w:cs="Arial"/>
          <w:sz w:val="24"/>
          <w:szCs w:val="24"/>
        </w:rPr>
        <w:t>y</w:t>
      </w:r>
      <w:r w:rsidR="00DF2ADB" w:rsidRPr="00F248A0">
        <w:rPr>
          <w:rFonts w:ascii="Arial" w:hAnsi="Arial" w:cs="Arial"/>
          <w:sz w:val="24"/>
          <w:szCs w:val="24"/>
        </w:rPr>
        <w:t xml:space="preserve"> ze sprzętem medycznym, parafi</w:t>
      </w:r>
      <w:r w:rsidR="00E43F79" w:rsidRPr="00F248A0">
        <w:rPr>
          <w:rFonts w:ascii="Arial" w:hAnsi="Arial" w:cs="Arial"/>
          <w:sz w:val="24"/>
          <w:szCs w:val="24"/>
        </w:rPr>
        <w:t>e</w:t>
      </w:r>
      <w:r w:rsidR="00DF2ADB" w:rsidRPr="00F248A0">
        <w:rPr>
          <w:rFonts w:ascii="Arial" w:hAnsi="Arial" w:cs="Arial"/>
          <w:sz w:val="24"/>
          <w:szCs w:val="24"/>
        </w:rPr>
        <w:t>, sołtys</w:t>
      </w:r>
      <w:r w:rsidR="00E43F79" w:rsidRPr="00F248A0">
        <w:rPr>
          <w:rFonts w:ascii="Arial" w:hAnsi="Arial" w:cs="Arial"/>
          <w:sz w:val="24"/>
          <w:szCs w:val="24"/>
        </w:rPr>
        <w:t xml:space="preserve">i wsi czy </w:t>
      </w:r>
      <w:r w:rsidR="002F6D69" w:rsidRPr="00F248A0">
        <w:rPr>
          <w:rFonts w:ascii="Arial" w:hAnsi="Arial" w:cs="Arial"/>
          <w:sz w:val="24"/>
          <w:szCs w:val="24"/>
        </w:rPr>
        <w:t>organizacj</w:t>
      </w:r>
      <w:r w:rsidR="00E43F79" w:rsidRPr="00F248A0">
        <w:rPr>
          <w:rFonts w:ascii="Arial" w:hAnsi="Arial" w:cs="Arial"/>
          <w:sz w:val="24"/>
          <w:szCs w:val="24"/>
        </w:rPr>
        <w:t>e</w:t>
      </w:r>
      <w:r w:rsidR="002F6D69" w:rsidRPr="00F248A0">
        <w:rPr>
          <w:rFonts w:ascii="Arial" w:hAnsi="Arial" w:cs="Arial"/>
          <w:sz w:val="24"/>
          <w:szCs w:val="24"/>
        </w:rPr>
        <w:t xml:space="preserve"> pozarządow</w:t>
      </w:r>
      <w:r w:rsidR="00E43F79" w:rsidRPr="00F248A0">
        <w:rPr>
          <w:rFonts w:ascii="Arial" w:hAnsi="Arial" w:cs="Arial"/>
          <w:sz w:val="24"/>
          <w:szCs w:val="24"/>
        </w:rPr>
        <w:t>e</w:t>
      </w:r>
      <w:r w:rsidR="002F6D69" w:rsidRPr="00F248A0">
        <w:rPr>
          <w:rFonts w:ascii="Arial" w:hAnsi="Arial" w:cs="Arial"/>
          <w:sz w:val="24"/>
          <w:szCs w:val="24"/>
        </w:rPr>
        <w:t xml:space="preserve"> taki</w:t>
      </w:r>
      <w:r w:rsidR="00190A18" w:rsidRPr="00F248A0">
        <w:rPr>
          <w:rFonts w:ascii="Arial" w:hAnsi="Arial" w:cs="Arial"/>
          <w:sz w:val="24"/>
          <w:szCs w:val="24"/>
        </w:rPr>
        <w:t>e</w:t>
      </w:r>
      <w:r w:rsidR="002F6D69" w:rsidRPr="00F248A0">
        <w:rPr>
          <w:rFonts w:ascii="Arial" w:hAnsi="Arial" w:cs="Arial"/>
          <w:sz w:val="24"/>
          <w:szCs w:val="24"/>
        </w:rPr>
        <w:t>, jak</w:t>
      </w:r>
      <w:r w:rsidRPr="00F248A0">
        <w:rPr>
          <w:rFonts w:ascii="Arial" w:hAnsi="Arial" w:cs="Arial"/>
          <w:sz w:val="24"/>
          <w:szCs w:val="24"/>
        </w:rPr>
        <w:t xml:space="preserve"> np.</w:t>
      </w:r>
      <w:r w:rsidR="002F6D69" w:rsidRPr="00F248A0">
        <w:rPr>
          <w:rFonts w:ascii="Arial" w:hAnsi="Arial" w:cs="Arial"/>
          <w:sz w:val="24"/>
          <w:szCs w:val="24"/>
        </w:rPr>
        <w:t>: Polskie Stowarzyszenie Pomocy Osobom z Chorobą Alzheimera</w:t>
      </w:r>
      <w:r w:rsidR="00694B9A" w:rsidRPr="00F248A0">
        <w:rPr>
          <w:rFonts w:ascii="Arial" w:hAnsi="Arial" w:cs="Arial"/>
          <w:sz w:val="24"/>
          <w:szCs w:val="24"/>
        </w:rPr>
        <w:t xml:space="preserve"> czy oddziały terenowe Polskiego Stowarzyszenia Na Rzecz Osób z Upośledzeniem Umysłowym</w:t>
      </w:r>
      <w:r w:rsidR="00DF2ADB" w:rsidRPr="00F248A0">
        <w:rPr>
          <w:rFonts w:ascii="Arial" w:hAnsi="Arial" w:cs="Arial"/>
          <w:sz w:val="24"/>
          <w:szCs w:val="24"/>
        </w:rPr>
        <w:t xml:space="preserve">. Opiekunowie </w:t>
      </w:r>
      <w:r w:rsidR="00022C15" w:rsidRPr="00F248A0">
        <w:rPr>
          <w:rFonts w:ascii="Arial" w:hAnsi="Arial" w:cs="Arial"/>
          <w:sz w:val="24"/>
          <w:szCs w:val="24"/>
        </w:rPr>
        <w:t>nieformalni</w:t>
      </w:r>
      <w:r w:rsidR="000B2C98" w:rsidRPr="00F248A0">
        <w:rPr>
          <w:rFonts w:ascii="Arial" w:hAnsi="Arial" w:cs="Arial"/>
          <w:sz w:val="24"/>
          <w:szCs w:val="24"/>
        </w:rPr>
        <w:t>/faktyczni</w:t>
      </w:r>
      <w:r w:rsidR="00022C15" w:rsidRPr="00F248A0">
        <w:rPr>
          <w:rFonts w:ascii="Arial" w:hAnsi="Arial" w:cs="Arial"/>
          <w:sz w:val="24"/>
          <w:szCs w:val="24"/>
        </w:rPr>
        <w:t xml:space="preserve"> osób </w:t>
      </w:r>
      <w:r w:rsidR="00424B1B" w:rsidRPr="00F248A0">
        <w:rPr>
          <w:rFonts w:ascii="Arial" w:hAnsi="Arial" w:cs="Arial"/>
          <w:color w:val="000000" w:themeColor="text1"/>
          <w:sz w:val="24"/>
          <w:szCs w:val="24"/>
        </w:rPr>
        <w:t>potrzebujących</w:t>
      </w:r>
      <w:r w:rsidR="00892913" w:rsidRPr="00F248A0">
        <w:rPr>
          <w:rFonts w:ascii="Arial" w:hAnsi="Arial" w:cs="Arial"/>
          <w:color w:val="000000" w:themeColor="text1"/>
          <w:sz w:val="24"/>
          <w:szCs w:val="24"/>
        </w:rPr>
        <w:t xml:space="preserve"> wsparcia w codziennym funkcjonowaniu</w:t>
      </w:r>
      <w:r w:rsidR="00022C15" w:rsidRPr="00F248A0">
        <w:rPr>
          <w:rFonts w:ascii="Arial" w:hAnsi="Arial" w:cs="Arial"/>
          <w:sz w:val="24"/>
          <w:szCs w:val="24"/>
        </w:rPr>
        <w:t xml:space="preserve"> </w:t>
      </w:r>
      <w:r w:rsidRPr="00F248A0">
        <w:rPr>
          <w:rFonts w:ascii="Arial" w:hAnsi="Arial" w:cs="Arial"/>
          <w:sz w:val="24"/>
          <w:szCs w:val="24"/>
        </w:rPr>
        <w:t xml:space="preserve">mogą </w:t>
      </w:r>
      <w:r w:rsidR="00DF2ADB" w:rsidRPr="00F248A0">
        <w:rPr>
          <w:rFonts w:ascii="Arial" w:hAnsi="Arial" w:cs="Arial"/>
          <w:sz w:val="24"/>
          <w:szCs w:val="24"/>
        </w:rPr>
        <w:t>też być identyfikowani poprzez analizę lokalnych ogłoszeń</w:t>
      </w:r>
      <w:r w:rsidR="00731C34" w:rsidRPr="00F248A0">
        <w:rPr>
          <w:rFonts w:ascii="Arial" w:hAnsi="Arial" w:cs="Arial"/>
          <w:sz w:val="24"/>
          <w:szCs w:val="24"/>
        </w:rPr>
        <w:t xml:space="preserve"> </w:t>
      </w:r>
      <w:r w:rsidR="00DF2ADB" w:rsidRPr="00F248A0">
        <w:rPr>
          <w:rFonts w:ascii="Arial" w:hAnsi="Arial" w:cs="Arial"/>
          <w:sz w:val="24"/>
          <w:szCs w:val="24"/>
        </w:rPr>
        <w:t>o poszukiwaniu osoby</w:t>
      </w:r>
      <w:r w:rsidR="00190A18" w:rsidRPr="00F248A0">
        <w:rPr>
          <w:rFonts w:ascii="Arial" w:hAnsi="Arial" w:cs="Arial"/>
          <w:sz w:val="24"/>
          <w:szCs w:val="24"/>
        </w:rPr>
        <w:t xml:space="preserve"> </w:t>
      </w:r>
      <w:r w:rsidR="00DF2ADB" w:rsidRPr="00F248A0">
        <w:rPr>
          <w:rFonts w:ascii="Arial" w:hAnsi="Arial" w:cs="Arial"/>
          <w:sz w:val="24"/>
          <w:szCs w:val="24"/>
        </w:rPr>
        <w:t>do sprawowania opieki czy też zgłaszać się sami</w:t>
      </w:r>
      <w:r w:rsidR="00694B9A" w:rsidRPr="00F248A0">
        <w:rPr>
          <w:rFonts w:ascii="Arial" w:hAnsi="Arial" w:cs="Arial"/>
          <w:sz w:val="24"/>
          <w:szCs w:val="24"/>
        </w:rPr>
        <w:t xml:space="preserve"> </w:t>
      </w:r>
      <w:r w:rsidR="00DF2ADB" w:rsidRPr="00F248A0">
        <w:rPr>
          <w:rFonts w:ascii="Arial" w:hAnsi="Arial" w:cs="Arial"/>
          <w:sz w:val="24"/>
          <w:szCs w:val="24"/>
        </w:rPr>
        <w:t>w oparciu</w:t>
      </w:r>
      <w:r w:rsidR="00731C34" w:rsidRPr="00F248A0">
        <w:rPr>
          <w:rFonts w:ascii="Arial" w:hAnsi="Arial" w:cs="Arial"/>
          <w:sz w:val="24"/>
          <w:szCs w:val="24"/>
        </w:rPr>
        <w:t xml:space="preserve"> </w:t>
      </w:r>
      <w:r w:rsidR="00DF2ADB" w:rsidRPr="00F248A0">
        <w:rPr>
          <w:rFonts w:ascii="Arial" w:hAnsi="Arial" w:cs="Arial"/>
          <w:sz w:val="24"/>
          <w:szCs w:val="24"/>
        </w:rPr>
        <w:t xml:space="preserve">o ogólnodostępne informacje promujące oferowane wsparcie. </w:t>
      </w:r>
    </w:p>
    <w:p w14:paraId="2F2B4C1A" w14:textId="576320F7" w:rsidR="00DF2ADB" w:rsidRPr="00F248A0" w:rsidRDefault="00CD7562" w:rsidP="00BF7AA4">
      <w:pPr>
        <w:suppressAutoHyphens/>
        <w:spacing w:after="120" w:line="288" w:lineRule="auto"/>
        <w:rPr>
          <w:rFonts w:ascii="Arial" w:hAnsi="Arial" w:cs="Arial"/>
          <w:color w:val="000000" w:themeColor="text1"/>
          <w:sz w:val="24"/>
          <w:szCs w:val="24"/>
        </w:rPr>
      </w:pPr>
      <w:r w:rsidRPr="00F248A0">
        <w:rPr>
          <w:rFonts w:ascii="Arial" w:hAnsi="Arial" w:cs="Arial"/>
          <w:sz w:val="24"/>
          <w:szCs w:val="24"/>
        </w:rPr>
        <w:lastRenderedPageBreak/>
        <w:t xml:space="preserve">Ponadto w odniesieniu do opiekunów </w:t>
      </w:r>
      <w:r w:rsidR="00022C15" w:rsidRPr="00F248A0">
        <w:rPr>
          <w:rFonts w:ascii="Arial" w:hAnsi="Arial" w:cs="Arial"/>
          <w:sz w:val="24"/>
          <w:szCs w:val="24"/>
        </w:rPr>
        <w:t>nieformalnych</w:t>
      </w:r>
      <w:r w:rsidR="000B2C98" w:rsidRPr="00F248A0">
        <w:rPr>
          <w:rFonts w:ascii="Arial" w:hAnsi="Arial" w:cs="Arial"/>
          <w:sz w:val="24"/>
          <w:szCs w:val="24"/>
        </w:rPr>
        <w:t>/faktycznych</w:t>
      </w:r>
      <w:r w:rsidR="00022C15" w:rsidRPr="00F248A0">
        <w:rPr>
          <w:rFonts w:ascii="Arial" w:hAnsi="Arial" w:cs="Arial"/>
          <w:sz w:val="24"/>
          <w:szCs w:val="24"/>
        </w:rPr>
        <w:t xml:space="preserve"> </w:t>
      </w:r>
      <w:r w:rsidR="00190A18" w:rsidRPr="00F248A0">
        <w:rPr>
          <w:rFonts w:ascii="Arial" w:hAnsi="Arial" w:cs="Arial"/>
          <w:sz w:val="24"/>
          <w:szCs w:val="24"/>
        </w:rPr>
        <w:t xml:space="preserve">dzieci z </w:t>
      </w:r>
      <w:r w:rsidRPr="00F248A0">
        <w:rPr>
          <w:rFonts w:ascii="Arial" w:hAnsi="Arial" w:cs="Arial"/>
          <w:sz w:val="24"/>
          <w:szCs w:val="24"/>
        </w:rPr>
        <w:t>niepełnosprawn</w:t>
      </w:r>
      <w:r w:rsidR="00190A18" w:rsidRPr="00F248A0">
        <w:rPr>
          <w:rFonts w:ascii="Arial" w:hAnsi="Arial" w:cs="Arial"/>
          <w:sz w:val="24"/>
          <w:szCs w:val="24"/>
        </w:rPr>
        <w:t>ością</w:t>
      </w:r>
      <w:r w:rsidR="002F6D69" w:rsidRPr="00F248A0">
        <w:rPr>
          <w:rFonts w:ascii="Arial" w:hAnsi="Arial" w:cs="Arial"/>
          <w:sz w:val="24"/>
          <w:szCs w:val="24"/>
        </w:rPr>
        <w:t xml:space="preserve">, </w:t>
      </w:r>
      <w:r w:rsidR="000B2C98" w:rsidRPr="00F248A0">
        <w:rPr>
          <w:rFonts w:ascii="Arial" w:hAnsi="Arial" w:cs="Arial"/>
          <w:sz w:val="24"/>
          <w:szCs w:val="24"/>
        </w:rPr>
        <w:t xml:space="preserve">konieczne </w:t>
      </w:r>
      <w:r w:rsidRPr="00F248A0">
        <w:rPr>
          <w:rFonts w:ascii="Arial" w:hAnsi="Arial" w:cs="Arial"/>
          <w:sz w:val="24"/>
          <w:szCs w:val="24"/>
        </w:rPr>
        <w:t xml:space="preserve">jest nawiązanie kontaktu </w:t>
      </w:r>
      <w:r w:rsidR="000B2C98" w:rsidRPr="00F248A0">
        <w:rPr>
          <w:rFonts w:ascii="Arial" w:hAnsi="Arial" w:cs="Arial"/>
          <w:sz w:val="24"/>
          <w:szCs w:val="24"/>
        </w:rPr>
        <w:t xml:space="preserve">m.in. </w:t>
      </w:r>
      <w:r w:rsidRPr="00F248A0">
        <w:rPr>
          <w:rFonts w:ascii="Arial" w:hAnsi="Arial" w:cs="Arial"/>
          <w:sz w:val="24"/>
          <w:szCs w:val="24"/>
        </w:rPr>
        <w:t xml:space="preserve">z placówkami szkolnictwa specjalnego, </w:t>
      </w:r>
      <w:r w:rsidR="002F6D69" w:rsidRPr="00F248A0">
        <w:rPr>
          <w:rFonts w:ascii="Arial" w:hAnsi="Arial" w:cs="Arial"/>
          <w:sz w:val="24"/>
          <w:szCs w:val="24"/>
        </w:rPr>
        <w:t>poradniami psychologiczno-</w:t>
      </w:r>
      <w:r w:rsidR="002F6D69" w:rsidRPr="00F248A0">
        <w:rPr>
          <w:rFonts w:ascii="Arial" w:hAnsi="Arial" w:cs="Arial"/>
          <w:color w:val="000000" w:themeColor="text1"/>
          <w:sz w:val="24"/>
          <w:szCs w:val="24"/>
        </w:rPr>
        <w:t>pedagogicznymi, zespołami wczesnego wspomagania rozwoju dzieci funkcjonującymi w systemie edukacji</w:t>
      </w:r>
      <w:r w:rsidR="000E5504" w:rsidRPr="00F248A0">
        <w:rPr>
          <w:rFonts w:ascii="Arial" w:hAnsi="Arial" w:cs="Arial"/>
          <w:color w:val="000000" w:themeColor="text1"/>
          <w:sz w:val="24"/>
          <w:szCs w:val="24"/>
        </w:rPr>
        <w:t>.</w:t>
      </w:r>
    </w:p>
    <w:p w14:paraId="4CDF4C60" w14:textId="77777777" w:rsidR="000E5504" w:rsidRPr="00F248A0" w:rsidRDefault="00DF2ADB" w:rsidP="00BF7AA4">
      <w:pPr>
        <w:suppressAutoHyphens/>
        <w:spacing w:after="120" w:line="288" w:lineRule="auto"/>
        <w:rPr>
          <w:rFonts w:ascii="Arial" w:hAnsi="Arial" w:cs="Arial"/>
          <w:sz w:val="24"/>
          <w:szCs w:val="24"/>
        </w:rPr>
      </w:pPr>
      <w:r w:rsidRPr="00F248A0">
        <w:rPr>
          <w:rFonts w:ascii="Arial" w:hAnsi="Arial" w:cs="Arial"/>
          <w:sz w:val="24"/>
          <w:szCs w:val="24"/>
        </w:rPr>
        <w:t xml:space="preserve">W odniesieniu do opiekunów </w:t>
      </w:r>
      <w:r w:rsidR="00022C15" w:rsidRPr="00F248A0">
        <w:rPr>
          <w:rFonts w:ascii="Arial" w:hAnsi="Arial" w:cs="Arial"/>
          <w:sz w:val="24"/>
          <w:szCs w:val="24"/>
        </w:rPr>
        <w:t>nieformalnych</w:t>
      </w:r>
      <w:r w:rsidR="000B2C98" w:rsidRPr="00F248A0">
        <w:rPr>
          <w:rFonts w:ascii="Arial" w:hAnsi="Arial" w:cs="Arial"/>
          <w:sz w:val="24"/>
          <w:szCs w:val="24"/>
        </w:rPr>
        <w:t>/faktycznych</w:t>
      </w:r>
      <w:r w:rsidR="00022C15" w:rsidRPr="00F248A0">
        <w:rPr>
          <w:rFonts w:ascii="Arial" w:hAnsi="Arial" w:cs="Arial"/>
          <w:sz w:val="24"/>
          <w:szCs w:val="24"/>
        </w:rPr>
        <w:t xml:space="preserve"> </w:t>
      </w:r>
      <w:r w:rsidRPr="00F248A0">
        <w:rPr>
          <w:rFonts w:ascii="Arial" w:hAnsi="Arial" w:cs="Arial"/>
          <w:sz w:val="24"/>
          <w:szCs w:val="24"/>
        </w:rPr>
        <w:t xml:space="preserve">osób starszych, </w:t>
      </w:r>
      <w:r w:rsidR="00FD5E96" w:rsidRPr="00F248A0">
        <w:rPr>
          <w:rFonts w:ascii="Arial" w:hAnsi="Arial" w:cs="Arial"/>
          <w:sz w:val="24"/>
          <w:szCs w:val="24"/>
        </w:rPr>
        <w:t xml:space="preserve">rekomendowane </w:t>
      </w:r>
      <w:r w:rsidR="00BD6FC3" w:rsidRPr="00F248A0">
        <w:rPr>
          <w:rFonts w:ascii="Arial" w:hAnsi="Arial" w:cs="Arial"/>
          <w:sz w:val="24"/>
          <w:szCs w:val="24"/>
        </w:rPr>
        <w:t>jest</w:t>
      </w:r>
      <w:r w:rsidR="00731C34" w:rsidRPr="00F248A0">
        <w:rPr>
          <w:rFonts w:ascii="Arial" w:hAnsi="Arial" w:cs="Arial"/>
          <w:sz w:val="24"/>
          <w:szCs w:val="24"/>
        </w:rPr>
        <w:t xml:space="preserve"> </w:t>
      </w:r>
      <w:r w:rsidR="000E5504" w:rsidRPr="00F248A0">
        <w:rPr>
          <w:rFonts w:ascii="Arial" w:hAnsi="Arial" w:cs="Arial"/>
          <w:sz w:val="24"/>
          <w:szCs w:val="24"/>
        </w:rPr>
        <w:t xml:space="preserve">również </w:t>
      </w:r>
      <w:r w:rsidR="00731C34" w:rsidRPr="00F248A0">
        <w:rPr>
          <w:rFonts w:ascii="Arial" w:hAnsi="Arial" w:cs="Arial"/>
          <w:sz w:val="24"/>
          <w:szCs w:val="24"/>
        </w:rPr>
        <w:t xml:space="preserve">docieranie do dziennych domów pomocy czy innych ośrodków </w:t>
      </w:r>
      <w:r w:rsidR="00190A18" w:rsidRPr="00F248A0">
        <w:rPr>
          <w:rFonts w:ascii="Arial" w:hAnsi="Arial" w:cs="Arial"/>
          <w:sz w:val="24"/>
          <w:szCs w:val="24"/>
        </w:rPr>
        <w:t xml:space="preserve">wsparcia </w:t>
      </w:r>
      <w:r w:rsidR="00731C34" w:rsidRPr="00F248A0">
        <w:rPr>
          <w:rFonts w:ascii="Arial" w:hAnsi="Arial" w:cs="Arial"/>
          <w:sz w:val="24"/>
          <w:szCs w:val="24"/>
        </w:rPr>
        <w:t xml:space="preserve">zapewniających dzienną opiekę osobom starszym, </w:t>
      </w:r>
      <w:r w:rsidR="000E5504" w:rsidRPr="00F248A0">
        <w:rPr>
          <w:rFonts w:ascii="Arial" w:hAnsi="Arial" w:cs="Arial"/>
          <w:sz w:val="24"/>
          <w:szCs w:val="24"/>
        </w:rPr>
        <w:t xml:space="preserve">nielicznych </w:t>
      </w:r>
      <w:r w:rsidR="00731C34" w:rsidRPr="00F248A0">
        <w:rPr>
          <w:rFonts w:ascii="Arial" w:hAnsi="Arial" w:cs="Arial"/>
          <w:sz w:val="24"/>
          <w:szCs w:val="24"/>
        </w:rPr>
        <w:t>poradni geriatrycznych</w:t>
      </w:r>
      <w:r w:rsidR="000E5504" w:rsidRPr="00F248A0">
        <w:rPr>
          <w:rFonts w:ascii="Arial" w:hAnsi="Arial" w:cs="Arial"/>
          <w:sz w:val="24"/>
          <w:szCs w:val="24"/>
        </w:rPr>
        <w:t>.</w:t>
      </w:r>
    </w:p>
    <w:p w14:paraId="1B42E4C1" w14:textId="054C6F90" w:rsidR="000E5504" w:rsidRPr="00F248A0" w:rsidRDefault="000E5504" w:rsidP="00BF7AA4">
      <w:pPr>
        <w:suppressAutoHyphens/>
        <w:spacing w:after="120" w:line="288" w:lineRule="auto"/>
        <w:rPr>
          <w:rFonts w:ascii="Arial" w:hAnsi="Arial" w:cs="Arial"/>
          <w:sz w:val="24"/>
          <w:szCs w:val="24"/>
        </w:rPr>
      </w:pPr>
      <w:r w:rsidRPr="00F248A0">
        <w:rPr>
          <w:rFonts w:ascii="Arial" w:hAnsi="Arial" w:cs="Arial"/>
          <w:sz w:val="24"/>
          <w:szCs w:val="24"/>
        </w:rPr>
        <w:t xml:space="preserve">Szczególnie ważne jest </w:t>
      </w:r>
      <w:r w:rsidR="00AF078C" w:rsidRPr="00F248A0">
        <w:rPr>
          <w:rFonts w:ascii="Arial" w:hAnsi="Arial" w:cs="Arial"/>
          <w:sz w:val="24"/>
          <w:szCs w:val="24"/>
        </w:rPr>
        <w:t xml:space="preserve">identyfikowanie </w:t>
      </w:r>
      <w:r w:rsidR="00DF2ADB" w:rsidRPr="00F248A0">
        <w:rPr>
          <w:rFonts w:ascii="Arial" w:hAnsi="Arial" w:cs="Arial"/>
          <w:sz w:val="24"/>
          <w:szCs w:val="24"/>
        </w:rPr>
        <w:t xml:space="preserve">opiekunów </w:t>
      </w:r>
      <w:r w:rsidR="00253D7A" w:rsidRPr="00F248A0">
        <w:rPr>
          <w:rFonts w:ascii="Arial" w:hAnsi="Arial" w:cs="Arial"/>
          <w:sz w:val="24"/>
          <w:szCs w:val="24"/>
        </w:rPr>
        <w:t>niepracujących i opiekunów najstarszych, mających największe trudności</w:t>
      </w:r>
      <w:r w:rsidR="00AF078C" w:rsidRPr="00F248A0">
        <w:rPr>
          <w:rFonts w:ascii="Arial" w:hAnsi="Arial" w:cs="Arial"/>
          <w:sz w:val="24"/>
          <w:szCs w:val="24"/>
        </w:rPr>
        <w:t xml:space="preserve"> </w:t>
      </w:r>
      <w:r w:rsidR="00253D7A" w:rsidRPr="00F248A0">
        <w:rPr>
          <w:rFonts w:ascii="Arial" w:hAnsi="Arial" w:cs="Arial"/>
          <w:sz w:val="24"/>
          <w:szCs w:val="24"/>
        </w:rPr>
        <w:t>z docieraniem</w:t>
      </w:r>
      <w:r w:rsidRPr="00F248A0">
        <w:rPr>
          <w:rFonts w:ascii="Arial" w:hAnsi="Arial" w:cs="Arial"/>
          <w:sz w:val="24"/>
          <w:szCs w:val="24"/>
        </w:rPr>
        <w:t xml:space="preserve"> </w:t>
      </w:r>
      <w:r w:rsidR="00253D7A" w:rsidRPr="00F248A0">
        <w:rPr>
          <w:rFonts w:ascii="Arial" w:hAnsi="Arial" w:cs="Arial"/>
          <w:sz w:val="24"/>
          <w:szCs w:val="24"/>
        </w:rPr>
        <w:t>do informacji i wsparcia oraz opiekunów z najdłuższym stażem opieki</w:t>
      </w:r>
      <w:r w:rsidR="00190A18" w:rsidRPr="00F248A0">
        <w:rPr>
          <w:rFonts w:ascii="Arial" w:hAnsi="Arial" w:cs="Arial"/>
          <w:sz w:val="24"/>
          <w:szCs w:val="24"/>
        </w:rPr>
        <w:t xml:space="preserve">, </w:t>
      </w:r>
      <w:r w:rsidR="00DB03DB" w:rsidRPr="00F248A0">
        <w:rPr>
          <w:rFonts w:ascii="Arial" w:hAnsi="Arial" w:cs="Arial"/>
          <w:sz w:val="24"/>
          <w:szCs w:val="24"/>
        </w:rPr>
        <w:t xml:space="preserve">otrzymujących najmniej pomocy. </w:t>
      </w:r>
    </w:p>
    <w:p w14:paraId="0501240C" w14:textId="03F662B9" w:rsidR="00B0723D" w:rsidRPr="00F248A0" w:rsidRDefault="00AF078C" w:rsidP="00BF7AA4">
      <w:pPr>
        <w:suppressAutoHyphens/>
        <w:spacing w:after="120" w:line="288" w:lineRule="auto"/>
        <w:rPr>
          <w:rFonts w:ascii="Arial" w:hAnsi="Arial" w:cs="Arial"/>
          <w:sz w:val="24"/>
          <w:szCs w:val="24"/>
        </w:rPr>
      </w:pPr>
      <w:r w:rsidRPr="00F248A0">
        <w:rPr>
          <w:rFonts w:ascii="Arial" w:hAnsi="Arial" w:cs="Arial"/>
          <w:sz w:val="24"/>
          <w:szCs w:val="24"/>
        </w:rPr>
        <w:t xml:space="preserve">Jednocześnie </w:t>
      </w:r>
      <w:r w:rsidR="00FD5E96" w:rsidRPr="00F248A0">
        <w:rPr>
          <w:rFonts w:ascii="Arial" w:hAnsi="Arial" w:cs="Arial"/>
          <w:sz w:val="24"/>
          <w:szCs w:val="24"/>
        </w:rPr>
        <w:t xml:space="preserve">rekomendowane </w:t>
      </w:r>
      <w:r w:rsidRPr="00F248A0">
        <w:rPr>
          <w:rFonts w:ascii="Arial" w:hAnsi="Arial" w:cs="Arial"/>
          <w:sz w:val="24"/>
          <w:szCs w:val="24"/>
        </w:rPr>
        <w:t>jest</w:t>
      </w:r>
      <w:r w:rsidR="00DF2ADB" w:rsidRPr="00F248A0">
        <w:rPr>
          <w:rFonts w:ascii="Arial" w:hAnsi="Arial" w:cs="Arial"/>
          <w:sz w:val="24"/>
          <w:szCs w:val="24"/>
        </w:rPr>
        <w:t>, niezależnie od tego kto jest podopiecznym</w:t>
      </w:r>
      <w:r w:rsidR="000B2C98" w:rsidRPr="00F248A0">
        <w:rPr>
          <w:rFonts w:ascii="Arial" w:hAnsi="Arial" w:cs="Arial"/>
          <w:sz w:val="24"/>
          <w:szCs w:val="24"/>
        </w:rPr>
        <w:t xml:space="preserve"> – osoba starsza, </w:t>
      </w:r>
      <w:r w:rsidR="0005060A" w:rsidRPr="00F248A0">
        <w:rPr>
          <w:rFonts w:ascii="Arial" w:hAnsi="Arial" w:cs="Arial"/>
          <w:sz w:val="24"/>
          <w:szCs w:val="24"/>
        </w:rPr>
        <w:t xml:space="preserve">dorosła </w:t>
      </w:r>
      <w:r w:rsidR="00E418AD" w:rsidRPr="00F248A0">
        <w:rPr>
          <w:rFonts w:ascii="Arial" w:hAnsi="Arial" w:cs="Arial"/>
          <w:sz w:val="24"/>
          <w:szCs w:val="24"/>
        </w:rPr>
        <w:t xml:space="preserve">osoba z </w:t>
      </w:r>
      <w:r w:rsidR="000B2C98" w:rsidRPr="00F248A0">
        <w:rPr>
          <w:rFonts w:ascii="Arial" w:hAnsi="Arial" w:cs="Arial"/>
          <w:sz w:val="24"/>
          <w:szCs w:val="24"/>
        </w:rPr>
        <w:t>niepełnosprawn</w:t>
      </w:r>
      <w:r w:rsidR="00E418AD" w:rsidRPr="00F248A0">
        <w:rPr>
          <w:rFonts w:ascii="Arial" w:hAnsi="Arial" w:cs="Arial"/>
          <w:sz w:val="24"/>
          <w:szCs w:val="24"/>
        </w:rPr>
        <w:t>ością</w:t>
      </w:r>
      <w:r w:rsidR="000B2C98" w:rsidRPr="00F248A0">
        <w:rPr>
          <w:rFonts w:ascii="Arial" w:hAnsi="Arial" w:cs="Arial"/>
          <w:sz w:val="24"/>
          <w:szCs w:val="24"/>
        </w:rPr>
        <w:t xml:space="preserve"> czy dziecko</w:t>
      </w:r>
      <w:r w:rsidR="000E5504" w:rsidRPr="00F248A0">
        <w:rPr>
          <w:rFonts w:ascii="Arial" w:hAnsi="Arial" w:cs="Arial"/>
          <w:sz w:val="24"/>
          <w:szCs w:val="24"/>
        </w:rPr>
        <w:t xml:space="preserve"> </w:t>
      </w:r>
      <w:r w:rsidR="000B2C98" w:rsidRPr="00F248A0">
        <w:rPr>
          <w:rFonts w:ascii="Arial" w:hAnsi="Arial" w:cs="Arial"/>
          <w:sz w:val="24"/>
          <w:szCs w:val="24"/>
        </w:rPr>
        <w:t>z niepełnosprawnością</w:t>
      </w:r>
      <w:r w:rsidR="00DF2ADB" w:rsidRPr="00F248A0">
        <w:rPr>
          <w:rFonts w:ascii="Arial" w:hAnsi="Arial" w:cs="Arial"/>
          <w:sz w:val="24"/>
          <w:szCs w:val="24"/>
        </w:rPr>
        <w:t>,</w:t>
      </w:r>
      <w:r w:rsidRPr="00F248A0">
        <w:rPr>
          <w:rFonts w:ascii="Arial" w:hAnsi="Arial" w:cs="Arial"/>
          <w:sz w:val="24"/>
          <w:szCs w:val="24"/>
        </w:rPr>
        <w:t xml:space="preserve"> </w:t>
      </w:r>
      <w:r w:rsidR="00253D7A" w:rsidRPr="00F248A0">
        <w:rPr>
          <w:rFonts w:ascii="Arial" w:hAnsi="Arial" w:cs="Arial"/>
          <w:sz w:val="24"/>
          <w:szCs w:val="24"/>
        </w:rPr>
        <w:t xml:space="preserve">docieranie do osób rozpoczynających opiekę. </w:t>
      </w:r>
    </w:p>
    <w:p w14:paraId="17D09EA1" w14:textId="77777777" w:rsidR="00DF2ADB" w:rsidRPr="00F248A0" w:rsidRDefault="00DF2ADB" w:rsidP="00BF7AA4">
      <w:pPr>
        <w:pStyle w:val="Nagwek1"/>
        <w:numPr>
          <w:ilvl w:val="0"/>
          <w:numId w:val="8"/>
        </w:numPr>
        <w:spacing w:after="120" w:line="288" w:lineRule="auto"/>
        <w:rPr>
          <w:rFonts w:ascii="Arial" w:eastAsia="TimesNewRomanPS-BoldMT" w:hAnsi="Arial" w:cs="Arial"/>
          <w:sz w:val="24"/>
          <w:szCs w:val="24"/>
        </w:rPr>
      </w:pPr>
      <w:bookmarkStart w:id="100" w:name="_Toc173148781"/>
      <w:r w:rsidRPr="00F248A0">
        <w:rPr>
          <w:rFonts w:ascii="Arial" w:eastAsia="TimesNewRomanPS-BoldMT" w:hAnsi="Arial" w:cs="Arial"/>
          <w:sz w:val="24"/>
          <w:szCs w:val="24"/>
        </w:rPr>
        <w:t xml:space="preserve">Zakres </w:t>
      </w:r>
      <w:r w:rsidR="00103DE4" w:rsidRPr="00F248A0">
        <w:rPr>
          <w:rFonts w:ascii="Arial" w:eastAsia="TimesNewRomanPS-BoldMT" w:hAnsi="Arial" w:cs="Arial"/>
          <w:sz w:val="24"/>
          <w:szCs w:val="24"/>
        </w:rPr>
        <w:t xml:space="preserve">świadczonych </w:t>
      </w:r>
      <w:r w:rsidRPr="00F248A0">
        <w:rPr>
          <w:rFonts w:ascii="Arial" w:eastAsia="TimesNewRomanPS-BoldMT" w:hAnsi="Arial" w:cs="Arial"/>
          <w:sz w:val="24"/>
          <w:szCs w:val="24"/>
        </w:rPr>
        <w:t xml:space="preserve">usług </w:t>
      </w:r>
      <w:r w:rsidR="00103DE4" w:rsidRPr="00F248A0">
        <w:rPr>
          <w:rFonts w:ascii="Arial" w:eastAsia="TimesNewRomanPS-BoldMT" w:hAnsi="Arial" w:cs="Arial"/>
          <w:sz w:val="24"/>
          <w:szCs w:val="24"/>
        </w:rPr>
        <w:t>–</w:t>
      </w:r>
      <w:r w:rsidRPr="00F248A0">
        <w:rPr>
          <w:rFonts w:ascii="Arial" w:eastAsia="TimesNewRomanPS-BoldMT" w:hAnsi="Arial" w:cs="Arial"/>
          <w:sz w:val="24"/>
          <w:szCs w:val="24"/>
        </w:rPr>
        <w:t xml:space="preserve"> </w:t>
      </w:r>
      <w:r w:rsidR="00103DE4" w:rsidRPr="00F248A0">
        <w:rPr>
          <w:rFonts w:ascii="Arial" w:eastAsia="TimesNewRomanPS-BoldMT" w:hAnsi="Arial" w:cs="Arial"/>
          <w:sz w:val="24"/>
          <w:szCs w:val="24"/>
        </w:rPr>
        <w:t xml:space="preserve">usługi </w:t>
      </w:r>
      <w:r w:rsidRPr="00F248A0">
        <w:rPr>
          <w:rFonts w:ascii="Arial" w:eastAsia="TimesNewRomanPS-BoldMT" w:hAnsi="Arial" w:cs="Arial"/>
          <w:sz w:val="24"/>
          <w:szCs w:val="24"/>
        </w:rPr>
        <w:t xml:space="preserve">realizowane </w:t>
      </w:r>
      <w:r w:rsidR="00103DE4" w:rsidRPr="00F248A0">
        <w:rPr>
          <w:rFonts w:ascii="Arial" w:eastAsia="TimesNewRomanPS-BoldMT" w:hAnsi="Arial" w:cs="Arial"/>
          <w:sz w:val="24"/>
          <w:szCs w:val="24"/>
        </w:rPr>
        <w:t>w Centrum</w:t>
      </w:r>
      <w:bookmarkEnd w:id="100"/>
    </w:p>
    <w:p w14:paraId="396237CB" w14:textId="58E94665" w:rsidR="002F6D69" w:rsidRPr="00F248A0" w:rsidRDefault="002F6D69" w:rsidP="00BF7AA4">
      <w:pPr>
        <w:pStyle w:val="Akapitzlist"/>
        <w:suppressAutoHyphens/>
        <w:spacing w:after="120" w:line="288" w:lineRule="auto"/>
        <w:ind w:left="0"/>
        <w:contextualSpacing w:val="0"/>
        <w:rPr>
          <w:rFonts w:ascii="Arial" w:hAnsi="Arial" w:cs="Arial"/>
          <w:sz w:val="24"/>
          <w:szCs w:val="24"/>
        </w:rPr>
      </w:pPr>
      <w:r w:rsidRPr="00F248A0">
        <w:rPr>
          <w:rFonts w:ascii="Arial" w:hAnsi="Arial" w:cs="Arial"/>
          <w:sz w:val="24"/>
          <w:szCs w:val="24"/>
        </w:rPr>
        <w:t xml:space="preserve">Wsparcie powinno być zindywidualizowane, elastyczne, świadczone lokalnie, jak najbliżej miejsca zamieszkania opiekunów </w:t>
      </w:r>
      <w:r w:rsidR="00022C15" w:rsidRPr="00F248A0">
        <w:rPr>
          <w:rFonts w:ascii="Arial" w:hAnsi="Arial" w:cs="Arial"/>
          <w:sz w:val="24"/>
          <w:szCs w:val="24"/>
        </w:rPr>
        <w:t>nieformalnych</w:t>
      </w:r>
      <w:r w:rsidR="006A6B62" w:rsidRPr="00F248A0">
        <w:rPr>
          <w:rFonts w:ascii="Arial" w:hAnsi="Arial" w:cs="Arial"/>
          <w:sz w:val="24"/>
          <w:szCs w:val="24"/>
        </w:rPr>
        <w:t>/faktycznych</w:t>
      </w:r>
      <w:r w:rsidR="00022C15" w:rsidRPr="00F248A0">
        <w:rPr>
          <w:rFonts w:ascii="Arial" w:hAnsi="Arial" w:cs="Arial"/>
          <w:sz w:val="24"/>
          <w:szCs w:val="24"/>
        </w:rPr>
        <w:t xml:space="preserve"> </w:t>
      </w:r>
      <w:r w:rsidR="00190A18" w:rsidRPr="00F248A0">
        <w:rPr>
          <w:rFonts w:ascii="Arial" w:hAnsi="Arial" w:cs="Arial"/>
          <w:sz w:val="24"/>
          <w:szCs w:val="24"/>
        </w:rPr>
        <w:t>osób potrzebujących wsparcia w codziennym funkcjonowaniu</w:t>
      </w:r>
      <w:r w:rsidR="00190A18" w:rsidRPr="00F248A0" w:rsidDel="00190A18">
        <w:rPr>
          <w:rFonts w:ascii="Arial" w:hAnsi="Arial" w:cs="Arial"/>
          <w:sz w:val="24"/>
          <w:szCs w:val="24"/>
        </w:rPr>
        <w:t xml:space="preserve"> </w:t>
      </w:r>
      <w:r w:rsidRPr="00F248A0">
        <w:rPr>
          <w:rFonts w:ascii="Arial" w:hAnsi="Arial" w:cs="Arial"/>
          <w:sz w:val="24"/>
          <w:szCs w:val="24"/>
        </w:rPr>
        <w:t>przy zachowaniu właściwej koordynacji</w:t>
      </w:r>
      <w:r w:rsidR="00FF3A11" w:rsidRPr="00F248A0">
        <w:rPr>
          <w:rFonts w:ascii="Arial" w:hAnsi="Arial" w:cs="Arial"/>
          <w:sz w:val="24"/>
          <w:szCs w:val="24"/>
        </w:rPr>
        <w:t xml:space="preserve"> na </w:t>
      </w:r>
      <w:r w:rsidR="007C62C1" w:rsidRPr="00F248A0">
        <w:rPr>
          <w:rFonts w:ascii="Arial" w:hAnsi="Arial" w:cs="Arial"/>
          <w:sz w:val="24"/>
          <w:szCs w:val="24"/>
        </w:rPr>
        <w:t xml:space="preserve">danym </w:t>
      </w:r>
      <w:r w:rsidR="00FF3A11" w:rsidRPr="00F248A0">
        <w:rPr>
          <w:rFonts w:ascii="Arial" w:hAnsi="Arial" w:cs="Arial"/>
          <w:sz w:val="24"/>
          <w:szCs w:val="24"/>
        </w:rPr>
        <w:t xml:space="preserve">terenie </w:t>
      </w:r>
      <w:r w:rsidRPr="00F248A0">
        <w:rPr>
          <w:rFonts w:ascii="Arial" w:hAnsi="Arial" w:cs="Arial"/>
          <w:sz w:val="24"/>
          <w:szCs w:val="24"/>
        </w:rPr>
        <w:t>(ważnej dla systemowości</w:t>
      </w:r>
      <w:r w:rsidR="00190A18" w:rsidRPr="00F248A0">
        <w:rPr>
          <w:rFonts w:ascii="Arial" w:hAnsi="Arial" w:cs="Arial"/>
          <w:sz w:val="24"/>
          <w:szCs w:val="24"/>
        </w:rPr>
        <w:t xml:space="preserve"> </w:t>
      </w:r>
      <w:r w:rsidRPr="00F248A0">
        <w:rPr>
          <w:rFonts w:ascii="Arial" w:hAnsi="Arial" w:cs="Arial"/>
          <w:sz w:val="24"/>
          <w:szCs w:val="24"/>
        </w:rPr>
        <w:t>i kompleksowości</w:t>
      </w:r>
      <w:r w:rsidR="006A6B62" w:rsidRPr="00F248A0">
        <w:rPr>
          <w:rFonts w:ascii="Arial" w:hAnsi="Arial" w:cs="Arial"/>
          <w:sz w:val="24"/>
          <w:szCs w:val="24"/>
        </w:rPr>
        <w:t xml:space="preserve"> wsparcia</w:t>
      </w:r>
      <w:r w:rsidRPr="00F248A0">
        <w:rPr>
          <w:rFonts w:ascii="Arial" w:hAnsi="Arial" w:cs="Arial"/>
          <w:sz w:val="24"/>
          <w:szCs w:val="24"/>
        </w:rPr>
        <w:t xml:space="preserve"> oraz standaryzacji pomocy).</w:t>
      </w:r>
    </w:p>
    <w:p w14:paraId="20FF9CBA" w14:textId="4201E026" w:rsidR="00417CD9" w:rsidRPr="00F248A0" w:rsidRDefault="00417CD9" w:rsidP="00BF7AA4">
      <w:pPr>
        <w:pStyle w:val="Akapitzlist"/>
        <w:spacing w:after="120" w:line="288" w:lineRule="auto"/>
        <w:ind w:left="0"/>
        <w:contextualSpacing w:val="0"/>
        <w:rPr>
          <w:rFonts w:ascii="Arial" w:hAnsi="Arial" w:cs="Arial"/>
          <w:sz w:val="24"/>
          <w:szCs w:val="24"/>
        </w:rPr>
      </w:pPr>
      <w:r w:rsidRPr="00F248A0">
        <w:rPr>
          <w:rFonts w:ascii="Arial" w:hAnsi="Arial" w:cs="Arial"/>
          <w:sz w:val="24"/>
          <w:szCs w:val="24"/>
        </w:rPr>
        <w:t xml:space="preserve">Świadczone wsparcie </w:t>
      </w:r>
      <w:r w:rsidR="006626EF" w:rsidRPr="00F248A0">
        <w:rPr>
          <w:rFonts w:ascii="Arial" w:hAnsi="Arial" w:cs="Arial"/>
          <w:sz w:val="24"/>
          <w:szCs w:val="24"/>
        </w:rPr>
        <w:t>po</w:t>
      </w:r>
      <w:r w:rsidRPr="00F248A0">
        <w:rPr>
          <w:rFonts w:ascii="Arial" w:hAnsi="Arial" w:cs="Arial"/>
          <w:sz w:val="24"/>
          <w:szCs w:val="24"/>
        </w:rPr>
        <w:t>winno być</w:t>
      </w:r>
      <w:r w:rsidR="00AF6F8F" w:rsidRPr="00F248A0">
        <w:rPr>
          <w:rFonts w:ascii="Arial" w:hAnsi="Arial" w:cs="Arial"/>
          <w:sz w:val="24"/>
          <w:szCs w:val="24"/>
        </w:rPr>
        <w:t xml:space="preserve"> dokumentowane tj.</w:t>
      </w:r>
      <w:r w:rsidRPr="00F248A0">
        <w:rPr>
          <w:rFonts w:ascii="Arial" w:hAnsi="Arial" w:cs="Arial"/>
          <w:sz w:val="24"/>
          <w:szCs w:val="24"/>
        </w:rPr>
        <w:t xml:space="preserve"> odnotowywane </w:t>
      </w:r>
      <w:r w:rsidR="00FD5E96" w:rsidRPr="00F248A0">
        <w:rPr>
          <w:rFonts w:ascii="Arial" w:hAnsi="Arial" w:cs="Arial"/>
          <w:sz w:val="24"/>
          <w:szCs w:val="24"/>
        </w:rPr>
        <w:t xml:space="preserve">np. </w:t>
      </w:r>
      <w:r w:rsidRPr="00F248A0">
        <w:rPr>
          <w:rFonts w:ascii="Arial" w:hAnsi="Arial" w:cs="Arial"/>
          <w:sz w:val="24"/>
          <w:szCs w:val="24"/>
        </w:rPr>
        <w:t xml:space="preserve">w „indywidualnej </w:t>
      </w:r>
      <w:r w:rsidR="000F31AC" w:rsidRPr="00F248A0">
        <w:rPr>
          <w:rFonts w:ascii="Arial" w:hAnsi="Arial" w:cs="Arial"/>
          <w:sz w:val="24"/>
          <w:szCs w:val="24"/>
        </w:rPr>
        <w:t>karcie</w:t>
      </w:r>
      <w:r w:rsidRPr="00F248A0">
        <w:rPr>
          <w:rFonts w:ascii="Arial" w:hAnsi="Arial" w:cs="Arial"/>
          <w:sz w:val="24"/>
          <w:szCs w:val="24"/>
        </w:rPr>
        <w:t>” prowadzonej odrębnie dla każdej rodziny</w:t>
      </w:r>
      <w:r w:rsidR="002B1638" w:rsidRPr="00F248A0">
        <w:rPr>
          <w:rFonts w:ascii="Arial" w:hAnsi="Arial" w:cs="Arial"/>
          <w:sz w:val="24"/>
          <w:szCs w:val="24"/>
        </w:rPr>
        <w:t>/środowiska</w:t>
      </w:r>
      <w:r w:rsidRPr="00F248A0">
        <w:rPr>
          <w:rFonts w:ascii="Arial" w:hAnsi="Arial" w:cs="Arial"/>
          <w:sz w:val="24"/>
          <w:szCs w:val="24"/>
        </w:rPr>
        <w:t xml:space="preserve"> objęt</w:t>
      </w:r>
      <w:r w:rsidR="002B1638" w:rsidRPr="00F248A0">
        <w:rPr>
          <w:rFonts w:ascii="Arial" w:hAnsi="Arial" w:cs="Arial"/>
          <w:sz w:val="24"/>
          <w:szCs w:val="24"/>
        </w:rPr>
        <w:t>ych</w:t>
      </w:r>
      <w:r w:rsidRPr="00F248A0">
        <w:rPr>
          <w:rFonts w:ascii="Arial" w:hAnsi="Arial" w:cs="Arial"/>
          <w:sz w:val="24"/>
          <w:szCs w:val="24"/>
        </w:rPr>
        <w:t xml:space="preserve"> wsparciem</w:t>
      </w:r>
      <w:r w:rsidR="002B1638" w:rsidRPr="00F248A0">
        <w:rPr>
          <w:rFonts w:ascii="Arial" w:hAnsi="Arial" w:cs="Arial"/>
          <w:sz w:val="24"/>
          <w:szCs w:val="24"/>
        </w:rPr>
        <w:t>.</w:t>
      </w:r>
    </w:p>
    <w:p w14:paraId="092C4E43" w14:textId="1819FD63" w:rsidR="00DF2ADB" w:rsidRPr="00F248A0" w:rsidRDefault="00CD7562" w:rsidP="00BF7AA4">
      <w:pPr>
        <w:pStyle w:val="Akapitzlist"/>
        <w:suppressAutoHyphens/>
        <w:spacing w:after="120" w:line="288" w:lineRule="auto"/>
        <w:ind w:left="0"/>
        <w:contextualSpacing w:val="0"/>
        <w:rPr>
          <w:rFonts w:ascii="Arial" w:hAnsi="Arial" w:cs="Arial"/>
          <w:sz w:val="24"/>
          <w:szCs w:val="24"/>
        </w:rPr>
      </w:pPr>
      <w:r w:rsidRPr="00F248A0">
        <w:rPr>
          <w:rFonts w:ascii="Arial" w:hAnsi="Arial" w:cs="Arial"/>
          <w:sz w:val="24"/>
          <w:szCs w:val="24"/>
        </w:rPr>
        <w:t>Centrum</w:t>
      </w:r>
      <w:r w:rsidR="000E5504" w:rsidRPr="00F248A0">
        <w:rPr>
          <w:rFonts w:ascii="Arial" w:hAnsi="Arial" w:cs="Arial"/>
          <w:sz w:val="24"/>
          <w:szCs w:val="24"/>
        </w:rPr>
        <w:t xml:space="preserve"> wsparcia opiekunów nieformalnych/faktycznych w Małopolsce </w:t>
      </w:r>
      <w:r w:rsidR="002F6D69" w:rsidRPr="00F248A0">
        <w:rPr>
          <w:rFonts w:ascii="Arial" w:hAnsi="Arial" w:cs="Arial"/>
          <w:sz w:val="24"/>
          <w:szCs w:val="24"/>
        </w:rPr>
        <w:t xml:space="preserve">oferować powinno </w:t>
      </w:r>
      <w:r w:rsidRPr="00F248A0">
        <w:rPr>
          <w:rFonts w:ascii="Arial" w:hAnsi="Arial" w:cs="Arial"/>
          <w:sz w:val="24"/>
          <w:szCs w:val="24"/>
        </w:rPr>
        <w:t>co najmniej</w:t>
      </w:r>
      <w:r w:rsidR="002F6D69" w:rsidRPr="00F248A0">
        <w:rPr>
          <w:rFonts w:ascii="Arial" w:hAnsi="Arial" w:cs="Arial"/>
          <w:sz w:val="24"/>
          <w:szCs w:val="24"/>
        </w:rPr>
        <w:t>:</w:t>
      </w:r>
      <w:r w:rsidRPr="00F248A0">
        <w:rPr>
          <w:rFonts w:ascii="Arial" w:hAnsi="Arial" w:cs="Arial"/>
          <w:sz w:val="24"/>
          <w:szCs w:val="24"/>
        </w:rPr>
        <w:t xml:space="preserve"> </w:t>
      </w:r>
    </w:p>
    <w:p w14:paraId="5CF8C055" w14:textId="3354F9DC" w:rsidR="000A3026" w:rsidRPr="00F248A0" w:rsidRDefault="000A3026" w:rsidP="00BF7AA4">
      <w:pPr>
        <w:pStyle w:val="Akapitzlist"/>
        <w:numPr>
          <w:ilvl w:val="0"/>
          <w:numId w:val="15"/>
        </w:numPr>
        <w:suppressAutoHyphens/>
        <w:spacing w:after="120" w:line="288" w:lineRule="auto"/>
        <w:contextualSpacing w:val="0"/>
        <w:rPr>
          <w:rFonts w:ascii="Arial" w:hAnsi="Arial" w:cs="Arial"/>
          <w:sz w:val="24"/>
          <w:szCs w:val="24"/>
        </w:rPr>
      </w:pPr>
      <w:r w:rsidRPr="00F248A0">
        <w:rPr>
          <w:rFonts w:ascii="Arial" w:hAnsi="Arial" w:cs="Arial"/>
          <w:sz w:val="24"/>
          <w:szCs w:val="24"/>
        </w:rPr>
        <w:t>wsparcie edukacyjno-doradcze opiekunów faktycznych, m.in. grupy wsparcia, indywidualne poradnictwo, szkolenia i praktyki opiekuńcze, zespołowa asystentura (w formach mobilnych/niestacjonarnych)</w:t>
      </w:r>
      <w:r w:rsidR="003341EF" w:rsidRPr="00F248A0">
        <w:rPr>
          <w:rFonts w:ascii="Arial" w:hAnsi="Arial" w:cs="Arial"/>
          <w:sz w:val="24"/>
          <w:szCs w:val="24"/>
        </w:rPr>
        <w:t>;</w:t>
      </w:r>
    </w:p>
    <w:p w14:paraId="37C7F3BA" w14:textId="1E35F7D9" w:rsidR="000A3026" w:rsidRPr="00F248A0" w:rsidRDefault="000A3026" w:rsidP="00BF7AA4">
      <w:pPr>
        <w:pStyle w:val="Akapitzlist"/>
        <w:numPr>
          <w:ilvl w:val="0"/>
          <w:numId w:val="15"/>
        </w:numPr>
        <w:suppressAutoHyphens/>
        <w:spacing w:after="120" w:line="288" w:lineRule="auto"/>
        <w:contextualSpacing w:val="0"/>
        <w:rPr>
          <w:rFonts w:ascii="Arial" w:hAnsi="Arial" w:cs="Arial"/>
          <w:sz w:val="24"/>
          <w:szCs w:val="24"/>
        </w:rPr>
      </w:pPr>
      <w:bookmarkStart w:id="101" w:name="_Hlk142559559"/>
      <w:r w:rsidRPr="00F248A0">
        <w:rPr>
          <w:rFonts w:ascii="Arial" w:hAnsi="Arial" w:cs="Arial"/>
          <w:sz w:val="24"/>
          <w:szCs w:val="24"/>
        </w:rPr>
        <w:t>działania zwiększające dostęp opiekunów do informacji n</w:t>
      </w:r>
      <w:r w:rsidR="002D2718" w:rsidRPr="00F248A0">
        <w:rPr>
          <w:rFonts w:ascii="Arial" w:hAnsi="Arial" w:cs="Arial"/>
          <w:sz w:val="24"/>
          <w:szCs w:val="24"/>
        </w:rPr>
        <w:t>a temat</w:t>
      </w:r>
      <w:r w:rsidRPr="00F248A0">
        <w:rPr>
          <w:rFonts w:ascii="Arial" w:hAnsi="Arial" w:cs="Arial"/>
          <w:sz w:val="24"/>
          <w:szCs w:val="24"/>
        </w:rPr>
        <w:t xml:space="preserve"> możliwości wsparcia,</w:t>
      </w:r>
      <w:r w:rsidR="00C62408" w:rsidRPr="00F248A0">
        <w:rPr>
          <w:rFonts w:ascii="Arial" w:hAnsi="Arial" w:cs="Arial"/>
          <w:sz w:val="24"/>
          <w:szCs w:val="24"/>
        </w:rPr>
        <w:t xml:space="preserve"> </w:t>
      </w:r>
      <w:r w:rsidRPr="00F248A0">
        <w:rPr>
          <w:rFonts w:ascii="Arial" w:hAnsi="Arial" w:cs="Arial"/>
          <w:sz w:val="24"/>
          <w:szCs w:val="24"/>
        </w:rPr>
        <w:t>świadczeń itp. ułatwiających opiekę</w:t>
      </w:r>
      <w:r w:rsidR="002D2718" w:rsidRPr="00F248A0">
        <w:rPr>
          <w:rFonts w:ascii="Arial" w:hAnsi="Arial" w:cs="Arial"/>
          <w:sz w:val="24"/>
          <w:szCs w:val="24"/>
        </w:rPr>
        <w:t>;</w:t>
      </w:r>
    </w:p>
    <w:bookmarkEnd w:id="101"/>
    <w:p w14:paraId="190F2350" w14:textId="5C5FBF90" w:rsidR="000A3026" w:rsidRPr="00F248A0" w:rsidRDefault="000A3026" w:rsidP="00BF7AA4">
      <w:pPr>
        <w:pStyle w:val="Akapitzlist"/>
        <w:numPr>
          <w:ilvl w:val="0"/>
          <w:numId w:val="15"/>
        </w:numPr>
        <w:suppressAutoHyphens/>
        <w:spacing w:after="120" w:line="288" w:lineRule="auto"/>
        <w:contextualSpacing w:val="0"/>
        <w:rPr>
          <w:rFonts w:ascii="Arial" w:hAnsi="Arial" w:cs="Arial"/>
          <w:sz w:val="24"/>
          <w:szCs w:val="24"/>
        </w:rPr>
      </w:pPr>
      <w:r w:rsidRPr="00F248A0">
        <w:rPr>
          <w:rFonts w:ascii="Arial" w:hAnsi="Arial" w:cs="Arial"/>
          <w:sz w:val="24"/>
          <w:szCs w:val="24"/>
        </w:rPr>
        <w:t xml:space="preserve">działania informacyjno-edukacyjne kierowane do kadr związanych z opieką nad osobami </w:t>
      </w:r>
      <w:r w:rsidR="001713FA" w:rsidRPr="00F248A0">
        <w:rPr>
          <w:rFonts w:ascii="Arial" w:hAnsi="Arial" w:cs="Arial"/>
          <w:sz w:val="24"/>
          <w:szCs w:val="24"/>
        </w:rPr>
        <w:t>potrzebu</w:t>
      </w:r>
      <w:r w:rsidRPr="00F248A0">
        <w:rPr>
          <w:rFonts w:ascii="Arial" w:hAnsi="Arial" w:cs="Arial"/>
          <w:sz w:val="24"/>
          <w:szCs w:val="24"/>
        </w:rPr>
        <w:t>jącymi wsparcia w codziennym funkcjonowaniu, zwłaszcza służby zdrowia i pomocy społecznej;</w:t>
      </w:r>
    </w:p>
    <w:p w14:paraId="0FF4F917" w14:textId="4E11B9BB" w:rsidR="000A3026" w:rsidRPr="00F248A0" w:rsidRDefault="000A3026" w:rsidP="00BF7AA4">
      <w:pPr>
        <w:suppressAutoHyphens/>
        <w:spacing w:after="120" w:line="288" w:lineRule="auto"/>
        <w:rPr>
          <w:rFonts w:ascii="Arial" w:hAnsi="Arial" w:cs="Arial"/>
          <w:sz w:val="24"/>
          <w:szCs w:val="24"/>
        </w:rPr>
      </w:pPr>
      <w:r w:rsidRPr="00F248A0">
        <w:rPr>
          <w:rFonts w:ascii="Arial" w:hAnsi="Arial" w:cs="Arial"/>
          <w:sz w:val="24"/>
          <w:szCs w:val="24"/>
        </w:rPr>
        <w:t>Zakres wsparcia może obejmować dodatkowo:</w:t>
      </w:r>
    </w:p>
    <w:p w14:paraId="4404A1BA" w14:textId="77777777" w:rsidR="000A3026" w:rsidRPr="00F248A0" w:rsidRDefault="000A3026" w:rsidP="00BF7AA4">
      <w:pPr>
        <w:pStyle w:val="Akapitzlist"/>
        <w:numPr>
          <w:ilvl w:val="0"/>
          <w:numId w:val="15"/>
        </w:numPr>
        <w:suppressAutoHyphens/>
        <w:spacing w:after="120" w:line="288" w:lineRule="auto"/>
        <w:contextualSpacing w:val="0"/>
        <w:rPr>
          <w:rFonts w:ascii="Arial" w:hAnsi="Arial" w:cs="Arial"/>
          <w:sz w:val="24"/>
          <w:szCs w:val="24"/>
        </w:rPr>
      </w:pPr>
      <w:r w:rsidRPr="00F248A0">
        <w:rPr>
          <w:rFonts w:ascii="Arial" w:hAnsi="Arial" w:cs="Arial"/>
          <w:sz w:val="24"/>
          <w:szCs w:val="24"/>
        </w:rPr>
        <w:t>opiekę wytchnieniową;</w:t>
      </w:r>
    </w:p>
    <w:p w14:paraId="12A19D9D" w14:textId="3BAD0977" w:rsidR="002D2718" w:rsidRPr="00F248A0" w:rsidRDefault="000A3026" w:rsidP="00BF7AA4">
      <w:pPr>
        <w:pStyle w:val="Akapitzlist"/>
        <w:numPr>
          <w:ilvl w:val="0"/>
          <w:numId w:val="15"/>
        </w:numPr>
        <w:suppressAutoHyphens/>
        <w:spacing w:after="120" w:line="288" w:lineRule="auto"/>
        <w:contextualSpacing w:val="0"/>
        <w:rPr>
          <w:rFonts w:ascii="Arial" w:hAnsi="Arial" w:cs="Arial"/>
          <w:sz w:val="24"/>
          <w:szCs w:val="24"/>
        </w:rPr>
      </w:pPr>
      <w:bookmarkStart w:id="102" w:name="_Hlk142561968"/>
      <w:r w:rsidRPr="00F248A0">
        <w:rPr>
          <w:rFonts w:ascii="Arial" w:hAnsi="Arial" w:cs="Arial"/>
          <w:sz w:val="24"/>
          <w:szCs w:val="24"/>
        </w:rPr>
        <w:t>ułatwienia w dostępie opiekunów faktycznych do sprzętu pielęgnacyjnego</w:t>
      </w:r>
      <w:r w:rsidR="003341EF" w:rsidRPr="00F248A0">
        <w:rPr>
          <w:rFonts w:ascii="Arial" w:hAnsi="Arial" w:cs="Arial"/>
          <w:sz w:val="24"/>
          <w:szCs w:val="24"/>
        </w:rPr>
        <w:t>,</w:t>
      </w:r>
    </w:p>
    <w:p w14:paraId="00BD2328" w14:textId="39CD87E7" w:rsidR="000A3026" w:rsidRPr="00F248A0" w:rsidRDefault="000A3026" w:rsidP="00BF7AA4">
      <w:pPr>
        <w:pStyle w:val="Akapitzlist"/>
        <w:suppressAutoHyphens/>
        <w:spacing w:after="120" w:line="288" w:lineRule="auto"/>
        <w:contextualSpacing w:val="0"/>
        <w:rPr>
          <w:rFonts w:ascii="Arial" w:hAnsi="Arial" w:cs="Arial"/>
          <w:sz w:val="24"/>
          <w:szCs w:val="24"/>
        </w:rPr>
      </w:pPr>
      <w:r w:rsidRPr="00F248A0">
        <w:rPr>
          <w:rFonts w:ascii="Arial" w:hAnsi="Arial" w:cs="Arial"/>
          <w:sz w:val="24"/>
          <w:szCs w:val="24"/>
        </w:rPr>
        <w:t>rehabilitacyjnego i medycznego w połączeniu z nauką obsługi i doradztwem</w:t>
      </w:r>
      <w:r w:rsidR="002D2718" w:rsidRPr="00F248A0">
        <w:rPr>
          <w:rFonts w:ascii="Arial" w:hAnsi="Arial" w:cs="Arial"/>
          <w:sz w:val="24"/>
          <w:szCs w:val="24"/>
        </w:rPr>
        <w:t>;</w:t>
      </w:r>
    </w:p>
    <w:p w14:paraId="46E371FB" w14:textId="6044F0EB" w:rsidR="000A3026" w:rsidRPr="00F248A0" w:rsidRDefault="000A3026" w:rsidP="00BF7AA4">
      <w:pPr>
        <w:pStyle w:val="Akapitzlist"/>
        <w:numPr>
          <w:ilvl w:val="0"/>
          <w:numId w:val="15"/>
        </w:numPr>
        <w:suppressAutoHyphens/>
        <w:spacing w:after="120" w:line="288" w:lineRule="auto"/>
        <w:ind w:left="714" w:hanging="357"/>
        <w:contextualSpacing w:val="0"/>
        <w:rPr>
          <w:rFonts w:ascii="Arial" w:hAnsi="Arial" w:cs="Arial"/>
          <w:sz w:val="24"/>
          <w:szCs w:val="24"/>
        </w:rPr>
      </w:pPr>
      <w:r w:rsidRPr="00F248A0">
        <w:rPr>
          <w:rFonts w:ascii="Arial" w:hAnsi="Arial" w:cs="Arial"/>
          <w:sz w:val="24"/>
          <w:szCs w:val="24"/>
        </w:rPr>
        <w:lastRenderedPageBreak/>
        <w:t xml:space="preserve">wielokierunkowe wsparcie w trybie pilnym osób </w:t>
      </w:r>
      <w:r w:rsidR="00CC2993" w:rsidRPr="00F248A0">
        <w:rPr>
          <w:rFonts w:ascii="Arial" w:hAnsi="Arial" w:cs="Arial"/>
          <w:sz w:val="24"/>
          <w:szCs w:val="24"/>
        </w:rPr>
        <w:t>wymagających</w:t>
      </w:r>
      <w:r w:rsidRPr="00F248A0">
        <w:rPr>
          <w:rFonts w:ascii="Arial" w:hAnsi="Arial" w:cs="Arial"/>
          <w:sz w:val="24"/>
          <w:szCs w:val="24"/>
        </w:rPr>
        <w:t xml:space="preserve"> opieki w miejscu zamieszkania i ich opiekunów, po pobycie w szpitalu.</w:t>
      </w:r>
      <w:bookmarkEnd w:id="102"/>
    </w:p>
    <w:p w14:paraId="6B7EE9DB" w14:textId="46029522" w:rsidR="000A3026" w:rsidRPr="00F248A0" w:rsidRDefault="006626EF" w:rsidP="00BF7AA4">
      <w:pPr>
        <w:pStyle w:val="Akapitzlist"/>
        <w:pBdr>
          <w:top w:val="single" w:sz="4" w:space="1" w:color="auto"/>
          <w:left w:val="single" w:sz="4" w:space="4" w:color="auto"/>
          <w:bottom w:val="single" w:sz="4" w:space="1" w:color="auto"/>
          <w:right w:val="single" w:sz="4" w:space="4" w:color="auto"/>
        </w:pBdr>
        <w:spacing w:after="120" w:line="288" w:lineRule="auto"/>
        <w:ind w:left="360"/>
        <w:contextualSpacing w:val="0"/>
        <w:rPr>
          <w:rFonts w:ascii="Arial" w:hAnsi="Arial" w:cs="Arial"/>
          <w:b/>
          <w:iCs/>
          <w:sz w:val="24"/>
          <w:szCs w:val="24"/>
        </w:rPr>
      </w:pPr>
      <w:r w:rsidRPr="00F248A0">
        <w:rPr>
          <w:rFonts w:ascii="Arial" w:hAnsi="Arial" w:cs="Arial"/>
          <w:b/>
          <w:iCs/>
          <w:sz w:val="24"/>
          <w:szCs w:val="24"/>
        </w:rPr>
        <w:t>Ad</w:t>
      </w:r>
      <w:r w:rsidR="000A3026" w:rsidRPr="00F248A0">
        <w:rPr>
          <w:rFonts w:ascii="Arial" w:hAnsi="Arial" w:cs="Arial"/>
          <w:b/>
          <w:iCs/>
          <w:sz w:val="24"/>
          <w:szCs w:val="24"/>
        </w:rPr>
        <w:t xml:space="preserve"> 1/</w:t>
      </w:r>
    </w:p>
    <w:p w14:paraId="5B56CF03" w14:textId="5A830131" w:rsidR="000A3026" w:rsidRPr="00F248A0" w:rsidRDefault="002B1638" w:rsidP="00BF7AA4">
      <w:pPr>
        <w:pStyle w:val="Akapitzlist"/>
        <w:pBdr>
          <w:top w:val="single" w:sz="4" w:space="1" w:color="auto"/>
          <w:left w:val="single" w:sz="4" w:space="4" w:color="auto"/>
          <w:bottom w:val="single" w:sz="4" w:space="1" w:color="auto"/>
          <w:right w:val="single" w:sz="4" w:space="4" w:color="auto"/>
        </w:pBdr>
        <w:spacing w:after="120" w:line="288" w:lineRule="auto"/>
        <w:ind w:left="360"/>
        <w:contextualSpacing w:val="0"/>
        <w:rPr>
          <w:rFonts w:ascii="Arial" w:hAnsi="Arial" w:cs="Arial"/>
          <w:b/>
          <w:iCs/>
          <w:sz w:val="24"/>
          <w:szCs w:val="24"/>
        </w:rPr>
      </w:pPr>
      <w:r w:rsidRPr="00F248A0">
        <w:rPr>
          <w:rFonts w:ascii="Arial" w:hAnsi="Arial" w:cs="Arial"/>
          <w:b/>
          <w:iCs/>
          <w:sz w:val="24"/>
          <w:szCs w:val="24"/>
        </w:rPr>
        <w:t>W</w:t>
      </w:r>
      <w:r w:rsidR="000A3026" w:rsidRPr="00F248A0">
        <w:rPr>
          <w:rFonts w:ascii="Arial" w:hAnsi="Arial" w:cs="Arial"/>
          <w:b/>
          <w:iCs/>
          <w:sz w:val="24"/>
          <w:szCs w:val="24"/>
        </w:rPr>
        <w:t>sparcie edukacyjno-doradcze opiekunów faktycznych, m.in. grupy wsparcia, indywidualne poradnictwo, szkolenia i praktyki opiekuńcze, zespołowa asystentura (w formach mobilnych/niestacjonarnych)</w:t>
      </w:r>
    </w:p>
    <w:p w14:paraId="6789573E" w14:textId="48C7C85D" w:rsidR="009A176F" w:rsidRPr="00F248A0" w:rsidRDefault="00506718" w:rsidP="00BF7AA4">
      <w:pPr>
        <w:suppressAutoHyphens/>
        <w:spacing w:before="240" w:after="120" w:line="288" w:lineRule="auto"/>
        <w:ind w:left="360"/>
        <w:rPr>
          <w:rFonts w:ascii="Arial" w:hAnsi="Arial" w:cs="Arial"/>
          <w:sz w:val="24"/>
          <w:szCs w:val="24"/>
        </w:rPr>
      </w:pPr>
      <w:r w:rsidRPr="00F248A0">
        <w:rPr>
          <w:rFonts w:ascii="Arial" w:hAnsi="Arial" w:cs="Arial"/>
          <w:sz w:val="24"/>
          <w:szCs w:val="24"/>
        </w:rPr>
        <w:t xml:space="preserve">Rekomendowaną </w:t>
      </w:r>
      <w:r w:rsidR="009A176F" w:rsidRPr="00F248A0">
        <w:rPr>
          <w:rFonts w:ascii="Arial" w:hAnsi="Arial" w:cs="Arial"/>
          <w:sz w:val="24"/>
          <w:szCs w:val="24"/>
        </w:rPr>
        <w:t xml:space="preserve">odpowiedzią na brak kompetencji opiekuńczych wśród opiekunów </w:t>
      </w:r>
      <w:r w:rsidR="00AF3974" w:rsidRPr="00F248A0">
        <w:rPr>
          <w:rFonts w:ascii="Arial" w:hAnsi="Arial" w:cs="Arial"/>
          <w:sz w:val="24"/>
          <w:szCs w:val="24"/>
        </w:rPr>
        <w:t>nieformalnych</w:t>
      </w:r>
      <w:r w:rsidR="00A5077B" w:rsidRPr="00F248A0">
        <w:rPr>
          <w:rFonts w:ascii="Arial" w:hAnsi="Arial" w:cs="Arial"/>
          <w:sz w:val="24"/>
          <w:szCs w:val="24"/>
        </w:rPr>
        <w:t>/faktycznych</w:t>
      </w:r>
      <w:r w:rsidR="00AF3974" w:rsidRPr="00F248A0">
        <w:rPr>
          <w:rFonts w:ascii="Arial" w:hAnsi="Arial" w:cs="Arial"/>
          <w:sz w:val="24"/>
          <w:szCs w:val="24"/>
        </w:rPr>
        <w:t xml:space="preserve"> </w:t>
      </w:r>
      <w:r w:rsidR="00A60AAD" w:rsidRPr="00F248A0">
        <w:rPr>
          <w:rFonts w:ascii="Arial" w:hAnsi="Arial" w:cs="Arial"/>
          <w:sz w:val="24"/>
          <w:szCs w:val="24"/>
        </w:rPr>
        <w:t>osób potrzebujących</w:t>
      </w:r>
      <w:r w:rsidR="000A3026" w:rsidRPr="00F248A0">
        <w:rPr>
          <w:rFonts w:ascii="Arial" w:hAnsi="Arial" w:cs="Arial"/>
          <w:sz w:val="24"/>
          <w:szCs w:val="24"/>
        </w:rPr>
        <w:t xml:space="preserve"> wsparcia w codziennym funkcjonowaniu </w:t>
      </w:r>
      <w:r w:rsidR="009A176F" w:rsidRPr="00F248A0">
        <w:rPr>
          <w:rFonts w:ascii="Arial" w:hAnsi="Arial" w:cs="Arial"/>
          <w:sz w:val="24"/>
          <w:szCs w:val="24"/>
        </w:rPr>
        <w:t>(obok uruchamiania</w:t>
      </w:r>
      <w:r w:rsidR="00970B87" w:rsidRPr="00F248A0">
        <w:rPr>
          <w:rFonts w:ascii="Arial" w:hAnsi="Arial" w:cs="Arial"/>
          <w:sz w:val="24"/>
          <w:szCs w:val="24"/>
        </w:rPr>
        <w:t xml:space="preserve"> usług menadżerskich</w:t>
      </w:r>
      <w:r w:rsidR="009A176F" w:rsidRPr="00F248A0">
        <w:rPr>
          <w:rFonts w:ascii="Arial" w:hAnsi="Arial" w:cs="Arial"/>
          <w:sz w:val="24"/>
          <w:szCs w:val="24"/>
        </w:rPr>
        <w:t xml:space="preserve">) są szkolenia i kursy opiekuńcze. W związku z tym szkolenia powinny obejmować różnorodną tematykę - od podstawowej opieki nad osobą </w:t>
      </w:r>
      <w:r w:rsidR="0057207C" w:rsidRPr="00F248A0">
        <w:rPr>
          <w:rFonts w:ascii="Arial" w:hAnsi="Arial" w:cs="Arial"/>
          <w:sz w:val="24"/>
          <w:szCs w:val="24"/>
        </w:rPr>
        <w:t>potrzebującą</w:t>
      </w:r>
      <w:r w:rsidR="000A3026" w:rsidRPr="00F248A0">
        <w:rPr>
          <w:rFonts w:ascii="Arial" w:hAnsi="Arial" w:cs="Arial"/>
          <w:sz w:val="24"/>
          <w:szCs w:val="24"/>
        </w:rPr>
        <w:t xml:space="preserve"> wsparcia w codziennym funkcjonowaniu </w:t>
      </w:r>
      <w:r w:rsidR="00952539" w:rsidRPr="00F248A0">
        <w:rPr>
          <w:rFonts w:ascii="Arial" w:hAnsi="Arial" w:cs="Arial"/>
          <w:sz w:val="24"/>
          <w:szCs w:val="24"/>
        </w:rPr>
        <w:t>(np. opieka nad osobą leżącą - zasady przemieszczania, zmiany pościeli</w:t>
      </w:r>
      <w:r w:rsidR="00C74C50" w:rsidRPr="00F248A0">
        <w:rPr>
          <w:rFonts w:ascii="Arial" w:hAnsi="Arial" w:cs="Arial"/>
          <w:sz w:val="24"/>
          <w:szCs w:val="24"/>
        </w:rPr>
        <w:t>, mycie, dobieranie materiałów chłonnych,</w:t>
      </w:r>
      <w:r w:rsidR="00AF3974" w:rsidRPr="00F248A0">
        <w:rPr>
          <w:rFonts w:ascii="Arial" w:hAnsi="Arial" w:cs="Arial"/>
          <w:sz w:val="24"/>
          <w:szCs w:val="24"/>
        </w:rPr>
        <w:t xml:space="preserve"> </w:t>
      </w:r>
      <w:r w:rsidR="00952539" w:rsidRPr="00F248A0">
        <w:rPr>
          <w:rFonts w:ascii="Arial" w:hAnsi="Arial" w:cs="Arial"/>
          <w:sz w:val="24"/>
          <w:szCs w:val="24"/>
        </w:rPr>
        <w:t>czy udzielanie pierwszej pomocy</w:t>
      </w:r>
      <w:r w:rsidR="009E1C68" w:rsidRPr="00F248A0">
        <w:rPr>
          <w:rFonts w:ascii="Arial" w:hAnsi="Arial" w:cs="Arial"/>
          <w:sz w:val="24"/>
          <w:szCs w:val="24"/>
        </w:rPr>
        <w:t xml:space="preserve">, profilaktyka </w:t>
      </w:r>
      <w:r w:rsidR="00C74C50" w:rsidRPr="00F248A0">
        <w:rPr>
          <w:rFonts w:ascii="Arial" w:hAnsi="Arial" w:cs="Arial"/>
          <w:sz w:val="24"/>
          <w:szCs w:val="24"/>
        </w:rPr>
        <w:t>przeciwodleżynowa</w:t>
      </w:r>
      <w:r w:rsidR="00952539" w:rsidRPr="00F248A0">
        <w:rPr>
          <w:rFonts w:ascii="Arial" w:hAnsi="Arial" w:cs="Arial"/>
          <w:sz w:val="24"/>
          <w:szCs w:val="24"/>
        </w:rPr>
        <w:t>)</w:t>
      </w:r>
      <w:r w:rsidR="009A176F" w:rsidRPr="00F248A0">
        <w:rPr>
          <w:rFonts w:ascii="Arial" w:hAnsi="Arial" w:cs="Arial"/>
          <w:sz w:val="24"/>
          <w:szCs w:val="24"/>
        </w:rPr>
        <w:t xml:space="preserve"> po szczegółowe zagadnienia</w:t>
      </w:r>
      <w:r w:rsidR="00952539" w:rsidRPr="00F248A0">
        <w:rPr>
          <w:rFonts w:ascii="Arial" w:hAnsi="Arial" w:cs="Arial"/>
          <w:sz w:val="24"/>
          <w:szCs w:val="24"/>
        </w:rPr>
        <w:t xml:space="preserve"> </w:t>
      </w:r>
      <w:r w:rsidR="009C75D3" w:rsidRPr="00F248A0">
        <w:rPr>
          <w:rFonts w:ascii="Arial" w:hAnsi="Arial" w:cs="Arial"/>
          <w:sz w:val="24"/>
          <w:szCs w:val="24"/>
        </w:rPr>
        <w:t>z dziedziny konkretnych chorób</w:t>
      </w:r>
      <w:r w:rsidR="00970B87" w:rsidRPr="00F248A0">
        <w:rPr>
          <w:rFonts w:ascii="Arial" w:hAnsi="Arial" w:cs="Arial"/>
          <w:sz w:val="24"/>
          <w:szCs w:val="24"/>
        </w:rPr>
        <w:t>,</w:t>
      </w:r>
      <w:r w:rsidR="000A3026" w:rsidRPr="00F248A0">
        <w:rPr>
          <w:rFonts w:ascii="Arial" w:hAnsi="Arial" w:cs="Arial"/>
          <w:sz w:val="24"/>
          <w:szCs w:val="24"/>
        </w:rPr>
        <w:t xml:space="preserve"> </w:t>
      </w:r>
      <w:r w:rsidR="009A176F" w:rsidRPr="00F248A0">
        <w:rPr>
          <w:rFonts w:ascii="Arial" w:hAnsi="Arial" w:cs="Arial"/>
          <w:sz w:val="24"/>
          <w:szCs w:val="24"/>
        </w:rPr>
        <w:t>o których wiedzy brakuje nawet doświadczonym opiekunom.</w:t>
      </w:r>
      <w:r w:rsidR="00545BB3" w:rsidRPr="00F248A0">
        <w:rPr>
          <w:rFonts w:ascii="Arial" w:hAnsi="Arial" w:cs="Arial"/>
          <w:sz w:val="24"/>
          <w:szCs w:val="24"/>
        </w:rPr>
        <w:t xml:space="preserve"> Ograniczeniem dla tej formy wsparcia może być brak czasu opiekunów, dlatego istotne jest podnoszenie poziomu ich wiedzy również w formach wychodzących do odbiorców</w:t>
      </w:r>
      <w:r w:rsidR="00E35D1B" w:rsidRPr="00F248A0">
        <w:rPr>
          <w:rFonts w:ascii="Arial" w:hAnsi="Arial" w:cs="Arial"/>
          <w:sz w:val="24"/>
          <w:szCs w:val="24"/>
        </w:rPr>
        <w:t xml:space="preserve"> (mobilnych/niestacjonarnych)</w:t>
      </w:r>
      <w:r w:rsidR="00545BB3" w:rsidRPr="00F248A0">
        <w:rPr>
          <w:rFonts w:ascii="Arial" w:hAnsi="Arial" w:cs="Arial"/>
          <w:sz w:val="24"/>
          <w:szCs w:val="24"/>
        </w:rPr>
        <w:t>.</w:t>
      </w:r>
      <w:r w:rsidRPr="00F248A0">
        <w:rPr>
          <w:rFonts w:ascii="Arial" w:hAnsi="Arial" w:cs="Arial"/>
          <w:sz w:val="24"/>
          <w:szCs w:val="24"/>
        </w:rPr>
        <w:t xml:space="preserve"> Szkolenia powinny też</w:t>
      </w:r>
      <w:r w:rsidR="009C75D3" w:rsidRPr="00F248A0">
        <w:rPr>
          <w:rFonts w:ascii="Arial" w:hAnsi="Arial" w:cs="Arial"/>
          <w:sz w:val="24"/>
          <w:szCs w:val="24"/>
        </w:rPr>
        <w:t xml:space="preserve"> mieć wymiar indywidualny,</w:t>
      </w:r>
      <w:r w:rsidR="00952539" w:rsidRPr="00F248A0">
        <w:rPr>
          <w:rFonts w:ascii="Arial" w:hAnsi="Arial" w:cs="Arial"/>
          <w:sz w:val="24"/>
          <w:szCs w:val="24"/>
        </w:rPr>
        <w:t xml:space="preserve"> co oznacza, że </w:t>
      </w:r>
      <w:r w:rsidR="009C75D3" w:rsidRPr="00F248A0">
        <w:rPr>
          <w:rFonts w:ascii="Arial" w:hAnsi="Arial" w:cs="Arial"/>
          <w:sz w:val="24"/>
          <w:szCs w:val="24"/>
        </w:rPr>
        <w:t>usługi realizowane są</w:t>
      </w:r>
      <w:r w:rsidR="00B0723D" w:rsidRPr="00F248A0">
        <w:rPr>
          <w:rFonts w:ascii="Arial" w:hAnsi="Arial" w:cs="Arial"/>
          <w:sz w:val="24"/>
          <w:szCs w:val="24"/>
        </w:rPr>
        <w:t xml:space="preserve"> także</w:t>
      </w:r>
      <w:r w:rsidR="009C75D3" w:rsidRPr="00F248A0">
        <w:rPr>
          <w:rFonts w:ascii="Arial" w:hAnsi="Arial" w:cs="Arial"/>
          <w:sz w:val="24"/>
          <w:szCs w:val="24"/>
        </w:rPr>
        <w:t xml:space="preserve"> w miejscu świadczenia opieki nad osobą </w:t>
      </w:r>
      <w:r w:rsidR="0057207C" w:rsidRPr="00F248A0">
        <w:rPr>
          <w:rFonts w:ascii="Arial" w:hAnsi="Arial" w:cs="Arial"/>
          <w:color w:val="000000" w:themeColor="text1"/>
          <w:sz w:val="24"/>
          <w:szCs w:val="24"/>
        </w:rPr>
        <w:t>potrzebującą</w:t>
      </w:r>
      <w:r w:rsidR="00892913" w:rsidRPr="00F248A0">
        <w:rPr>
          <w:rFonts w:ascii="Arial" w:hAnsi="Arial" w:cs="Arial"/>
          <w:color w:val="000000" w:themeColor="text1"/>
          <w:sz w:val="24"/>
          <w:szCs w:val="24"/>
        </w:rPr>
        <w:t xml:space="preserve"> wsparcia w codziennym funkcjonowaniu</w:t>
      </w:r>
      <w:r w:rsidR="009C75D3" w:rsidRPr="00F248A0">
        <w:rPr>
          <w:rFonts w:ascii="Arial" w:hAnsi="Arial" w:cs="Arial"/>
          <w:sz w:val="24"/>
          <w:szCs w:val="24"/>
        </w:rPr>
        <w:t>.</w:t>
      </w:r>
      <w:r w:rsidR="000A3026" w:rsidRPr="00F248A0">
        <w:rPr>
          <w:rFonts w:ascii="Arial" w:hAnsi="Arial" w:cs="Arial"/>
          <w:sz w:val="24"/>
          <w:szCs w:val="24"/>
        </w:rPr>
        <w:t xml:space="preserve"> Ważnym aspektem jest tu także zapewnienie czasowej opieki </w:t>
      </w:r>
      <w:r w:rsidR="002B1638" w:rsidRPr="00F248A0">
        <w:rPr>
          <w:rFonts w:ascii="Arial" w:hAnsi="Arial" w:cs="Arial"/>
          <w:sz w:val="24"/>
          <w:szCs w:val="24"/>
        </w:rPr>
        <w:t xml:space="preserve">nad </w:t>
      </w:r>
      <w:r w:rsidR="000A3026" w:rsidRPr="00F248A0">
        <w:rPr>
          <w:rFonts w:ascii="Arial" w:hAnsi="Arial" w:cs="Arial"/>
          <w:sz w:val="24"/>
          <w:szCs w:val="24"/>
        </w:rPr>
        <w:t xml:space="preserve">podopiecznym na czas </w:t>
      </w:r>
      <w:r w:rsidR="008D3DE4" w:rsidRPr="00F248A0">
        <w:rPr>
          <w:rFonts w:ascii="Arial" w:hAnsi="Arial" w:cs="Arial"/>
          <w:sz w:val="24"/>
          <w:szCs w:val="24"/>
        </w:rPr>
        <w:t>udziału opiekuna w szkoleniu, grupie wsparci</w:t>
      </w:r>
      <w:r w:rsidR="002B1638" w:rsidRPr="00F248A0">
        <w:rPr>
          <w:rFonts w:ascii="Arial" w:hAnsi="Arial" w:cs="Arial"/>
          <w:sz w:val="24"/>
          <w:szCs w:val="24"/>
        </w:rPr>
        <w:t>a</w:t>
      </w:r>
      <w:r w:rsidR="008D3DE4" w:rsidRPr="00F248A0">
        <w:rPr>
          <w:rFonts w:ascii="Arial" w:hAnsi="Arial" w:cs="Arial"/>
          <w:sz w:val="24"/>
          <w:szCs w:val="24"/>
        </w:rPr>
        <w:t xml:space="preserve"> itp.</w:t>
      </w:r>
    </w:p>
    <w:p w14:paraId="1AE4E5E1" w14:textId="28926753" w:rsidR="009E1C68" w:rsidRPr="00F248A0" w:rsidRDefault="0098689A" w:rsidP="00BF7AA4">
      <w:pPr>
        <w:suppressAutoHyphens/>
        <w:spacing w:after="120" w:line="288" w:lineRule="auto"/>
        <w:ind w:left="360"/>
        <w:rPr>
          <w:rFonts w:ascii="Arial" w:hAnsi="Arial" w:cs="Arial"/>
          <w:sz w:val="24"/>
          <w:szCs w:val="24"/>
        </w:rPr>
      </w:pPr>
      <w:r w:rsidRPr="00F248A0">
        <w:rPr>
          <w:rFonts w:ascii="Arial" w:hAnsi="Arial" w:cs="Arial"/>
          <w:sz w:val="24"/>
          <w:szCs w:val="24"/>
        </w:rPr>
        <w:t xml:space="preserve">Konieczne </w:t>
      </w:r>
      <w:r w:rsidR="009E1C68" w:rsidRPr="00F248A0">
        <w:rPr>
          <w:rFonts w:ascii="Arial" w:hAnsi="Arial" w:cs="Arial"/>
          <w:sz w:val="24"/>
          <w:szCs w:val="24"/>
        </w:rPr>
        <w:t xml:space="preserve">we wsparciu opiekunów </w:t>
      </w:r>
      <w:r w:rsidR="008D3DE4" w:rsidRPr="00F248A0">
        <w:rPr>
          <w:rFonts w:ascii="Arial" w:hAnsi="Arial" w:cs="Arial"/>
          <w:sz w:val="24"/>
          <w:szCs w:val="24"/>
        </w:rPr>
        <w:t>faktycznych</w:t>
      </w:r>
      <w:r w:rsidR="009E1C68" w:rsidRPr="00F248A0">
        <w:rPr>
          <w:rFonts w:ascii="Arial" w:hAnsi="Arial" w:cs="Arial"/>
          <w:sz w:val="24"/>
          <w:szCs w:val="24"/>
        </w:rPr>
        <w:t xml:space="preserve"> jest wykorzystywanie filmów instruktażowych – ułatwianie dostępu (integracja) do już istniejących materiałów, </w:t>
      </w:r>
      <w:r w:rsidR="005A4169" w:rsidRPr="00F248A0">
        <w:rPr>
          <w:rFonts w:ascii="Arial" w:hAnsi="Arial" w:cs="Arial"/>
          <w:sz w:val="24"/>
          <w:szCs w:val="24"/>
        </w:rPr>
        <w:br/>
      </w:r>
      <w:r w:rsidR="009E1C68" w:rsidRPr="00F248A0">
        <w:rPr>
          <w:rFonts w:ascii="Arial" w:hAnsi="Arial" w:cs="Arial"/>
          <w:sz w:val="24"/>
          <w:szCs w:val="24"/>
        </w:rPr>
        <w:t xml:space="preserve">jak i produkcja tego typu materiałów edukacyjnych w brakujących </w:t>
      </w:r>
      <w:r w:rsidR="002B1638" w:rsidRPr="00F248A0">
        <w:rPr>
          <w:rFonts w:ascii="Arial" w:hAnsi="Arial" w:cs="Arial"/>
          <w:sz w:val="24"/>
          <w:szCs w:val="24"/>
        </w:rPr>
        <w:t>tematach</w:t>
      </w:r>
      <w:r w:rsidR="009E1C68" w:rsidRPr="00F248A0">
        <w:rPr>
          <w:rFonts w:ascii="Arial" w:hAnsi="Arial" w:cs="Arial"/>
          <w:sz w:val="24"/>
          <w:szCs w:val="24"/>
        </w:rPr>
        <w:t>/zagadnieniach.</w:t>
      </w:r>
    </w:p>
    <w:p w14:paraId="557A11B1" w14:textId="4D8DC263" w:rsidR="009C75D3" w:rsidRPr="00F248A0" w:rsidRDefault="00952539" w:rsidP="00BF7AA4">
      <w:pPr>
        <w:suppressAutoHyphens/>
        <w:spacing w:after="120" w:line="288" w:lineRule="auto"/>
        <w:ind w:left="360"/>
        <w:rPr>
          <w:rFonts w:ascii="Arial" w:hAnsi="Arial" w:cs="Arial"/>
          <w:sz w:val="24"/>
          <w:szCs w:val="24"/>
        </w:rPr>
      </w:pPr>
      <w:r w:rsidRPr="00F248A0">
        <w:rPr>
          <w:rFonts w:ascii="Arial" w:hAnsi="Arial" w:cs="Arial"/>
          <w:sz w:val="24"/>
          <w:szCs w:val="24"/>
        </w:rPr>
        <w:t xml:space="preserve">Warto pamiętać, że </w:t>
      </w:r>
      <w:r w:rsidR="009A176F" w:rsidRPr="00F248A0">
        <w:rPr>
          <w:rFonts w:ascii="Arial" w:hAnsi="Arial" w:cs="Arial"/>
          <w:sz w:val="24"/>
          <w:szCs w:val="24"/>
        </w:rPr>
        <w:t xml:space="preserve">do czynnego udziału w szkoleniach </w:t>
      </w:r>
      <w:r w:rsidR="009C75D3" w:rsidRPr="00F248A0">
        <w:rPr>
          <w:rFonts w:ascii="Arial" w:hAnsi="Arial" w:cs="Arial"/>
          <w:sz w:val="24"/>
          <w:szCs w:val="24"/>
        </w:rPr>
        <w:t xml:space="preserve">i kursach </w:t>
      </w:r>
      <w:r w:rsidR="009A176F" w:rsidRPr="00F248A0">
        <w:rPr>
          <w:rFonts w:ascii="Arial" w:hAnsi="Arial" w:cs="Arial"/>
          <w:sz w:val="24"/>
          <w:szCs w:val="24"/>
        </w:rPr>
        <w:t>będą bardziej skłonni początkujący opiekunowie niż opiekunowie o najdłuższym stażu opieki.</w:t>
      </w:r>
    </w:p>
    <w:p w14:paraId="3F23604A" w14:textId="0E42DE8F" w:rsidR="00C66142" w:rsidRPr="00F248A0" w:rsidRDefault="00506718" w:rsidP="00BF7AA4">
      <w:pPr>
        <w:suppressAutoHyphens/>
        <w:spacing w:after="120" w:line="288" w:lineRule="auto"/>
        <w:ind w:left="360"/>
        <w:rPr>
          <w:rFonts w:ascii="Arial" w:hAnsi="Arial" w:cs="Arial"/>
          <w:sz w:val="24"/>
          <w:szCs w:val="24"/>
        </w:rPr>
      </w:pPr>
      <w:r w:rsidRPr="00F248A0">
        <w:rPr>
          <w:rFonts w:ascii="Arial" w:hAnsi="Arial" w:cs="Arial"/>
          <w:sz w:val="24"/>
          <w:szCs w:val="24"/>
        </w:rPr>
        <w:t>Wskazywanym r</w:t>
      </w:r>
      <w:r w:rsidR="00545BB3" w:rsidRPr="00F248A0">
        <w:rPr>
          <w:rFonts w:ascii="Arial" w:hAnsi="Arial" w:cs="Arial"/>
          <w:sz w:val="24"/>
          <w:szCs w:val="24"/>
        </w:rPr>
        <w:t>ozwiązaniem wielu problemów opi</w:t>
      </w:r>
      <w:r w:rsidR="009C75D3" w:rsidRPr="00F248A0">
        <w:rPr>
          <w:rFonts w:ascii="Arial" w:hAnsi="Arial" w:cs="Arial"/>
          <w:sz w:val="24"/>
          <w:szCs w:val="24"/>
        </w:rPr>
        <w:t xml:space="preserve">ekunów </w:t>
      </w:r>
      <w:r w:rsidR="00AF3974" w:rsidRPr="00F248A0">
        <w:rPr>
          <w:rFonts w:ascii="Arial" w:hAnsi="Arial" w:cs="Arial"/>
          <w:sz w:val="24"/>
          <w:szCs w:val="24"/>
        </w:rPr>
        <w:t>nieformalnych</w:t>
      </w:r>
      <w:r w:rsidR="004245C2" w:rsidRPr="00F248A0">
        <w:rPr>
          <w:rFonts w:ascii="Arial" w:hAnsi="Arial" w:cs="Arial"/>
          <w:sz w:val="24"/>
          <w:szCs w:val="24"/>
        </w:rPr>
        <w:t>/faktycznych</w:t>
      </w:r>
      <w:r w:rsidR="00AF3974" w:rsidRPr="00F248A0">
        <w:rPr>
          <w:rFonts w:ascii="Arial" w:hAnsi="Arial" w:cs="Arial"/>
          <w:sz w:val="24"/>
          <w:szCs w:val="24"/>
        </w:rPr>
        <w:t xml:space="preserve"> </w:t>
      </w:r>
      <w:r w:rsidR="009C75D3" w:rsidRPr="00F248A0">
        <w:rPr>
          <w:rFonts w:ascii="Arial" w:hAnsi="Arial" w:cs="Arial"/>
          <w:sz w:val="24"/>
          <w:szCs w:val="24"/>
        </w:rPr>
        <w:t>osób</w:t>
      </w:r>
      <w:r w:rsidR="008D3DE4" w:rsidRPr="00F248A0">
        <w:rPr>
          <w:rFonts w:ascii="Arial" w:hAnsi="Arial" w:cs="Arial"/>
          <w:sz w:val="24"/>
          <w:szCs w:val="24"/>
        </w:rPr>
        <w:t xml:space="preserve"> </w:t>
      </w:r>
      <w:r w:rsidR="0057207C" w:rsidRPr="00F248A0">
        <w:rPr>
          <w:rFonts w:ascii="Arial" w:hAnsi="Arial" w:cs="Arial"/>
          <w:sz w:val="24"/>
          <w:szCs w:val="24"/>
        </w:rPr>
        <w:t>potrzebujących</w:t>
      </w:r>
      <w:r w:rsidR="008D3DE4" w:rsidRPr="00F248A0">
        <w:rPr>
          <w:rFonts w:ascii="Arial" w:hAnsi="Arial" w:cs="Arial"/>
          <w:sz w:val="24"/>
          <w:szCs w:val="24"/>
        </w:rPr>
        <w:t xml:space="preserve"> wsparcia w codziennym funkcjonowaniu</w:t>
      </w:r>
      <w:r w:rsidR="00545BB3" w:rsidRPr="00F248A0">
        <w:rPr>
          <w:rFonts w:ascii="Arial" w:hAnsi="Arial" w:cs="Arial"/>
          <w:sz w:val="24"/>
          <w:szCs w:val="24"/>
        </w:rPr>
        <w:t>, szczególnie tych związanych właśnie z brakiem informacji</w:t>
      </w:r>
      <w:r w:rsidR="008D3DE4" w:rsidRPr="00F248A0">
        <w:rPr>
          <w:rFonts w:ascii="Arial" w:hAnsi="Arial" w:cs="Arial"/>
          <w:sz w:val="24"/>
          <w:szCs w:val="24"/>
        </w:rPr>
        <w:t xml:space="preserve"> </w:t>
      </w:r>
      <w:r w:rsidR="00545BB3" w:rsidRPr="00F248A0">
        <w:rPr>
          <w:rFonts w:ascii="Arial" w:hAnsi="Arial" w:cs="Arial"/>
          <w:sz w:val="24"/>
          <w:szCs w:val="24"/>
        </w:rPr>
        <w:t>oraz kompetencji</w:t>
      </w:r>
      <w:r w:rsidR="00970B87" w:rsidRPr="00F248A0">
        <w:rPr>
          <w:rFonts w:ascii="Arial" w:hAnsi="Arial" w:cs="Arial"/>
          <w:sz w:val="24"/>
          <w:szCs w:val="24"/>
        </w:rPr>
        <w:t xml:space="preserve"> opiekuńczych, </w:t>
      </w:r>
      <w:r w:rsidR="002B1638" w:rsidRPr="00F248A0">
        <w:rPr>
          <w:rFonts w:ascii="Arial" w:hAnsi="Arial" w:cs="Arial"/>
          <w:sz w:val="24"/>
          <w:szCs w:val="24"/>
        </w:rPr>
        <w:t>jest umożliwienie kontaktu z</w:t>
      </w:r>
      <w:r w:rsidR="00970B87" w:rsidRPr="00F248A0">
        <w:rPr>
          <w:rFonts w:ascii="Arial" w:hAnsi="Arial" w:cs="Arial"/>
          <w:sz w:val="24"/>
          <w:szCs w:val="24"/>
        </w:rPr>
        <w:t xml:space="preserve"> osob</w:t>
      </w:r>
      <w:r w:rsidR="002B1638" w:rsidRPr="00F248A0">
        <w:rPr>
          <w:rFonts w:ascii="Arial" w:hAnsi="Arial" w:cs="Arial"/>
          <w:sz w:val="24"/>
          <w:szCs w:val="24"/>
        </w:rPr>
        <w:t>ami</w:t>
      </w:r>
      <w:r w:rsidR="00970B87" w:rsidRPr="00F248A0">
        <w:rPr>
          <w:rFonts w:ascii="Arial" w:hAnsi="Arial" w:cs="Arial"/>
          <w:sz w:val="24"/>
          <w:szCs w:val="24"/>
        </w:rPr>
        <w:t xml:space="preserve"> zarządzając</w:t>
      </w:r>
      <w:r w:rsidR="002B1638" w:rsidRPr="00F248A0">
        <w:rPr>
          <w:rFonts w:ascii="Arial" w:hAnsi="Arial" w:cs="Arial"/>
          <w:sz w:val="24"/>
          <w:szCs w:val="24"/>
        </w:rPr>
        <w:t>ymi</w:t>
      </w:r>
      <w:r w:rsidR="00970B87" w:rsidRPr="00F248A0">
        <w:rPr>
          <w:rFonts w:ascii="Arial" w:hAnsi="Arial" w:cs="Arial"/>
          <w:sz w:val="24"/>
          <w:szCs w:val="24"/>
        </w:rPr>
        <w:t xml:space="preserve"> opieką</w:t>
      </w:r>
      <w:r w:rsidR="00545BB3" w:rsidRPr="00F248A0">
        <w:rPr>
          <w:rFonts w:ascii="Arial" w:hAnsi="Arial" w:cs="Arial"/>
          <w:sz w:val="24"/>
          <w:szCs w:val="24"/>
        </w:rPr>
        <w:t xml:space="preserve">. </w:t>
      </w:r>
      <w:r w:rsidR="00390D4D" w:rsidRPr="00F248A0">
        <w:rPr>
          <w:rFonts w:ascii="Arial" w:hAnsi="Arial" w:cs="Arial"/>
          <w:sz w:val="24"/>
          <w:szCs w:val="24"/>
        </w:rPr>
        <w:t xml:space="preserve">Usługa </w:t>
      </w:r>
      <w:r w:rsidR="00545BB3" w:rsidRPr="00F248A0">
        <w:rPr>
          <w:rFonts w:ascii="Arial" w:hAnsi="Arial" w:cs="Arial"/>
          <w:sz w:val="24"/>
          <w:szCs w:val="24"/>
        </w:rPr>
        <w:t xml:space="preserve">sprowadzałaby się do </w:t>
      </w:r>
      <w:r w:rsidRPr="00F248A0">
        <w:rPr>
          <w:rFonts w:ascii="Arial" w:hAnsi="Arial" w:cs="Arial"/>
          <w:sz w:val="24"/>
          <w:szCs w:val="24"/>
        </w:rPr>
        <w:t>bycia „mena</w:t>
      </w:r>
      <w:r w:rsidR="00545BB3" w:rsidRPr="00F248A0">
        <w:rPr>
          <w:rFonts w:ascii="Arial" w:hAnsi="Arial" w:cs="Arial"/>
          <w:sz w:val="24"/>
          <w:szCs w:val="24"/>
        </w:rPr>
        <w:t xml:space="preserve">dżerem opieki” tj. </w:t>
      </w:r>
      <w:r w:rsidR="00970B87" w:rsidRPr="00F248A0">
        <w:rPr>
          <w:rFonts w:ascii="Arial" w:hAnsi="Arial" w:cs="Arial"/>
          <w:sz w:val="24"/>
          <w:szCs w:val="24"/>
        </w:rPr>
        <w:t>kontrolowania sytuacji</w:t>
      </w:r>
      <w:r w:rsidR="00545BB3" w:rsidRPr="00F248A0">
        <w:rPr>
          <w:rFonts w:ascii="Arial" w:hAnsi="Arial" w:cs="Arial"/>
          <w:sz w:val="24"/>
          <w:szCs w:val="24"/>
        </w:rPr>
        <w:t xml:space="preserve"> na mi</w:t>
      </w:r>
      <w:r w:rsidR="00970B87" w:rsidRPr="00F248A0">
        <w:rPr>
          <w:rFonts w:ascii="Arial" w:hAnsi="Arial" w:cs="Arial"/>
          <w:sz w:val="24"/>
          <w:szCs w:val="24"/>
        </w:rPr>
        <w:t>ejscu, służenia</w:t>
      </w:r>
      <w:r w:rsidR="00C66142" w:rsidRPr="00F248A0">
        <w:rPr>
          <w:rFonts w:ascii="Arial" w:hAnsi="Arial" w:cs="Arial"/>
          <w:sz w:val="24"/>
          <w:szCs w:val="24"/>
        </w:rPr>
        <w:t xml:space="preserve"> radą, </w:t>
      </w:r>
      <w:r w:rsidR="002472A9" w:rsidRPr="00F248A0">
        <w:rPr>
          <w:rFonts w:ascii="Arial" w:hAnsi="Arial" w:cs="Arial"/>
          <w:sz w:val="24"/>
          <w:szCs w:val="24"/>
        </w:rPr>
        <w:t>instruktażem</w:t>
      </w:r>
      <w:r w:rsidR="00970B87" w:rsidRPr="00F248A0">
        <w:rPr>
          <w:rFonts w:ascii="Arial" w:hAnsi="Arial" w:cs="Arial"/>
          <w:sz w:val="24"/>
          <w:szCs w:val="24"/>
        </w:rPr>
        <w:t>, informacją, stanowić</w:t>
      </w:r>
      <w:r w:rsidR="00545BB3" w:rsidRPr="00F248A0">
        <w:rPr>
          <w:rFonts w:ascii="Arial" w:hAnsi="Arial" w:cs="Arial"/>
          <w:sz w:val="24"/>
          <w:szCs w:val="24"/>
        </w:rPr>
        <w:t xml:space="preserve"> </w:t>
      </w:r>
      <w:r w:rsidR="0016371C" w:rsidRPr="00F248A0">
        <w:rPr>
          <w:rFonts w:ascii="Arial" w:hAnsi="Arial" w:cs="Arial"/>
          <w:sz w:val="24"/>
          <w:szCs w:val="24"/>
        </w:rPr>
        <w:t xml:space="preserve">mogłaby </w:t>
      </w:r>
      <w:r w:rsidR="00545BB3" w:rsidRPr="00F248A0">
        <w:rPr>
          <w:rFonts w:ascii="Arial" w:hAnsi="Arial" w:cs="Arial"/>
          <w:sz w:val="24"/>
          <w:szCs w:val="24"/>
        </w:rPr>
        <w:t>dodatkowo łącznik pomiędzy rodziną</w:t>
      </w:r>
      <w:r w:rsidR="008D3DE4" w:rsidRPr="00F248A0">
        <w:rPr>
          <w:rFonts w:ascii="Arial" w:hAnsi="Arial" w:cs="Arial"/>
          <w:sz w:val="24"/>
          <w:szCs w:val="24"/>
        </w:rPr>
        <w:t xml:space="preserve"> </w:t>
      </w:r>
      <w:r w:rsidR="00545BB3" w:rsidRPr="00F248A0">
        <w:rPr>
          <w:rFonts w:ascii="Arial" w:hAnsi="Arial" w:cs="Arial"/>
          <w:sz w:val="24"/>
          <w:szCs w:val="24"/>
        </w:rPr>
        <w:t xml:space="preserve">a różnego rodzaju instytucjami. Obydwie </w:t>
      </w:r>
      <w:r w:rsidR="00986CE4" w:rsidRPr="00F248A0">
        <w:rPr>
          <w:rFonts w:ascii="Arial" w:hAnsi="Arial" w:cs="Arial"/>
          <w:sz w:val="24"/>
          <w:szCs w:val="24"/>
        </w:rPr>
        <w:t xml:space="preserve">funkcje </w:t>
      </w:r>
      <w:r w:rsidR="00970B87" w:rsidRPr="00F248A0">
        <w:rPr>
          <w:rFonts w:ascii="Arial" w:hAnsi="Arial" w:cs="Arial"/>
          <w:sz w:val="24"/>
          <w:szCs w:val="24"/>
        </w:rPr>
        <w:t xml:space="preserve">usługi </w:t>
      </w:r>
      <w:r w:rsidR="00545BB3" w:rsidRPr="00F248A0">
        <w:rPr>
          <w:rFonts w:ascii="Arial" w:hAnsi="Arial" w:cs="Arial"/>
          <w:sz w:val="24"/>
          <w:szCs w:val="24"/>
        </w:rPr>
        <w:t>są szczególnie istotne</w:t>
      </w:r>
      <w:r w:rsidR="008D3DE4" w:rsidRPr="00F248A0">
        <w:rPr>
          <w:rFonts w:ascii="Arial" w:hAnsi="Arial" w:cs="Arial"/>
          <w:sz w:val="24"/>
          <w:szCs w:val="24"/>
        </w:rPr>
        <w:t xml:space="preserve"> </w:t>
      </w:r>
      <w:r w:rsidR="00545BB3" w:rsidRPr="00F248A0">
        <w:rPr>
          <w:rFonts w:ascii="Arial" w:hAnsi="Arial" w:cs="Arial"/>
          <w:sz w:val="24"/>
          <w:szCs w:val="24"/>
        </w:rPr>
        <w:t xml:space="preserve">w początkowych etapach opieki. </w:t>
      </w:r>
      <w:r w:rsidR="00390D4D" w:rsidRPr="00F248A0">
        <w:rPr>
          <w:rFonts w:ascii="Arial" w:hAnsi="Arial" w:cs="Arial"/>
          <w:sz w:val="24"/>
          <w:szCs w:val="24"/>
        </w:rPr>
        <w:t>Asystentura</w:t>
      </w:r>
      <w:r w:rsidR="00970B87" w:rsidRPr="00F248A0">
        <w:rPr>
          <w:rFonts w:ascii="Arial" w:hAnsi="Arial" w:cs="Arial"/>
          <w:sz w:val="24"/>
          <w:szCs w:val="24"/>
        </w:rPr>
        <w:t xml:space="preserve">, zarządzanie, </w:t>
      </w:r>
      <w:r w:rsidR="006A305C" w:rsidRPr="00F248A0">
        <w:rPr>
          <w:rFonts w:ascii="Arial" w:hAnsi="Arial" w:cs="Arial"/>
          <w:sz w:val="24"/>
          <w:szCs w:val="24"/>
        </w:rPr>
        <w:t>menedżerowanie,</w:t>
      </w:r>
      <w:r w:rsidR="00390D4D" w:rsidRPr="00F248A0">
        <w:rPr>
          <w:rFonts w:ascii="Arial" w:hAnsi="Arial" w:cs="Arial"/>
          <w:sz w:val="24"/>
          <w:szCs w:val="24"/>
        </w:rPr>
        <w:t xml:space="preserve"> czy</w:t>
      </w:r>
      <w:r w:rsidR="00970B87" w:rsidRPr="00F248A0">
        <w:rPr>
          <w:rFonts w:ascii="Arial" w:hAnsi="Arial" w:cs="Arial"/>
          <w:sz w:val="24"/>
          <w:szCs w:val="24"/>
        </w:rPr>
        <w:t>li</w:t>
      </w:r>
      <w:r w:rsidR="00390D4D" w:rsidRPr="00F248A0">
        <w:rPr>
          <w:rFonts w:ascii="Arial" w:hAnsi="Arial" w:cs="Arial"/>
          <w:sz w:val="24"/>
          <w:szCs w:val="24"/>
        </w:rPr>
        <w:t xml:space="preserve"> inaczej u</w:t>
      </w:r>
      <w:r w:rsidR="009C75D3" w:rsidRPr="00F248A0">
        <w:rPr>
          <w:rFonts w:ascii="Arial" w:hAnsi="Arial" w:cs="Arial"/>
          <w:sz w:val="24"/>
          <w:szCs w:val="24"/>
        </w:rPr>
        <w:t>sługa</w:t>
      </w:r>
      <w:r w:rsidR="00390D4D" w:rsidRPr="00F248A0">
        <w:rPr>
          <w:rFonts w:ascii="Arial" w:hAnsi="Arial" w:cs="Arial"/>
          <w:sz w:val="24"/>
          <w:szCs w:val="24"/>
        </w:rPr>
        <w:t xml:space="preserve"> </w:t>
      </w:r>
      <w:r w:rsidR="009C75D3" w:rsidRPr="00F248A0">
        <w:rPr>
          <w:rFonts w:ascii="Arial" w:hAnsi="Arial" w:cs="Arial"/>
          <w:sz w:val="24"/>
          <w:szCs w:val="24"/>
        </w:rPr>
        <w:t xml:space="preserve">doradztwa indywidualnego musi mieć charakter </w:t>
      </w:r>
      <w:r w:rsidR="00952539" w:rsidRPr="00F248A0">
        <w:rPr>
          <w:rFonts w:ascii="Arial" w:hAnsi="Arial" w:cs="Arial"/>
          <w:sz w:val="24"/>
          <w:szCs w:val="24"/>
        </w:rPr>
        <w:t>usługi mobilnej co oznacza,</w:t>
      </w:r>
      <w:r w:rsidR="008D3DE4" w:rsidRPr="00F248A0">
        <w:rPr>
          <w:rFonts w:ascii="Arial" w:hAnsi="Arial" w:cs="Arial"/>
          <w:sz w:val="24"/>
          <w:szCs w:val="24"/>
        </w:rPr>
        <w:t xml:space="preserve"> </w:t>
      </w:r>
      <w:r w:rsidR="00952539" w:rsidRPr="00F248A0">
        <w:rPr>
          <w:rFonts w:ascii="Arial" w:hAnsi="Arial" w:cs="Arial"/>
          <w:sz w:val="24"/>
          <w:szCs w:val="24"/>
        </w:rPr>
        <w:t xml:space="preserve">że </w:t>
      </w:r>
      <w:r w:rsidR="009C75D3" w:rsidRPr="00F248A0">
        <w:rPr>
          <w:rFonts w:ascii="Arial" w:hAnsi="Arial" w:cs="Arial"/>
          <w:sz w:val="24"/>
          <w:szCs w:val="24"/>
        </w:rPr>
        <w:t xml:space="preserve">usługi </w:t>
      </w:r>
      <w:r w:rsidR="009C75D3" w:rsidRPr="00F248A0">
        <w:rPr>
          <w:rFonts w:ascii="Arial" w:hAnsi="Arial" w:cs="Arial"/>
          <w:sz w:val="24"/>
          <w:szCs w:val="24"/>
        </w:rPr>
        <w:lastRenderedPageBreak/>
        <w:t>realizowane są w miejscu świadczenia opieki nad osobą</w:t>
      </w:r>
      <w:r w:rsidR="008D3DE4" w:rsidRPr="00F248A0">
        <w:rPr>
          <w:rFonts w:ascii="Arial" w:hAnsi="Arial" w:cs="Arial"/>
          <w:sz w:val="24"/>
          <w:szCs w:val="24"/>
        </w:rPr>
        <w:t xml:space="preserve"> </w:t>
      </w:r>
      <w:r w:rsidR="0057207C" w:rsidRPr="00F248A0">
        <w:rPr>
          <w:rFonts w:ascii="Arial" w:hAnsi="Arial" w:cs="Arial"/>
          <w:sz w:val="24"/>
          <w:szCs w:val="24"/>
        </w:rPr>
        <w:t>potrzebującą</w:t>
      </w:r>
      <w:r w:rsidR="008D3DE4" w:rsidRPr="00F248A0">
        <w:rPr>
          <w:rFonts w:ascii="Arial" w:hAnsi="Arial" w:cs="Arial"/>
          <w:sz w:val="24"/>
          <w:szCs w:val="24"/>
        </w:rPr>
        <w:t xml:space="preserve"> wsparcia w codziennym funkcjonowaniu</w:t>
      </w:r>
      <w:r w:rsidR="009C75D3" w:rsidRPr="00F248A0">
        <w:rPr>
          <w:rFonts w:ascii="Arial" w:hAnsi="Arial" w:cs="Arial"/>
          <w:sz w:val="24"/>
          <w:szCs w:val="24"/>
        </w:rPr>
        <w:t>. Wskazane jest</w:t>
      </w:r>
      <w:r w:rsidR="00F86FDE" w:rsidRPr="00F248A0">
        <w:rPr>
          <w:rFonts w:ascii="Arial" w:hAnsi="Arial" w:cs="Arial"/>
          <w:sz w:val="24"/>
          <w:szCs w:val="24"/>
        </w:rPr>
        <w:t>,</w:t>
      </w:r>
      <w:r w:rsidR="009C75D3" w:rsidRPr="00F248A0">
        <w:rPr>
          <w:rFonts w:ascii="Arial" w:hAnsi="Arial" w:cs="Arial"/>
          <w:sz w:val="24"/>
          <w:szCs w:val="24"/>
        </w:rPr>
        <w:t xml:space="preserve"> by usługa </w:t>
      </w:r>
      <w:r w:rsidR="006C3132" w:rsidRPr="00F248A0">
        <w:rPr>
          <w:rFonts w:ascii="Arial" w:hAnsi="Arial" w:cs="Arial"/>
          <w:sz w:val="24"/>
          <w:szCs w:val="24"/>
        </w:rPr>
        <w:t xml:space="preserve">taka </w:t>
      </w:r>
      <w:r w:rsidR="009C75D3" w:rsidRPr="00F248A0">
        <w:rPr>
          <w:rFonts w:ascii="Arial" w:hAnsi="Arial" w:cs="Arial"/>
          <w:sz w:val="24"/>
          <w:szCs w:val="24"/>
        </w:rPr>
        <w:t>była realizowana</w:t>
      </w:r>
      <w:r w:rsidR="004245C2" w:rsidRPr="00F248A0">
        <w:rPr>
          <w:rFonts w:ascii="Arial" w:hAnsi="Arial" w:cs="Arial"/>
          <w:sz w:val="24"/>
          <w:szCs w:val="24"/>
        </w:rPr>
        <w:t xml:space="preserve"> przez zespół</w:t>
      </w:r>
      <w:r w:rsidR="009C75D3" w:rsidRPr="00F248A0">
        <w:rPr>
          <w:rFonts w:ascii="Arial" w:hAnsi="Arial" w:cs="Arial"/>
          <w:sz w:val="24"/>
          <w:szCs w:val="24"/>
        </w:rPr>
        <w:t xml:space="preserve">. </w:t>
      </w:r>
      <w:r w:rsidR="006C6672" w:rsidRPr="00F248A0">
        <w:rPr>
          <w:rFonts w:ascii="Arial" w:hAnsi="Arial" w:cs="Arial"/>
          <w:sz w:val="24"/>
          <w:szCs w:val="24"/>
        </w:rPr>
        <w:t>Głównym celem usług doradztwa indywidualnego dla opiekunów jest zapewnienie wsparcia merytorycznego (</w:t>
      </w:r>
      <w:r w:rsidR="00390D4D" w:rsidRPr="00F248A0">
        <w:rPr>
          <w:rFonts w:ascii="Arial" w:hAnsi="Arial" w:cs="Arial"/>
          <w:sz w:val="24"/>
          <w:szCs w:val="24"/>
        </w:rPr>
        <w:t xml:space="preserve">np. </w:t>
      </w:r>
      <w:r w:rsidR="007B5EA0" w:rsidRPr="00F248A0">
        <w:rPr>
          <w:rFonts w:ascii="Arial" w:hAnsi="Arial" w:cs="Arial"/>
          <w:sz w:val="24"/>
          <w:szCs w:val="24"/>
        </w:rPr>
        <w:t>wsparcie</w:t>
      </w:r>
      <w:r w:rsidR="002B1638" w:rsidRPr="00F248A0">
        <w:rPr>
          <w:rFonts w:ascii="Arial" w:hAnsi="Arial" w:cs="Arial"/>
          <w:sz w:val="24"/>
          <w:szCs w:val="24"/>
        </w:rPr>
        <w:t xml:space="preserve"> </w:t>
      </w:r>
      <w:r w:rsidR="006C6672" w:rsidRPr="00F248A0">
        <w:rPr>
          <w:rFonts w:ascii="Arial" w:hAnsi="Arial" w:cs="Arial"/>
          <w:sz w:val="24"/>
          <w:szCs w:val="24"/>
        </w:rPr>
        <w:t>lekarza</w:t>
      </w:r>
      <w:r w:rsidR="00726CD5" w:rsidRPr="00F248A0">
        <w:rPr>
          <w:rFonts w:ascii="Arial" w:hAnsi="Arial" w:cs="Arial"/>
          <w:sz w:val="24"/>
          <w:szCs w:val="24"/>
        </w:rPr>
        <w:t>,</w:t>
      </w:r>
      <w:r w:rsidR="00390D4D" w:rsidRPr="00F248A0">
        <w:rPr>
          <w:rFonts w:ascii="Arial" w:hAnsi="Arial" w:cs="Arial"/>
          <w:sz w:val="24"/>
          <w:szCs w:val="24"/>
        </w:rPr>
        <w:t xml:space="preserve"> </w:t>
      </w:r>
      <w:r w:rsidR="00726CD5" w:rsidRPr="00F248A0">
        <w:rPr>
          <w:rFonts w:ascii="Arial" w:hAnsi="Arial" w:cs="Arial"/>
          <w:sz w:val="24"/>
          <w:szCs w:val="24"/>
        </w:rPr>
        <w:t xml:space="preserve">pielęgniarki, psychologa, rehabilitanta, </w:t>
      </w:r>
      <w:r w:rsidR="006C6672" w:rsidRPr="00F248A0">
        <w:rPr>
          <w:rFonts w:ascii="Arial" w:hAnsi="Arial" w:cs="Arial"/>
          <w:sz w:val="24"/>
          <w:szCs w:val="24"/>
        </w:rPr>
        <w:t>pracownika socjalnego) u</w:t>
      </w:r>
      <w:r w:rsidR="00390D4D" w:rsidRPr="00F248A0">
        <w:rPr>
          <w:rFonts w:ascii="Arial" w:hAnsi="Arial" w:cs="Arial"/>
          <w:sz w:val="24"/>
          <w:szCs w:val="24"/>
        </w:rPr>
        <w:t>łatwiającego</w:t>
      </w:r>
      <w:r w:rsidR="006C6672" w:rsidRPr="00F248A0">
        <w:rPr>
          <w:rFonts w:ascii="Arial" w:hAnsi="Arial" w:cs="Arial"/>
          <w:sz w:val="24"/>
          <w:szCs w:val="24"/>
        </w:rPr>
        <w:t xml:space="preserve"> realizację opieki w środowisku domowym. Z </w:t>
      </w:r>
      <w:r w:rsidR="000A60C9" w:rsidRPr="00F248A0">
        <w:rPr>
          <w:rFonts w:ascii="Arial" w:hAnsi="Arial" w:cs="Arial"/>
          <w:sz w:val="24"/>
          <w:szCs w:val="24"/>
        </w:rPr>
        <w:t xml:space="preserve">opiekunem powinien zostać </w:t>
      </w:r>
      <w:r w:rsidR="006C6672" w:rsidRPr="00F248A0">
        <w:rPr>
          <w:rFonts w:ascii="Arial" w:hAnsi="Arial" w:cs="Arial"/>
          <w:sz w:val="24"/>
          <w:szCs w:val="24"/>
        </w:rPr>
        <w:t xml:space="preserve">uzgodniony </w:t>
      </w:r>
      <w:r w:rsidR="008D3DE4" w:rsidRPr="00F248A0">
        <w:rPr>
          <w:rFonts w:ascii="Arial" w:hAnsi="Arial" w:cs="Arial"/>
          <w:sz w:val="24"/>
          <w:szCs w:val="24"/>
        </w:rPr>
        <w:t xml:space="preserve">indywidualnie </w:t>
      </w:r>
      <w:r w:rsidR="006C6672" w:rsidRPr="00F248A0">
        <w:rPr>
          <w:rFonts w:ascii="Arial" w:hAnsi="Arial" w:cs="Arial"/>
          <w:sz w:val="24"/>
          <w:szCs w:val="24"/>
        </w:rPr>
        <w:t xml:space="preserve">termin </w:t>
      </w:r>
      <w:r w:rsidR="000A60C9" w:rsidRPr="00F248A0">
        <w:rPr>
          <w:rFonts w:ascii="Arial" w:hAnsi="Arial" w:cs="Arial"/>
          <w:sz w:val="24"/>
          <w:szCs w:val="24"/>
        </w:rPr>
        <w:t xml:space="preserve">pierwszej, diagnostycznej </w:t>
      </w:r>
      <w:r w:rsidR="006C6672" w:rsidRPr="00F248A0">
        <w:rPr>
          <w:rFonts w:ascii="Arial" w:hAnsi="Arial" w:cs="Arial"/>
          <w:sz w:val="24"/>
          <w:szCs w:val="24"/>
        </w:rPr>
        <w:t xml:space="preserve">wizyty </w:t>
      </w:r>
      <w:r w:rsidR="000A60C9" w:rsidRPr="00F248A0">
        <w:rPr>
          <w:rFonts w:ascii="Arial" w:hAnsi="Arial" w:cs="Arial"/>
          <w:sz w:val="24"/>
          <w:szCs w:val="24"/>
        </w:rPr>
        <w:t>zespołu</w:t>
      </w:r>
      <w:r w:rsidR="00CC00EC" w:rsidRPr="00F248A0">
        <w:rPr>
          <w:rFonts w:ascii="Arial" w:hAnsi="Arial" w:cs="Arial"/>
          <w:sz w:val="24"/>
          <w:szCs w:val="24"/>
        </w:rPr>
        <w:t xml:space="preserve"> </w:t>
      </w:r>
      <w:r w:rsidR="000A60C9" w:rsidRPr="00F248A0">
        <w:rPr>
          <w:rFonts w:ascii="Arial" w:hAnsi="Arial" w:cs="Arial"/>
          <w:sz w:val="24"/>
          <w:szCs w:val="24"/>
        </w:rPr>
        <w:t xml:space="preserve">(jak i kolejnych </w:t>
      </w:r>
      <w:r w:rsidR="00726CD5" w:rsidRPr="00F248A0">
        <w:rPr>
          <w:rFonts w:ascii="Arial" w:hAnsi="Arial" w:cs="Arial"/>
          <w:sz w:val="24"/>
          <w:szCs w:val="24"/>
        </w:rPr>
        <w:t xml:space="preserve">wizyt </w:t>
      </w:r>
      <w:r w:rsidR="000A60C9" w:rsidRPr="00F248A0">
        <w:rPr>
          <w:rFonts w:ascii="Arial" w:hAnsi="Arial" w:cs="Arial"/>
          <w:sz w:val="24"/>
          <w:szCs w:val="24"/>
        </w:rPr>
        <w:t xml:space="preserve">realizujących </w:t>
      </w:r>
      <w:r w:rsidR="007B5EA0" w:rsidRPr="00F248A0">
        <w:rPr>
          <w:rFonts w:ascii="Arial" w:hAnsi="Arial" w:cs="Arial"/>
          <w:sz w:val="24"/>
          <w:szCs w:val="24"/>
        </w:rPr>
        <w:t xml:space="preserve">już </w:t>
      </w:r>
      <w:r w:rsidR="000A60C9" w:rsidRPr="00F248A0">
        <w:rPr>
          <w:rFonts w:ascii="Arial" w:hAnsi="Arial" w:cs="Arial"/>
          <w:sz w:val="24"/>
          <w:szCs w:val="24"/>
        </w:rPr>
        <w:t>wsparcie) w miejscu świadczenia opieki</w:t>
      </w:r>
      <w:r w:rsidR="006C6672" w:rsidRPr="00F248A0">
        <w:rPr>
          <w:rFonts w:ascii="Arial" w:hAnsi="Arial" w:cs="Arial"/>
          <w:sz w:val="24"/>
          <w:szCs w:val="24"/>
        </w:rPr>
        <w:t>, której celem będzie weryfikacja potrzeb</w:t>
      </w:r>
      <w:r w:rsidR="000A60C9" w:rsidRPr="00F248A0">
        <w:rPr>
          <w:rFonts w:ascii="Arial" w:hAnsi="Arial" w:cs="Arial"/>
          <w:sz w:val="24"/>
          <w:szCs w:val="24"/>
        </w:rPr>
        <w:t>, a następnie opracowanie indywidualnego planu pomocy</w:t>
      </w:r>
      <w:r w:rsidR="00916A0A" w:rsidRPr="00F248A0">
        <w:rPr>
          <w:rFonts w:ascii="Arial" w:hAnsi="Arial" w:cs="Arial"/>
          <w:sz w:val="24"/>
          <w:szCs w:val="24"/>
        </w:rPr>
        <w:t xml:space="preserve"> </w:t>
      </w:r>
      <w:r w:rsidR="000A60C9" w:rsidRPr="00F248A0">
        <w:rPr>
          <w:rFonts w:ascii="Arial" w:hAnsi="Arial" w:cs="Arial"/>
          <w:sz w:val="24"/>
          <w:szCs w:val="24"/>
        </w:rPr>
        <w:t>i wsparcia, w oparciu</w:t>
      </w:r>
      <w:r w:rsidR="00970B87" w:rsidRPr="00F248A0">
        <w:rPr>
          <w:rFonts w:ascii="Arial" w:hAnsi="Arial" w:cs="Arial"/>
          <w:sz w:val="24"/>
          <w:szCs w:val="24"/>
        </w:rPr>
        <w:t xml:space="preserve"> </w:t>
      </w:r>
      <w:r w:rsidR="000A60C9" w:rsidRPr="00F248A0">
        <w:rPr>
          <w:rFonts w:ascii="Arial" w:hAnsi="Arial" w:cs="Arial"/>
          <w:sz w:val="24"/>
          <w:szCs w:val="24"/>
        </w:rPr>
        <w:t xml:space="preserve">o poczynione </w:t>
      </w:r>
      <w:r w:rsidR="006A305C" w:rsidRPr="00F248A0">
        <w:rPr>
          <w:rFonts w:ascii="Arial" w:hAnsi="Arial" w:cs="Arial"/>
          <w:sz w:val="24"/>
          <w:szCs w:val="24"/>
        </w:rPr>
        <w:t>ustalenia,</w:t>
      </w:r>
      <w:r w:rsidR="000A60C9" w:rsidRPr="00F248A0">
        <w:rPr>
          <w:rFonts w:ascii="Arial" w:hAnsi="Arial" w:cs="Arial"/>
          <w:sz w:val="24"/>
          <w:szCs w:val="24"/>
        </w:rPr>
        <w:t xml:space="preserve"> czyli </w:t>
      </w:r>
      <w:r w:rsidR="00726CD5" w:rsidRPr="00F248A0">
        <w:rPr>
          <w:rFonts w:ascii="Arial" w:hAnsi="Arial" w:cs="Arial"/>
          <w:sz w:val="24"/>
          <w:szCs w:val="24"/>
        </w:rPr>
        <w:t>zaleceń</w:t>
      </w:r>
      <w:r w:rsidR="000A60C9" w:rsidRPr="00F248A0">
        <w:rPr>
          <w:rFonts w:ascii="Arial" w:hAnsi="Arial" w:cs="Arial"/>
          <w:sz w:val="24"/>
          <w:szCs w:val="24"/>
        </w:rPr>
        <w:t xml:space="preserve"> dla opieki domowej.</w:t>
      </w:r>
      <w:r w:rsidR="002B1638" w:rsidRPr="00F248A0">
        <w:rPr>
          <w:rStyle w:val="Odwoanieprzypisudolnego"/>
          <w:rFonts w:ascii="Arial" w:hAnsi="Arial" w:cs="Arial"/>
          <w:sz w:val="24"/>
          <w:szCs w:val="24"/>
        </w:rPr>
        <w:footnoteReference w:id="17"/>
      </w:r>
    </w:p>
    <w:p w14:paraId="4EA017B8" w14:textId="5E3DCEDA" w:rsidR="009E1C68" w:rsidRPr="00F248A0" w:rsidRDefault="00C66142" w:rsidP="00BF7AA4">
      <w:pPr>
        <w:suppressAutoHyphens/>
        <w:spacing w:after="120" w:line="288" w:lineRule="auto"/>
        <w:ind w:left="360"/>
        <w:rPr>
          <w:rFonts w:ascii="Arial" w:hAnsi="Arial" w:cs="Arial"/>
          <w:sz w:val="24"/>
          <w:szCs w:val="24"/>
        </w:rPr>
      </w:pPr>
      <w:r w:rsidRPr="00F248A0">
        <w:rPr>
          <w:rFonts w:ascii="Arial" w:hAnsi="Arial" w:cs="Arial"/>
          <w:sz w:val="24"/>
          <w:szCs w:val="24"/>
        </w:rPr>
        <w:t>Inną formą ułatwiania dostępu do wiedzy opiekuńczej, oszczędzającą czas opiekunów</w:t>
      </w:r>
      <w:r w:rsidR="00AF3974" w:rsidRPr="00F248A0">
        <w:rPr>
          <w:rFonts w:ascii="Arial" w:hAnsi="Arial" w:cs="Arial"/>
          <w:sz w:val="24"/>
          <w:szCs w:val="24"/>
        </w:rPr>
        <w:t xml:space="preserve"> osób </w:t>
      </w:r>
      <w:r w:rsidR="0057207C" w:rsidRPr="00F248A0">
        <w:rPr>
          <w:rFonts w:ascii="Arial" w:hAnsi="Arial" w:cs="Arial"/>
          <w:sz w:val="24"/>
          <w:szCs w:val="24"/>
        </w:rPr>
        <w:t>potrzebujących</w:t>
      </w:r>
      <w:r w:rsidR="008D3DE4" w:rsidRPr="00F248A0">
        <w:rPr>
          <w:rFonts w:ascii="Arial" w:hAnsi="Arial" w:cs="Arial"/>
          <w:sz w:val="24"/>
          <w:szCs w:val="24"/>
        </w:rPr>
        <w:t xml:space="preserve"> wsparcia w codziennym funkcjonowaniu</w:t>
      </w:r>
      <w:r w:rsidRPr="00F248A0">
        <w:rPr>
          <w:rFonts w:ascii="Arial" w:hAnsi="Arial" w:cs="Arial"/>
          <w:sz w:val="24"/>
          <w:szCs w:val="24"/>
        </w:rPr>
        <w:t xml:space="preserve">, </w:t>
      </w:r>
      <w:r w:rsidR="00B10C3D" w:rsidRPr="00F248A0">
        <w:rPr>
          <w:rFonts w:ascii="Arial" w:hAnsi="Arial" w:cs="Arial"/>
          <w:sz w:val="24"/>
          <w:szCs w:val="24"/>
        </w:rPr>
        <w:t>mogłoby być</w:t>
      </w:r>
      <w:r w:rsidRPr="00F248A0">
        <w:rPr>
          <w:rFonts w:ascii="Arial" w:hAnsi="Arial" w:cs="Arial"/>
          <w:sz w:val="24"/>
          <w:szCs w:val="24"/>
        </w:rPr>
        <w:t xml:space="preserve"> doradztwo telefoniczne</w:t>
      </w:r>
      <w:r w:rsidR="00726CD5" w:rsidRPr="00F248A0">
        <w:rPr>
          <w:rFonts w:ascii="Arial" w:hAnsi="Arial" w:cs="Arial"/>
          <w:sz w:val="24"/>
          <w:szCs w:val="24"/>
        </w:rPr>
        <w:t xml:space="preserve"> (infolinia)</w:t>
      </w:r>
      <w:r w:rsidRPr="00F248A0">
        <w:rPr>
          <w:rFonts w:ascii="Arial" w:hAnsi="Arial" w:cs="Arial"/>
          <w:sz w:val="24"/>
          <w:szCs w:val="24"/>
        </w:rPr>
        <w:t xml:space="preserve">. Dla powodzenia infolinii kluczowa </w:t>
      </w:r>
      <w:r w:rsidR="00506718" w:rsidRPr="00F248A0">
        <w:rPr>
          <w:rFonts w:ascii="Arial" w:hAnsi="Arial" w:cs="Arial"/>
          <w:sz w:val="24"/>
          <w:szCs w:val="24"/>
        </w:rPr>
        <w:t xml:space="preserve">jest </w:t>
      </w:r>
      <w:r w:rsidRPr="00F248A0">
        <w:rPr>
          <w:rFonts w:ascii="Arial" w:hAnsi="Arial" w:cs="Arial"/>
          <w:sz w:val="24"/>
          <w:szCs w:val="24"/>
        </w:rPr>
        <w:t>kompetencja i wrażliwość osób ją obsługujących oraz maksymalna dostępność w czasie. Infolinia taka mogłaby także spełniać rolę tele</w:t>
      </w:r>
      <w:r w:rsidR="00506718" w:rsidRPr="00F248A0">
        <w:rPr>
          <w:rFonts w:ascii="Arial" w:hAnsi="Arial" w:cs="Arial"/>
          <w:sz w:val="24"/>
          <w:szCs w:val="24"/>
        </w:rPr>
        <w:t>fonu zaufania</w:t>
      </w:r>
      <w:r w:rsidR="008D3DE4" w:rsidRPr="00F248A0">
        <w:rPr>
          <w:rFonts w:ascii="Arial" w:hAnsi="Arial" w:cs="Arial"/>
          <w:sz w:val="24"/>
          <w:szCs w:val="24"/>
        </w:rPr>
        <w:t xml:space="preserve"> </w:t>
      </w:r>
      <w:r w:rsidR="00506718" w:rsidRPr="00F248A0">
        <w:rPr>
          <w:rFonts w:ascii="Arial" w:hAnsi="Arial" w:cs="Arial"/>
          <w:sz w:val="24"/>
          <w:szCs w:val="24"/>
        </w:rPr>
        <w:t>lub telefon taki może</w:t>
      </w:r>
      <w:r w:rsidR="00726CD5" w:rsidRPr="00F248A0">
        <w:rPr>
          <w:rFonts w:ascii="Arial" w:hAnsi="Arial" w:cs="Arial"/>
          <w:sz w:val="24"/>
          <w:szCs w:val="24"/>
        </w:rPr>
        <w:t xml:space="preserve"> zostać uruchomiony odrębnie. O</w:t>
      </w:r>
      <w:r w:rsidR="00B83C61" w:rsidRPr="00F248A0">
        <w:rPr>
          <w:rFonts w:ascii="Arial" w:hAnsi="Arial" w:cs="Arial"/>
          <w:sz w:val="24"/>
          <w:szCs w:val="24"/>
        </w:rPr>
        <w:t>soby objęte wsparciem w zakresie usługi doradztwa indywidualnego</w:t>
      </w:r>
      <w:r w:rsidR="000A60C9" w:rsidRPr="00F248A0">
        <w:rPr>
          <w:rFonts w:ascii="Arial" w:hAnsi="Arial" w:cs="Arial"/>
          <w:sz w:val="24"/>
          <w:szCs w:val="24"/>
        </w:rPr>
        <w:t xml:space="preserve"> </w:t>
      </w:r>
      <w:r w:rsidR="00B83C61" w:rsidRPr="00F248A0">
        <w:rPr>
          <w:rFonts w:ascii="Arial" w:hAnsi="Arial" w:cs="Arial"/>
          <w:sz w:val="24"/>
          <w:szCs w:val="24"/>
        </w:rPr>
        <w:t xml:space="preserve">dodatkowo objęte </w:t>
      </w:r>
      <w:r w:rsidR="000A60C9" w:rsidRPr="00F248A0">
        <w:rPr>
          <w:rFonts w:ascii="Arial" w:hAnsi="Arial" w:cs="Arial"/>
          <w:sz w:val="24"/>
          <w:szCs w:val="24"/>
        </w:rPr>
        <w:t xml:space="preserve">mogą być </w:t>
      </w:r>
      <w:r w:rsidR="00B83C61" w:rsidRPr="00F248A0">
        <w:rPr>
          <w:rFonts w:ascii="Arial" w:hAnsi="Arial" w:cs="Arial"/>
          <w:sz w:val="24"/>
          <w:szCs w:val="24"/>
        </w:rPr>
        <w:t>wsparciem telefonicznym w ramach infolinii</w:t>
      </w:r>
      <w:r w:rsidR="000A60C9" w:rsidRPr="00F248A0">
        <w:rPr>
          <w:rFonts w:ascii="Arial" w:hAnsi="Arial" w:cs="Arial"/>
          <w:sz w:val="24"/>
          <w:szCs w:val="24"/>
        </w:rPr>
        <w:t>, najlepiej całodobowej</w:t>
      </w:r>
      <w:r w:rsidR="00B83C61" w:rsidRPr="00F248A0">
        <w:rPr>
          <w:rFonts w:ascii="Arial" w:hAnsi="Arial" w:cs="Arial"/>
          <w:sz w:val="24"/>
          <w:szCs w:val="24"/>
        </w:rPr>
        <w:t>.</w:t>
      </w:r>
    </w:p>
    <w:p w14:paraId="0E37FA00" w14:textId="72980570" w:rsidR="009E1C68" w:rsidRPr="00F248A0" w:rsidRDefault="00340AF1" w:rsidP="00BF7AA4">
      <w:pPr>
        <w:spacing w:after="120" w:line="288" w:lineRule="auto"/>
        <w:ind w:left="360"/>
        <w:rPr>
          <w:rFonts w:ascii="Arial" w:hAnsi="Arial" w:cs="Arial"/>
          <w:sz w:val="24"/>
          <w:szCs w:val="24"/>
        </w:rPr>
      </w:pPr>
      <w:r w:rsidRPr="00F248A0">
        <w:rPr>
          <w:rFonts w:ascii="Arial" w:hAnsi="Arial" w:cs="Arial"/>
          <w:sz w:val="24"/>
          <w:szCs w:val="24"/>
        </w:rPr>
        <w:t>Grupy wsparcia zrzeszające samych opiekunów</w:t>
      </w:r>
      <w:r w:rsidR="00AE604E" w:rsidRPr="00F248A0">
        <w:rPr>
          <w:rFonts w:ascii="Arial" w:hAnsi="Arial" w:cs="Arial"/>
          <w:sz w:val="24"/>
          <w:szCs w:val="24"/>
        </w:rPr>
        <w:t xml:space="preserve"> nieformalnych/faktycznych</w:t>
      </w:r>
      <w:r w:rsidRPr="00F248A0">
        <w:rPr>
          <w:rFonts w:ascii="Arial" w:hAnsi="Arial" w:cs="Arial"/>
          <w:sz w:val="24"/>
          <w:szCs w:val="24"/>
        </w:rPr>
        <w:t xml:space="preserve"> (z ewentualnym udziałem moderatora) </w:t>
      </w:r>
      <w:r w:rsidR="00916A0A" w:rsidRPr="00F248A0">
        <w:rPr>
          <w:rFonts w:ascii="Arial" w:hAnsi="Arial" w:cs="Arial"/>
          <w:sz w:val="24"/>
          <w:szCs w:val="24"/>
        </w:rPr>
        <w:t>służą</w:t>
      </w:r>
      <w:r w:rsidRPr="00F248A0">
        <w:rPr>
          <w:rFonts w:ascii="Arial" w:hAnsi="Arial" w:cs="Arial"/>
          <w:sz w:val="24"/>
          <w:szCs w:val="24"/>
        </w:rPr>
        <w:t xml:space="preserve"> przede wszystkim wzajemnej pomocy, wymia</w:t>
      </w:r>
      <w:r w:rsidR="00545BB3" w:rsidRPr="00F248A0">
        <w:rPr>
          <w:rFonts w:ascii="Arial" w:hAnsi="Arial" w:cs="Arial"/>
          <w:sz w:val="24"/>
          <w:szCs w:val="24"/>
        </w:rPr>
        <w:t>nie doświadczeń, udzielaniu rad</w:t>
      </w:r>
      <w:r w:rsidRPr="00F248A0">
        <w:rPr>
          <w:rFonts w:ascii="Arial" w:hAnsi="Arial" w:cs="Arial"/>
          <w:sz w:val="24"/>
          <w:szCs w:val="24"/>
        </w:rPr>
        <w:t xml:space="preserve">. </w:t>
      </w:r>
      <w:r w:rsidR="009E1C68" w:rsidRPr="00F248A0">
        <w:rPr>
          <w:rFonts w:ascii="Arial" w:hAnsi="Arial" w:cs="Arial"/>
          <w:sz w:val="24"/>
          <w:szCs w:val="24"/>
        </w:rPr>
        <w:t>Opiekunowie często pozyskują informacje ze źródeł nieformalnych: od przyjaciół, znajomych</w:t>
      </w:r>
      <w:r w:rsidR="008D3DE4" w:rsidRPr="00F248A0">
        <w:rPr>
          <w:rFonts w:ascii="Arial" w:hAnsi="Arial" w:cs="Arial"/>
          <w:sz w:val="24"/>
          <w:szCs w:val="24"/>
        </w:rPr>
        <w:t xml:space="preserve"> </w:t>
      </w:r>
      <w:r w:rsidR="009E1C68" w:rsidRPr="00F248A0">
        <w:rPr>
          <w:rFonts w:ascii="Arial" w:hAnsi="Arial" w:cs="Arial"/>
          <w:sz w:val="24"/>
          <w:szCs w:val="24"/>
        </w:rPr>
        <w:t xml:space="preserve">i sąsiadów. </w:t>
      </w:r>
      <w:r w:rsidR="00506718" w:rsidRPr="00F248A0">
        <w:rPr>
          <w:rFonts w:ascii="Arial" w:hAnsi="Arial" w:cs="Arial"/>
          <w:sz w:val="24"/>
          <w:szCs w:val="24"/>
        </w:rPr>
        <w:t xml:space="preserve">Zatem grupy wsparcia uzupełniają </w:t>
      </w:r>
      <w:r w:rsidR="00C66142" w:rsidRPr="00F248A0">
        <w:rPr>
          <w:rFonts w:ascii="Arial" w:hAnsi="Arial" w:cs="Arial"/>
          <w:sz w:val="24"/>
          <w:szCs w:val="24"/>
        </w:rPr>
        <w:t>formalny (niezbędny) kanał przepływu informacji do opiekunów. Dodatkową funkcją, j</w:t>
      </w:r>
      <w:r w:rsidR="00916A0A" w:rsidRPr="00F248A0">
        <w:rPr>
          <w:rFonts w:ascii="Arial" w:hAnsi="Arial" w:cs="Arial"/>
          <w:sz w:val="24"/>
          <w:szCs w:val="24"/>
        </w:rPr>
        <w:t>aką pełnią</w:t>
      </w:r>
      <w:r w:rsidR="00C66142" w:rsidRPr="00F248A0">
        <w:rPr>
          <w:rFonts w:ascii="Arial" w:hAnsi="Arial" w:cs="Arial"/>
          <w:sz w:val="24"/>
          <w:szCs w:val="24"/>
        </w:rPr>
        <w:t xml:space="preserve"> grupy wsparcia jest wymiana niepotrzebnego sprzętu. Istotny </w:t>
      </w:r>
      <w:r w:rsidR="00506718" w:rsidRPr="00F248A0">
        <w:rPr>
          <w:rFonts w:ascii="Arial" w:hAnsi="Arial" w:cs="Arial"/>
          <w:sz w:val="24"/>
          <w:szCs w:val="24"/>
        </w:rPr>
        <w:t xml:space="preserve">jest </w:t>
      </w:r>
      <w:r w:rsidR="00C66142" w:rsidRPr="00F248A0">
        <w:rPr>
          <w:rFonts w:ascii="Arial" w:hAnsi="Arial" w:cs="Arial"/>
          <w:sz w:val="24"/>
          <w:szCs w:val="24"/>
        </w:rPr>
        <w:t xml:space="preserve">potencjalny wymiar ekonomiczny takiej wymiany. Jednak podstawową funkcją grup wsparcia dla opiekunów jest wzajemne wsparcie </w:t>
      </w:r>
      <w:r w:rsidR="008C3F19" w:rsidRPr="00F248A0">
        <w:rPr>
          <w:rFonts w:ascii="Arial" w:hAnsi="Arial" w:cs="Arial"/>
          <w:sz w:val="24"/>
          <w:szCs w:val="24"/>
        </w:rPr>
        <w:t>emocjonalne/</w:t>
      </w:r>
      <w:r w:rsidR="00C66142" w:rsidRPr="00F248A0">
        <w:rPr>
          <w:rFonts w:ascii="Arial" w:hAnsi="Arial" w:cs="Arial"/>
          <w:sz w:val="24"/>
          <w:szCs w:val="24"/>
        </w:rPr>
        <w:t xml:space="preserve">psychologiczne. </w:t>
      </w:r>
      <w:r w:rsidR="009A176F" w:rsidRPr="00F248A0">
        <w:rPr>
          <w:rFonts w:ascii="Arial" w:hAnsi="Arial" w:cs="Arial"/>
          <w:sz w:val="24"/>
          <w:szCs w:val="24"/>
        </w:rPr>
        <w:t>Opiekunowie ze względu na brak wolnego czasu preferują spotkania rzadkie (np. raz w miesiącu), blisko swojego miejsca zamieszkania.</w:t>
      </w:r>
      <w:r w:rsidR="009E1C68" w:rsidRPr="00F248A0">
        <w:rPr>
          <w:rFonts w:ascii="Arial" w:hAnsi="Arial" w:cs="Arial"/>
          <w:sz w:val="24"/>
          <w:szCs w:val="24"/>
        </w:rPr>
        <w:t xml:space="preserve"> Odpowiedzią na brak czasu i mobilności opiekunów może być </w:t>
      </w:r>
      <w:r w:rsidRPr="00F248A0">
        <w:rPr>
          <w:rFonts w:ascii="Arial" w:hAnsi="Arial" w:cs="Arial"/>
          <w:sz w:val="24"/>
          <w:szCs w:val="24"/>
        </w:rPr>
        <w:t>organizowanie wirtualnych grup wsparcia,</w:t>
      </w:r>
      <w:r w:rsidRPr="00F248A0">
        <w:rPr>
          <w:rFonts w:ascii="Arial" w:hAnsi="Arial" w:cs="Arial"/>
          <w:b/>
          <w:sz w:val="24"/>
          <w:szCs w:val="24"/>
        </w:rPr>
        <w:t xml:space="preserve"> </w:t>
      </w:r>
      <w:r w:rsidRPr="00F248A0">
        <w:rPr>
          <w:rFonts w:ascii="Arial" w:hAnsi="Arial" w:cs="Arial"/>
          <w:sz w:val="24"/>
          <w:szCs w:val="24"/>
        </w:rPr>
        <w:t>internetowych forów wymiany doświadczeń</w:t>
      </w:r>
      <w:r w:rsidR="00506718" w:rsidRPr="00F248A0">
        <w:rPr>
          <w:rFonts w:ascii="Arial" w:hAnsi="Arial" w:cs="Arial"/>
          <w:sz w:val="24"/>
          <w:szCs w:val="24"/>
        </w:rPr>
        <w:t xml:space="preserve"> itp</w:t>
      </w:r>
      <w:r w:rsidRPr="00F248A0">
        <w:rPr>
          <w:rFonts w:ascii="Arial" w:hAnsi="Arial" w:cs="Arial"/>
          <w:sz w:val="24"/>
          <w:szCs w:val="24"/>
        </w:rPr>
        <w:t>.</w:t>
      </w:r>
      <w:r w:rsidR="008D3DE4" w:rsidRPr="00F248A0">
        <w:rPr>
          <w:rFonts w:ascii="Arial" w:hAnsi="Arial" w:cs="Arial"/>
          <w:sz w:val="24"/>
          <w:szCs w:val="24"/>
        </w:rPr>
        <w:t>, ale także organizowanie, wspomnianej już wcześniej</w:t>
      </w:r>
      <w:r w:rsidR="00B10C3D" w:rsidRPr="00F248A0">
        <w:rPr>
          <w:rFonts w:ascii="Arial" w:hAnsi="Arial" w:cs="Arial"/>
          <w:sz w:val="24"/>
          <w:szCs w:val="24"/>
        </w:rPr>
        <w:t>,</w:t>
      </w:r>
      <w:r w:rsidR="008D3DE4" w:rsidRPr="00F248A0">
        <w:rPr>
          <w:rFonts w:ascii="Arial" w:hAnsi="Arial" w:cs="Arial"/>
          <w:sz w:val="24"/>
          <w:szCs w:val="24"/>
        </w:rPr>
        <w:t xml:space="preserve"> opieki dla </w:t>
      </w:r>
      <w:r w:rsidR="00892913" w:rsidRPr="00F248A0">
        <w:rPr>
          <w:rFonts w:ascii="Arial" w:hAnsi="Arial" w:cs="Arial"/>
          <w:sz w:val="24"/>
          <w:szCs w:val="24"/>
        </w:rPr>
        <w:t xml:space="preserve">podopiecznego </w:t>
      </w:r>
      <w:r w:rsidR="008D3DE4" w:rsidRPr="00F248A0">
        <w:rPr>
          <w:rFonts w:ascii="Arial" w:hAnsi="Arial" w:cs="Arial"/>
          <w:sz w:val="24"/>
          <w:szCs w:val="24"/>
        </w:rPr>
        <w:t>w tym czasie.</w:t>
      </w:r>
    </w:p>
    <w:p w14:paraId="147E8986" w14:textId="4EDAA74D" w:rsidR="009C75D3" w:rsidRPr="00F248A0" w:rsidRDefault="00B10C3D" w:rsidP="00BF7AA4">
      <w:pPr>
        <w:suppressAutoHyphens/>
        <w:spacing w:after="120" w:line="288" w:lineRule="auto"/>
        <w:ind w:left="360"/>
        <w:rPr>
          <w:rFonts w:ascii="Arial" w:hAnsi="Arial" w:cs="Arial"/>
          <w:sz w:val="24"/>
          <w:szCs w:val="24"/>
        </w:rPr>
      </w:pPr>
      <w:r w:rsidRPr="00F248A0">
        <w:rPr>
          <w:rFonts w:ascii="Arial" w:hAnsi="Arial" w:cs="Arial"/>
          <w:sz w:val="24"/>
          <w:szCs w:val="24"/>
        </w:rPr>
        <w:t>Osobną kwestią</w:t>
      </w:r>
      <w:r w:rsidR="00803F86" w:rsidRPr="00F248A0">
        <w:rPr>
          <w:rFonts w:ascii="Arial" w:hAnsi="Arial" w:cs="Arial"/>
          <w:sz w:val="24"/>
          <w:szCs w:val="24"/>
        </w:rPr>
        <w:t xml:space="preserve"> związan</w:t>
      </w:r>
      <w:r w:rsidRPr="00F248A0">
        <w:rPr>
          <w:rFonts w:ascii="Arial" w:hAnsi="Arial" w:cs="Arial"/>
          <w:sz w:val="24"/>
          <w:szCs w:val="24"/>
        </w:rPr>
        <w:t>ą</w:t>
      </w:r>
      <w:r w:rsidR="00803F86" w:rsidRPr="00F248A0">
        <w:rPr>
          <w:rFonts w:ascii="Arial" w:hAnsi="Arial" w:cs="Arial"/>
          <w:sz w:val="24"/>
          <w:szCs w:val="24"/>
        </w:rPr>
        <w:t xml:space="preserve"> z ułatwianiem opiekunom </w:t>
      </w:r>
      <w:r w:rsidR="00AF3974" w:rsidRPr="00F248A0">
        <w:rPr>
          <w:rFonts w:ascii="Arial" w:hAnsi="Arial" w:cs="Arial"/>
          <w:sz w:val="24"/>
          <w:szCs w:val="24"/>
        </w:rPr>
        <w:t>nieformalnym</w:t>
      </w:r>
      <w:r w:rsidR="00AE604E" w:rsidRPr="00F248A0">
        <w:rPr>
          <w:rFonts w:ascii="Arial" w:hAnsi="Arial" w:cs="Arial"/>
          <w:sz w:val="24"/>
          <w:szCs w:val="24"/>
        </w:rPr>
        <w:t>/faktycznym</w:t>
      </w:r>
      <w:r w:rsidR="00AF3974" w:rsidRPr="00F248A0">
        <w:rPr>
          <w:rFonts w:ascii="Arial" w:hAnsi="Arial" w:cs="Arial"/>
          <w:sz w:val="24"/>
          <w:szCs w:val="24"/>
        </w:rPr>
        <w:t xml:space="preserve"> </w:t>
      </w:r>
      <w:r w:rsidR="00803F86" w:rsidRPr="00F248A0">
        <w:rPr>
          <w:rFonts w:ascii="Arial" w:hAnsi="Arial" w:cs="Arial"/>
          <w:sz w:val="24"/>
          <w:szCs w:val="24"/>
        </w:rPr>
        <w:t xml:space="preserve">dostępu do wiedzy i informacji jest brak kompetencji cyfrowych wielu z nich, </w:t>
      </w:r>
      <w:r w:rsidR="00803F86" w:rsidRPr="00F248A0">
        <w:rPr>
          <w:rFonts w:ascii="Arial" w:hAnsi="Arial" w:cs="Arial"/>
          <w:sz w:val="24"/>
          <w:szCs w:val="24"/>
        </w:rPr>
        <w:lastRenderedPageBreak/>
        <w:t>szczególnie opiekunów os</w:t>
      </w:r>
      <w:r w:rsidR="00AE604E" w:rsidRPr="00F248A0">
        <w:rPr>
          <w:rFonts w:ascii="Arial" w:hAnsi="Arial" w:cs="Arial"/>
          <w:sz w:val="24"/>
          <w:szCs w:val="24"/>
        </w:rPr>
        <w:t>ób</w:t>
      </w:r>
      <w:r w:rsidR="00803F86" w:rsidRPr="00F248A0">
        <w:rPr>
          <w:rFonts w:ascii="Arial" w:hAnsi="Arial" w:cs="Arial"/>
          <w:sz w:val="24"/>
          <w:szCs w:val="24"/>
        </w:rPr>
        <w:t xml:space="preserve"> starsz</w:t>
      </w:r>
      <w:r w:rsidR="00B36709" w:rsidRPr="00F248A0">
        <w:rPr>
          <w:rFonts w:ascii="Arial" w:hAnsi="Arial" w:cs="Arial"/>
          <w:sz w:val="24"/>
          <w:szCs w:val="24"/>
        </w:rPr>
        <w:t>y</w:t>
      </w:r>
      <w:r w:rsidR="00AE604E" w:rsidRPr="00F248A0">
        <w:rPr>
          <w:rFonts w:ascii="Arial" w:hAnsi="Arial" w:cs="Arial"/>
          <w:sz w:val="24"/>
          <w:szCs w:val="24"/>
        </w:rPr>
        <w:t>ch</w:t>
      </w:r>
      <w:r w:rsidR="00BC3A00" w:rsidRPr="00F248A0">
        <w:rPr>
          <w:rFonts w:ascii="Arial" w:hAnsi="Arial" w:cs="Arial"/>
          <w:sz w:val="24"/>
          <w:szCs w:val="24"/>
        </w:rPr>
        <w:t>.</w:t>
      </w:r>
      <w:r w:rsidR="00DB05A8" w:rsidRPr="00F248A0">
        <w:rPr>
          <w:rFonts w:ascii="Arial" w:hAnsi="Arial" w:cs="Arial"/>
          <w:sz w:val="24"/>
          <w:szCs w:val="24"/>
        </w:rPr>
        <w:t xml:space="preserve"> </w:t>
      </w:r>
      <w:r w:rsidR="009C75D3" w:rsidRPr="00F248A0">
        <w:rPr>
          <w:rFonts w:ascii="Arial" w:hAnsi="Arial" w:cs="Arial"/>
          <w:sz w:val="24"/>
          <w:szCs w:val="24"/>
        </w:rPr>
        <w:t>Najtrudniejsza sytuacja występuje</w:t>
      </w:r>
      <w:r w:rsidR="009E1C68" w:rsidRPr="00F248A0">
        <w:rPr>
          <w:rFonts w:ascii="Arial" w:hAnsi="Arial" w:cs="Arial"/>
          <w:sz w:val="24"/>
          <w:szCs w:val="24"/>
        </w:rPr>
        <w:t xml:space="preserve"> </w:t>
      </w:r>
      <w:r w:rsidR="009C75D3" w:rsidRPr="00F248A0">
        <w:rPr>
          <w:rFonts w:ascii="Arial" w:hAnsi="Arial" w:cs="Arial"/>
          <w:sz w:val="24"/>
          <w:szCs w:val="24"/>
        </w:rPr>
        <w:t xml:space="preserve">w rodzinach, gdzie sam opiekun jest osobą w podeszłym wieku (np. żona opiekująca się chorym mężem). </w:t>
      </w:r>
    </w:p>
    <w:p w14:paraId="556EA402" w14:textId="2893FB9D" w:rsidR="009C75D3" w:rsidRPr="00F248A0" w:rsidRDefault="00803F86" w:rsidP="00BF7AA4">
      <w:pPr>
        <w:suppressAutoHyphens/>
        <w:spacing w:after="120" w:line="288" w:lineRule="auto"/>
        <w:ind w:left="360"/>
        <w:rPr>
          <w:rFonts w:ascii="Arial" w:hAnsi="Arial" w:cs="Arial"/>
          <w:sz w:val="24"/>
          <w:szCs w:val="24"/>
        </w:rPr>
      </w:pPr>
      <w:r w:rsidRPr="00F248A0">
        <w:rPr>
          <w:rFonts w:ascii="Arial" w:hAnsi="Arial" w:cs="Arial"/>
          <w:sz w:val="24"/>
          <w:szCs w:val="24"/>
        </w:rPr>
        <w:t xml:space="preserve">Umiejętność korzystania z Internetu w znaczący sposób ułatwiłaby dostęp do informacji, umożliwiła kontakt z innymi opiekunami, była także przysłowiowym oknem na świat. Dlatego </w:t>
      </w:r>
      <w:r w:rsidR="00506718" w:rsidRPr="00F248A0">
        <w:rPr>
          <w:rFonts w:ascii="Arial" w:hAnsi="Arial" w:cs="Arial"/>
          <w:sz w:val="24"/>
          <w:szCs w:val="24"/>
        </w:rPr>
        <w:t xml:space="preserve">zalecane jest </w:t>
      </w:r>
      <w:r w:rsidRPr="00F248A0">
        <w:rPr>
          <w:rFonts w:ascii="Arial" w:hAnsi="Arial" w:cs="Arial"/>
          <w:sz w:val="24"/>
          <w:szCs w:val="24"/>
        </w:rPr>
        <w:t xml:space="preserve">organizowanie szkoleń komputerowych dla opiekunów </w:t>
      </w:r>
      <w:r w:rsidR="002472A9" w:rsidRPr="00F248A0">
        <w:rPr>
          <w:rFonts w:ascii="Arial" w:hAnsi="Arial" w:cs="Arial"/>
          <w:sz w:val="24"/>
          <w:szCs w:val="24"/>
        </w:rPr>
        <w:t>nieformalnych</w:t>
      </w:r>
      <w:r w:rsidR="00A02F83" w:rsidRPr="00F248A0">
        <w:rPr>
          <w:rFonts w:ascii="Arial" w:hAnsi="Arial" w:cs="Arial"/>
          <w:sz w:val="24"/>
          <w:szCs w:val="24"/>
        </w:rPr>
        <w:t>/faktycznych</w:t>
      </w:r>
      <w:r w:rsidR="002472A9" w:rsidRPr="00F248A0">
        <w:rPr>
          <w:rFonts w:ascii="Arial" w:hAnsi="Arial" w:cs="Arial"/>
          <w:sz w:val="24"/>
          <w:szCs w:val="24"/>
        </w:rPr>
        <w:t xml:space="preserve"> osób</w:t>
      </w:r>
      <w:r w:rsidR="007E203C" w:rsidRPr="00F248A0">
        <w:rPr>
          <w:rFonts w:ascii="Arial" w:hAnsi="Arial" w:cs="Arial"/>
          <w:sz w:val="24"/>
          <w:szCs w:val="24"/>
        </w:rPr>
        <w:t xml:space="preserve"> </w:t>
      </w:r>
      <w:r w:rsidR="00E17336" w:rsidRPr="00F248A0">
        <w:rPr>
          <w:rFonts w:ascii="Arial" w:hAnsi="Arial" w:cs="Arial"/>
          <w:sz w:val="24"/>
          <w:szCs w:val="24"/>
        </w:rPr>
        <w:t>potrzebujących</w:t>
      </w:r>
      <w:r w:rsidR="007E203C" w:rsidRPr="00F248A0">
        <w:rPr>
          <w:rFonts w:ascii="Arial" w:hAnsi="Arial" w:cs="Arial"/>
          <w:sz w:val="24"/>
          <w:szCs w:val="24"/>
        </w:rPr>
        <w:t xml:space="preserve"> wsparcia w codziennym funkcjonowaniu</w:t>
      </w:r>
      <w:r w:rsidR="00726CD5" w:rsidRPr="00F248A0">
        <w:rPr>
          <w:rFonts w:ascii="Arial" w:hAnsi="Arial" w:cs="Arial"/>
          <w:sz w:val="24"/>
          <w:szCs w:val="24"/>
        </w:rPr>
        <w:t>, w tym</w:t>
      </w:r>
      <w:r w:rsidR="002472A9" w:rsidRPr="00F248A0">
        <w:rPr>
          <w:rFonts w:ascii="Arial" w:hAnsi="Arial" w:cs="Arial"/>
          <w:sz w:val="24"/>
          <w:szCs w:val="24"/>
        </w:rPr>
        <w:t xml:space="preserve"> </w:t>
      </w:r>
      <w:r w:rsidRPr="00F248A0">
        <w:rPr>
          <w:rFonts w:ascii="Arial" w:hAnsi="Arial" w:cs="Arial"/>
          <w:sz w:val="24"/>
          <w:szCs w:val="24"/>
        </w:rPr>
        <w:t>dostosowanych do możliwości uczenia się osób w średnim i starszym wieku, organizowanych w małych grupach,</w:t>
      </w:r>
      <w:r w:rsidR="007E203C" w:rsidRPr="00F248A0">
        <w:rPr>
          <w:rFonts w:ascii="Arial" w:hAnsi="Arial" w:cs="Arial"/>
          <w:sz w:val="24"/>
          <w:szCs w:val="24"/>
        </w:rPr>
        <w:t xml:space="preserve"> </w:t>
      </w:r>
      <w:r w:rsidRPr="00F248A0">
        <w:rPr>
          <w:rFonts w:ascii="Arial" w:hAnsi="Arial" w:cs="Arial"/>
          <w:sz w:val="24"/>
          <w:szCs w:val="24"/>
        </w:rPr>
        <w:t>z doświadczonym instruktorem, najlepiej w wieku zbliżonym do kursantów. Wskazaną</w:t>
      </w:r>
      <w:r w:rsidR="007E203C" w:rsidRPr="00F248A0">
        <w:rPr>
          <w:rFonts w:ascii="Arial" w:hAnsi="Arial" w:cs="Arial"/>
          <w:sz w:val="24"/>
          <w:szCs w:val="24"/>
        </w:rPr>
        <w:t xml:space="preserve"> </w:t>
      </w:r>
      <w:r w:rsidRPr="00F248A0">
        <w:rPr>
          <w:rFonts w:ascii="Arial" w:hAnsi="Arial" w:cs="Arial"/>
          <w:sz w:val="24"/>
          <w:szCs w:val="24"/>
        </w:rPr>
        <w:t>do wykorzystania metodą szkoleniową jest metodologia wypracowana przez krakowskie Stowarzyszenie Akademia Pełni Życia, organizujące tego typu kursy od lat, mające</w:t>
      </w:r>
      <w:r w:rsidR="007E203C" w:rsidRPr="00F248A0">
        <w:rPr>
          <w:rFonts w:ascii="Arial" w:hAnsi="Arial" w:cs="Arial"/>
          <w:sz w:val="24"/>
          <w:szCs w:val="24"/>
        </w:rPr>
        <w:t xml:space="preserve"> </w:t>
      </w:r>
      <w:r w:rsidRPr="00F248A0">
        <w:rPr>
          <w:rFonts w:ascii="Arial" w:hAnsi="Arial" w:cs="Arial"/>
          <w:sz w:val="24"/>
          <w:szCs w:val="24"/>
        </w:rPr>
        <w:t>na swoim koncie również podręcznik obsługi komputera dla seniorów, tłumaczony także na język obcy</w:t>
      </w:r>
      <w:r w:rsidR="007E203C" w:rsidRPr="00F248A0">
        <w:rPr>
          <w:rStyle w:val="Odwoanieprzypisudolnego"/>
          <w:rFonts w:ascii="Arial" w:hAnsi="Arial" w:cs="Arial"/>
          <w:sz w:val="24"/>
          <w:szCs w:val="24"/>
        </w:rPr>
        <w:footnoteReference w:id="18"/>
      </w:r>
      <w:r w:rsidRPr="00F248A0">
        <w:rPr>
          <w:rFonts w:ascii="Arial" w:hAnsi="Arial" w:cs="Arial"/>
          <w:sz w:val="24"/>
          <w:szCs w:val="24"/>
        </w:rPr>
        <w:t xml:space="preserve">. </w:t>
      </w:r>
    </w:p>
    <w:p w14:paraId="1096C1C3" w14:textId="77E140AE" w:rsidR="00E13B31" w:rsidRPr="00F248A0" w:rsidRDefault="00803F86" w:rsidP="00BF7AA4">
      <w:pPr>
        <w:suppressAutoHyphens/>
        <w:spacing w:after="120" w:line="288" w:lineRule="auto"/>
        <w:ind w:left="360"/>
        <w:rPr>
          <w:rFonts w:ascii="Arial" w:hAnsi="Arial" w:cs="Arial"/>
          <w:sz w:val="24"/>
          <w:szCs w:val="24"/>
        </w:rPr>
      </w:pPr>
      <w:r w:rsidRPr="00F248A0">
        <w:rPr>
          <w:rFonts w:ascii="Arial" w:hAnsi="Arial" w:cs="Arial"/>
          <w:sz w:val="24"/>
          <w:szCs w:val="24"/>
        </w:rPr>
        <w:t xml:space="preserve">By wykorzystać </w:t>
      </w:r>
      <w:r w:rsidR="00506718" w:rsidRPr="00F248A0">
        <w:rPr>
          <w:rFonts w:ascii="Arial" w:hAnsi="Arial" w:cs="Arial"/>
          <w:sz w:val="24"/>
          <w:szCs w:val="24"/>
        </w:rPr>
        <w:t>I</w:t>
      </w:r>
      <w:r w:rsidRPr="00F248A0">
        <w:rPr>
          <w:rFonts w:ascii="Arial" w:hAnsi="Arial" w:cs="Arial"/>
          <w:sz w:val="24"/>
          <w:szCs w:val="24"/>
        </w:rPr>
        <w:t>nternet we wsparciu małopolskich opiekunów</w:t>
      </w:r>
      <w:r w:rsidR="007040A1" w:rsidRPr="00F248A0">
        <w:rPr>
          <w:rFonts w:ascii="Arial" w:hAnsi="Arial" w:cs="Arial"/>
          <w:sz w:val="24"/>
          <w:szCs w:val="24"/>
        </w:rPr>
        <w:t xml:space="preserve"> </w:t>
      </w:r>
      <w:r w:rsidR="00B10C3D" w:rsidRPr="00F248A0">
        <w:rPr>
          <w:rFonts w:ascii="Arial" w:hAnsi="Arial" w:cs="Arial"/>
          <w:sz w:val="24"/>
          <w:szCs w:val="24"/>
        </w:rPr>
        <w:t>n</w:t>
      </w:r>
      <w:r w:rsidR="00AF3974" w:rsidRPr="00F248A0">
        <w:rPr>
          <w:rFonts w:ascii="Arial" w:hAnsi="Arial" w:cs="Arial"/>
          <w:sz w:val="24"/>
          <w:szCs w:val="24"/>
        </w:rPr>
        <w:t>ieformalnych</w:t>
      </w:r>
      <w:r w:rsidR="00A02F83" w:rsidRPr="00F248A0">
        <w:rPr>
          <w:rFonts w:ascii="Arial" w:hAnsi="Arial" w:cs="Arial"/>
          <w:sz w:val="24"/>
          <w:szCs w:val="24"/>
        </w:rPr>
        <w:t>/faktycznych</w:t>
      </w:r>
      <w:r w:rsidR="00AF3974" w:rsidRPr="00F248A0">
        <w:rPr>
          <w:rFonts w:ascii="Arial" w:hAnsi="Arial" w:cs="Arial"/>
          <w:sz w:val="24"/>
          <w:szCs w:val="24"/>
        </w:rPr>
        <w:t xml:space="preserve"> </w:t>
      </w:r>
      <w:r w:rsidRPr="00F248A0">
        <w:rPr>
          <w:rFonts w:ascii="Arial" w:hAnsi="Arial" w:cs="Arial"/>
          <w:sz w:val="24"/>
          <w:szCs w:val="24"/>
        </w:rPr>
        <w:t>istotne byłoby także ułatwianie</w:t>
      </w:r>
      <w:r w:rsidR="005C3BA0" w:rsidRPr="00F248A0">
        <w:rPr>
          <w:rFonts w:ascii="Arial" w:hAnsi="Arial" w:cs="Arial"/>
          <w:sz w:val="24"/>
          <w:szCs w:val="24"/>
        </w:rPr>
        <w:t xml:space="preserve"> </w:t>
      </w:r>
      <w:r w:rsidRPr="00F248A0">
        <w:rPr>
          <w:rFonts w:ascii="Arial" w:hAnsi="Arial" w:cs="Arial"/>
          <w:sz w:val="24"/>
          <w:szCs w:val="24"/>
        </w:rPr>
        <w:t xml:space="preserve">im dostępu do sprzętu komputerowego i łączy internetowych. </w:t>
      </w:r>
      <w:r w:rsidR="00506718" w:rsidRPr="00F248A0">
        <w:rPr>
          <w:rFonts w:ascii="Arial" w:hAnsi="Arial" w:cs="Arial"/>
          <w:sz w:val="24"/>
          <w:szCs w:val="24"/>
        </w:rPr>
        <w:t>W tym kontekście należ</w:t>
      </w:r>
      <w:r w:rsidRPr="00F248A0">
        <w:rPr>
          <w:rFonts w:ascii="Arial" w:hAnsi="Arial" w:cs="Arial"/>
          <w:sz w:val="24"/>
          <w:szCs w:val="24"/>
        </w:rPr>
        <w:t xml:space="preserve">y rozpoznać możliwości dofinansowań w ramach likwidacji barier </w:t>
      </w:r>
      <w:r w:rsidR="005C3BA0" w:rsidRPr="00F248A0">
        <w:rPr>
          <w:rFonts w:ascii="Arial" w:hAnsi="Arial" w:cs="Arial"/>
          <w:sz w:val="24"/>
          <w:szCs w:val="24"/>
        </w:rPr>
        <w:t>w</w:t>
      </w:r>
      <w:r w:rsidRPr="00F248A0">
        <w:rPr>
          <w:rFonts w:ascii="Arial" w:hAnsi="Arial" w:cs="Arial"/>
          <w:sz w:val="24"/>
          <w:szCs w:val="24"/>
        </w:rPr>
        <w:t xml:space="preserve"> komunikowaniu się obsługiwanych przez powiatowe centra pomocy rodzinie, miejskie ośrodki pomocy społecznej powiatów grodzkich, czy dofinansowań możliwych</w:t>
      </w:r>
      <w:r w:rsidR="00AF3974" w:rsidRPr="00F248A0">
        <w:rPr>
          <w:rFonts w:ascii="Arial" w:hAnsi="Arial" w:cs="Arial"/>
          <w:sz w:val="24"/>
          <w:szCs w:val="24"/>
        </w:rPr>
        <w:t xml:space="preserve"> </w:t>
      </w:r>
      <w:r w:rsidR="00B10C3D" w:rsidRPr="00F248A0">
        <w:rPr>
          <w:rFonts w:ascii="Arial" w:hAnsi="Arial" w:cs="Arial"/>
          <w:sz w:val="24"/>
          <w:szCs w:val="24"/>
        </w:rPr>
        <w:t>z</w:t>
      </w:r>
      <w:r w:rsidRPr="00F248A0">
        <w:rPr>
          <w:rFonts w:ascii="Arial" w:hAnsi="Arial" w:cs="Arial"/>
          <w:sz w:val="24"/>
          <w:szCs w:val="24"/>
        </w:rPr>
        <w:t xml:space="preserve"> bezpośrednich programów Państwowego Funduszu Rehabilitacji Osób </w:t>
      </w:r>
      <w:r w:rsidR="00AF3974" w:rsidRPr="00F248A0">
        <w:rPr>
          <w:rFonts w:ascii="Arial" w:hAnsi="Arial" w:cs="Arial"/>
          <w:sz w:val="24"/>
          <w:szCs w:val="24"/>
        </w:rPr>
        <w:t>N</w:t>
      </w:r>
      <w:r w:rsidRPr="00F248A0">
        <w:rPr>
          <w:rFonts w:ascii="Arial" w:hAnsi="Arial" w:cs="Arial"/>
          <w:sz w:val="24"/>
          <w:szCs w:val="24"/>
        </w:rPr>
        <w:t>iepełnosprawnych lub wykorzystać inne źródła np. sponsorów czy firmy pozbywające się kilkuletniego sprzętu.</w:t>
      </w:r>
    </w:p>
    <w:p w14:paraId="488DD78C" w14:textId="021FCCA2" w:rsidR="00E96403" w:rsidRPr="00F248A0" w:rsidRDefault="006626EF" w:rsidP="00BF7AA4">
      <w:pPr>
        <w:pStyle w:val="Akapitzlist"/>
        <w:pBdr>
          <w:top w:val="single" w:sz="4" w:space="1" w:color="auto"/>
          <w:left w:val="single" w:sz="4" w:space="4" w:color="auto"/>
          <w:bottom w:val="single" w:sz="4" w:space="1" w:color="auto"/>
          <w:right w:val="single" w:sz="4" w:space="4" w:color="auto"/>
        </w:pBdr>
        <w:spacing w:after="120" w:line="288" w:lineRule="auto"/>
        <w:ind w:left="360"/>
        <w:contextualSpacing w:val="0"/>
        <w:rPr>
          <w:rFonts w:ascii="Arial" w:hAnsi="Arial" w:cs="Arial"/>
          <w:b/>
          <w:iCs/>
          <w:sz w:val="24"/>
          <w:szCs w:val="24"/>
        </w:rPr>
      </w:pPr>
      <w:r w:rsidRPr="00F248A0">
        <w:rPr>
          <w:rFonts w:ascii="Arial" w:hAnsi="Arial" w:cs="Arial"/>
          <w:b/>
          <w:iCs/>
          <w:sz w:val="24"/>
          <w:szCs w:val="24"/>
        </w:rPr>
        <w:t xml:space="preserve">Ad </w:t>
      </w:r>
      <w:r w:rsidR="00D82D47" w:rsidRPr="00F248A0">
        <w:rPr>
          <w:rFonts w:ascii="Arial" w:hAnsi="Arial" w:cs="Arial"/>
          <w:b/>
          <w:iCs/>
          <w:sz w:val="24"/>
          <w:szCs w:val="24"/>
        </w:rPr>
        <w:t>2</w:t>
      </w:r>
      <w:r w:rsidRPr="00F248A0">
        <w:rPr>
          <w:rFonts w:ascii="Arial" w:hAnsi="Arial" w:cs="Arial"/>
          <w:b/>
          <w:iCs/>
          <w:sz w:val="24"/>
          <w:szCs w:val="24"/>
        </w:rPr>
        <w:t>/</w:t>
      </w:r>
    </w:p>
    <w:p w14:paraId="39013BE7" w14:textId="02F124E2" w:rsidR="00726CD5" w:rsidRPr="00F248A0" w:rsidRDefault="00B10C3D" w:rsidP="00BF7AA4">
      <w:pPr>
        <w:pStyle w:val="Akapitzlist"/>
        <w:pBdr>
          <w:top w:val="single" w:sz="4" w:space="1" w:color="auto"/>
          <w:left w:val="single" w:sz="4" w:space="4" w:color="auto"/>
          <w:bottom w:val="single" w:sz="4" w:space="1" w:color="auto"/>
          <w:right w:val="single" w:sz="4" w:space="4" w:color="auto"/>
        </w:pBdr>
        <w:spacing w:after="120" w:line="288" w:lineRule="auto"/>
        <w:ind w:left="360"/>
        <w:contextualSpacing w:val="0"/>
        <w:rPr>
          <w:rFonts w:ascii="Arial" w:hAnsi="Arial" w:cs="Arial"/>
          <w:b/>
          <w:iCs/>
          <w:sz w:val="24"/>
          <w:szCs w:val="24"/>
        </w:rPr>
      </w:pPr>
      <w:r w:rsidRPr="00F248A0">
        <w:rPr>
          <w:rFonts w:ascii="Arial" w:hAnsi="Arial" w:cs="Arial"/>
          <w:b/>
          <w:iCs/>
          <w:sz w:val="24"/>
          <w:szCs w:val="24"/>
        </w:rPr>
        <w:t>D</w:t>
      </w:r>
      <w:r w:rsidR="00E96403" w:rsidRPr="00F248A0">
        <w:rPr>
          <w:rFonts w:ascii="Arial" w:hAnsi="Arial" w:cs="Arial"/>
          <w:b/>
          <w:iCs/>
          <w:sz w:val="24"/>
          <w:szCs w:val="24"/>
        </w:rPr>
        <w:t>ziałania zwiększające dostęp opiekunów do informacji n</w:t>
      </w:r>
      <w:r w:rsidR="002D2718" w:rsidRPr="00F248A0">
        <w:rPr>
          <w:rFonts w:ascii="Arial" w:hAnsi="Arial" w:cs="Arial"/>
          <w:b/>
          <w:iCs/>
          <w:sz w:val="24"/>
          <w:szCs w:val="24"/>
        </w:rPr>
        <w:t xml:space="preserve">a </w:t>
      </w:r>
      <w:r w:rsidR="00E96403" w:rsidRPr="00F248A0">
        <w:rPr>
          <w:rFonts w:ascii="Arial" w:hAnsi="Arial" w:cs="Arial"/>
          <w:b/>
          <w:iCs/>
          <w:sz w:val="24"/>
          <w:szCs w:val="24"/>
        </w:rPr>
        <w:t>t</w:t>
      </w:r>
      <w:r w:rsidR="002D2718" w:rsidRPr="00F248A0">
        <w:rPr>
          <w:rFonts w:ascii="Arial" w:hAnsi="Arial" w:cs="Arial"/>
          <w:b/>
          <w:iCs/>
          <w:sz w:val="24"/>
          <w:szCs w:val="24"/>
        </w:rPr>
        <w:t>emat</w:t>
      </w:r>
      <w:r w:rsidR="00E96403" w:rsidRPr="00F248A0">
        <w:rPr>
          <w:rFonts w:ascii="Arial" w:hAnsi="Arial" w:cs="Arial"/>
          <w:b/>
          <w:iCs/>
          <w:sz w:val="24"/>
          <w:szCs w:val="24"/>
        </w:rPr>
        <w:t xml:space="preserve"> możliwości wsparcia,</w:t>
      </w:r>
      <w:r w:rsidR="00C62408" w:rsidRPr="00F248A0">
        <w:rPr>
          <w:rFonts w:ascii="Arial" w:hAnsi="Arial" w:cs="Arial"/>
          <w:b/>
          <w:iCs/>
          <w:sz w:val="24"/>
          <w:szCs w:val="24"/>
        </w:rPr>
        <w:t xml:space="preserve"> </w:t>
      </w:r>
      <w:r w:rsidR="00E96403" w:rsidRPr="00F248A0">
        <w:rPr>
          <w:rFonts w:ascii="Arial" w:hAnsi="Arial" w:cs="Arial"/>
          <w:b/>
          <w:iCs/>
          <w:sz w:val="24"/>
          <w:szCs w:val="24"/>
        </w:rPr>
        <w:t>świadczeń itp. ułatwiających opiekę</w:t>
      </w:r>
    </w:p>
    <w:p w14:paraId="7F63D07E" w14:textId="7820A80C" w:rsidR="0099308F" w:rsidRPr="00F248A0" w:rsidRDefault="00506718" w:rsidP="00BF7AA4">
      <w:pPr>
        <w:suppressAutoHyphens/>
        <w:spacing w:before="240" w:after="120" w:line="288" w:lineRule="auto"/>
        <w:ind w:left="360"/>
        <w:rPr>
          <w:rFonts w:ascii="Arial" w:hAnsi="Arial" w:cs="Arial"/>
          <w:sz w:val="24"/>
          <w:szCs w:val="24"/>
        </w:rPr>
      </w:pPr>
      <w:r w:rsidRPr="00F248A0">
        <w:rPr>
          <w:rFonts w:ascii="Arial" w:hAnsi="Arial" w:cs="Arial"/>
          <w:sz w:val="24"/>
          <w:szCs w:val="24"/>
        </w:rPr>
        <w:t>W</w:t>
      </w:r>
      <w:r w:rsidR="0099308F" w:rsidRPr="00F248A0">
        <w:rPr>
          <w:rFonts w:ascii="Arial" w:hAnsi="Arial" w:cs="Arial"/>
          <w:sz w:val="24"/>
          <w:szCs w:val="24"/>
        </w:rPr>
        <w:t xml:space="preserve">yzwaniem w systemie wsparcia </w:t>
      </w:r>
      <w:r w:rsidR="00B10C3D" w:rsidRPr="00F248A0">
        <w:rPr>
          <w:rFonts w:ascii="Arial" w:hAnsi="Arial" w:cs="Arial"/>
          <w:sz w:val="24"/>
          <w:szCs w:val="24"/>
        </w:rPr>
        <w:t xml:space="preserve">Małopolan opiekujących się w domach osobami starszymi lub </w:t>
      </w:r>
      <w:r w:rsidR="001A768A" w:rsidRPr="00F248A0">
        <w:rPr>
          <w:rFonts w:ascii="Arial" w:hAnsi="Arial" w:cs="Arial"/>
          <w:sz w:val="24"/>
          <w:szCs w:val="24"/>
        </w:rPr>
        <w:t xml:space="preserve">osobami z </w:t>
      </w:r>
      <w:r w:rsidR="00B10C3D" w:rsidRPr="00F248A0">
        <w:rPr>
          <w:rFonts w:ascii="Arial" w:hAnsi="Arial" w:cs="Arial"/>
          <w:sz w:val="24"/>
          <w:szCs w:val="24"/>
        </w:rPr>
        <w:t>niepełnosprawn</w:t>
      </w:r>
      <w:r w:rsidR="001A768A" w:rsidRPr="00F248A0">
        <w:rPr>
          <w:rFonts w:ascii="Arial" w:hAnsi="Arial" w:cs="Arial"/>
          <w:sz w:val="24"/>
          <w:szCs w:val="24"/>
        </w:rPr>
        <w:t>ościami</w:t>
      </w:r>
      <w:r w:rsidR="00B10C3D" w:rsidRPr="00F248A0">
        <w:rPr>
          <w:rFonts w:ascii="Arial" w:hAnsi="Arial" w:cs="Arial"/>
          <w:sz w:val="24"/>
          <w:szCs w:val="24"/>
        </w:rPr>
        <w:t xml:space="preserve"> </w:t>
      </w:r>
      <w:r w:rsidR="0099308F" w:rsidRPr="00F248A0">
        <w:rPr>
          <w:rFonts w:ascii="Arial" w:hAnsi="Arial" w:cs="Arial"/>
          <w:sz w:val="24"/>
          <w:szCs w:val="24"/>
        </w:rPr>
        <w:t>będzie zorganizowanie dostępu do informacji</w:t>
      </w:r>
      <w:r w:rsidR="00E96403" w:rsidRPr="00F248A0">
        <w:rPr>
          <w:rFonts w:ascii="Arial" w:hAnsi="Arial" w:cs="Arial"/>
          <w:sz w:val="24"/>
          <w:szCs w:val="24"/>
        </w:rPr>
        <w:t xml:space="preserve"> </w:t>
      </w:r>
      <w:r w:rsidR="0099308F" w:rsidRPr="00F248A0">
        <w:rPr>
          <w:rFonts w:ascii="Arial" w:hAnsi="Arial" w:cs="Arial"/>
          <w:sz w:val="24"/>
          <w:szCs w:val="24"/>
        </w:rPr>
        <w:t>– zintegrowanej i kompleksowej, ułatwiającej opiekunom codzienne funkcjonowanie.</w:t>
      </w:r>
    </w:p>
    <w:p w14:paraId="33425C8C" w14:textId="7578BD2E" w:rsidR="0099308F" w:rsidRPr="00F248A0" w:rsidRDefault="00B10C3D" w:rsidP="00BF7AA4">
      <w:pPr>
        <w:spacing w:after="120" w:line="288" w:lineRule="auto"/>
        <w:ind w:left="360"/>
        <w:rPr>
          <w:rFonts w:ascii="Arial" w:hAnsi="Arial" w:cs="Arial"/>
          <w:sz w:val="24"/>
          <w:szCs w:val="24"/>
        </w:rPr>
      </w:pPr>
      <w:r w:rsidRPr="00F248A0">
        <w:rPr>
          <w:rFonts w:ascii="Arial" w:hAnsi="Arial" w:cs="Arial"/>
          <w:sz w:val="24"/>
          <w:szCs w:val="24"/>
        </w:rPr>
        <w:t>Współcześnie n</w:t>
      </w:r>
      <w:r w:rsidR="0099308F" w:rsidRPr="00F248A0">
        <w:rPr>
          <w:rFonts w:ascii="Arial" w:hAnsi="Arial" w:cs="Arial"/>
          <w:sz w:val="24"/>
          <w:szCs w:val="24"/>
        </w:rPr>
        <w:t>a plan pierwszy wysuwa się</w:t>
      </w:r>
      <w:r w:rsidRPr="00F248A0">
        <w:rPr>
          <w:rFonts w:ascii="Arial" w:hAnsi="Arial" w:cs="Arial"/>
          <w:sz w:val="24"/>
          <w:szCs w:val="24"/>
        </w:rPr>
        <w:t xml:space="preserve"> myślenie o</w:t>
      </w:r>
      <w:r w:rsidR="0008304E" w:rsidRPr="00F248A0">
        <w:rPr>
          <w:rFonts w:ascii="Arial" w:hAnsi="Arial" w:cs="Arial"/>
          <w:sz w:val="24"/>
          <w:szCs w:val="24"/>
        </w:rPr>
        <w:t xml:space="preserve"> </w:t>
      </w:r>
      <w:r w:rsidR="00C9420A" w:rsidRPr="00F248A0">
        <w:rPr>
          <w:rFonts w:ascii="Arial" w:hAnsi="Arial" w:cs="Arial"/>
          <w:sz w:val="24"/>
          <w:szCs w:val="24"/>
        </w:rPr>
        <w:t xml:space="preserve">lokalnych </w:t>
      </w:r>
      <w:r w:rsidR="0099308F" w:rsidRPr="00F248A0">
        <w:rPr>
          <w:rFonts w:ascii="Arial" w:hAnsi="Arial" w:cs="Arial"/>
          <w:sz w:val="24"/>
          <w:szCs w:val="24"/>
        </w:rPr>
        <w:t>portal</w:t>
      </w:r>
      <w:r w:rsidRPr="00F248A0">
        <w:rPr>
          <w:rFonts w:ascii="Arial" w:hAnsi="Arial" w:cs="Arial"/>
          <w:sz w:val="24"/>
          <w:szCs w:val="24"/>
        </w:rPr>
        <w:t>ach</w:t>
      </w:r>
      <w:r w:rsidR="0099308F" w:rsidRPr="00F248A0">
        <w:rPr>
          <w:rFonts w:ascii="Arial" w:hAnsi="Arial" w:cs="Arial"/>
          <w:sz w:val="24"/>
          <w:szCs w:val="24"/>
        </w:rPr>
        <w:t xml:space="preserve"> internetow</w:t>
      </w:r>
      <w:r w:rsidR="00A02F83" w:rsidRPr="00F248A0">
        <w:rPr>
          <w:rFonts w:ascii="Arial" w:hAnsi="Arial" w:cs="Arial"/>
          <w:sz w:val="24"/>
          <w:szCs w:val="24"/>
        </w:rPr>
        <w:t>ych</w:t>
      </w:r>
      <w:r w:rsidR="0099308F" w:rsidRPr="00F248A0">
        <w:rPr>
          <w:rFonts w:ascii="Arial" w:hAnsi="Arial" w:cs="Arial"/>
          <w:sz w:val="24"/>
          <w:szCs w:val="24"/>
        </w:rPr>
        <w:t xml:space="preserve"> poświęcon</w:t>
      </w:r>
      <w:r w:rsidR="00A02F83" w:rsidRPr="00F248A0">
        <w:rPr>
          <w:rFonts w:ascii="Arial" w:hAnsi="Arial" w:cs="Arial"/>
          <w:sz w:val="24"/>
          <w:szCs w:val="24"/>
        </w:rPr>
        <w:t>ych</w:t>
      </w:r>
      <w:r w:rsidR="0099308F" w:rsidRPr="00F248A0">
        <w:rPr>
          <w:rFonts w:ascii="Arial" w:hAnsi="Arial" w:cs="Arial"/>
          <w:sz w:val="24"/>
          <w:szCs w:val="24"/>
        </w:rPr>
        <w:t xml:space="preserve"> opiekunom </w:t>
      </w:r>
      <w:r w:rsidR="00AF3974" w:rsidRPr="00F248A0">
        <w:rPr>
          <w:rFonts w:ascii="Arial" w:hAnsi="Arial" w:cs="Arial"/>
          <w:sz w:val="24"/>
          <w:szCs w:val="24"/>
        </w:rPr>
        <w:t>nieformalny</w:t>
      </w:r>
      <w:r w:rsidR="00A02F83" w:rsidRPr="00F248A0">
        <w:rPr>
          <w:rFonts w:ascii="Arial" w:hAnsi="Arial" w:cs="Arial"/>
          <w:sz w:val="24"/>
          <w:szCs w:val="24"/>
        </w:rPr>
        <w:t>m/faktycznym</w:t>
      </w:r>
      <w:r w:rsidR="00AF3974" w:rsidRPr="00F248A0">
        <w:rPr>
          <w:rFonts w:ascii="Arial" w:hAnsi="Arial" w:cs="Arial"/>
          <w:sz w:val="24"/>
          <w:szCs w:val="24"/>
        </w:rPr>
        <w:t xml:space="preserve"> osób</w:t>
      </w:r>
      <w:r w:rsidR="001713FA" w:rsidRPr="00F248A0">
        <w:rPr>
          <w:rFonts w:ascii="Arial" w:hAnsi="Arial" w:cs="Arial"/>
          <w:color w:val="000000" w:themeColor="text1"/>
          <w:sz w:val="24"/>
          <w:szCs w:val="24"/>
        </w:rPr>
        <w:t xml:space="preserve"> potrzebujących</w:t>
      </w:r>
      <w:r w:rsidR="00DB05A8" w:rsidRPr="00F248A0">
        <w:rPr>
          <w:rFonts w:ascii="Arial" w:hAnsi="Arial" w:cs="Arial"/>
          <w:color w:val="000000" w:themeColor="text1"/>
          <w:sz w:val="24"/>
          <w:szCs w:val="24"/>
        </w:rPr>
        <w:t xml:space="preserve"> wsparcia w codziennym funkcjonowaniu</w:t>
      </w:r>
      <w:r w:rsidR="00AF3974" w:rsidRPr="00F248A0" w:rsidDel="00AF3974">
        <w:rPr>
          <w:rFonts w:ascii="Arial" w:hAnsi="Arial" w:cs="Arial"/>
          <w:sz w:val="24"/>
          <w:szCs w:val="24"/>
        </w:rPr>
        <w:t xml:space="preserve"> </w:t>
      </w:r>
      <w:r w:rsidR="0099308F" w:rsidRPr="00F248A0">
        <w:rPr>
          <w:rFonts w:ascii="Arial" w:hAnsi="Arial" w:cs="Arial"/>
          <w:sz w:val="24"/>
          <w:szCs w:val="24"/>
        </w:rPr>
        <w:t>i opiece</w:t>
      </w:r>
      <w:r w:rsidR="007C62C1" w:rsidRPr="00F248A0">
        <w:rPr>
          <w:rFonts w:ascii="Arial" w:hAnsi="Arial" w:cs="Arial"/>
          <w:sz w:val="24"/>
          <w:szCs w:val="24"/>
        </w:rPr>
        <w:t>, integrujący</w:t>
      </w:r>
      <w:r w:rsidR="002D2718" w:rsidRPr="00F248A0">
        <w:rPr>
          <w:rFonts w:ascii="Arial" w:hAnsi="Arial" w:cs="Arial"/>
          <w:sz w:val="24"/>
          <w:szCs w:val="24"/>
        </w:rPr>
        <w:t>ch</w:t>
      </w:r>
      <w:r w:rsidR="007C62C1" w:rsidRPr="00F248A0">
        <w:rPr>
          <w:rFonts w:ascii="Arial" w:hAnsi="Arial" w:cs="Arial"/>
          <w:sz w:val="24"/>
          <w:szCs w:val="24"/>
        </w:rPr>
        <w:t xml:space="preserve"> dostępne informacje</w:t>
      </w:r>
      <w:r w:rsidR="0099308F" w:rsidRPr="00F248A0">
        <w:rPr>
          <w:rFonts w:ascii="Arial" w:hAnsi="Arial" w:cs="Arial"/>
          <w:sz w:val="24"/>
          <w:szCs w:val="24"/>
        </w:rPr>
        <w:t>. Zapotrzebowanie opiekunów</w:t>
      </w:r>
      <w:r w:rsidR="0030481B" w:rsidRPr="00F248A0">
        <w:rPr>
          <w:rFonts w:ascii="Arial" w:hAnsi="Arial" w:cs="Arial"/>
          <w:sz w:val="24"/>
          <w:szCs w:val="24"/>
        </w:rPr>
        <w:t xml:space="preserve"> </w:t>
      </w:r>
      <w:r w:rsidR="0099308F" w:rsidRPr="00F248A0">
        <w:rPr>
          <w:rFonts w:ascii="Arial" w:hAnsi="Arial" w:cs="Arial"/>
          <w:sz w:val="24"/>
          <w:szCs w:val="24"/>
        </w:rPr>
        <w:t>na informacje, które mogłyby stanowić treść portalu jest szerokie: od informacji na temat organizacji opieki domowej, chorób, poprzez informacje</w:t>
      </w:r>
      <w:r w:rsidR="007C62C1" w:rsidRPr="00F248A0">
        <w:rPr>
          <w:rFonts w:ascii="Arial" w:hAnsi="Arial" w:cs="Arial"/>
          <w:sz w:val="24"/>
          <w:szCs w:val="24"/>
        </w:rPr>
        <w:t xml:space="preserve"> </w:t>
      </w:r>
      <w:r w:rsidR="0099308F" w:rsidRPr="00F248A0">
        <w:rPr>
          <w:rFonts w:ascii="Arial" w:hAnsi="Arial" w:cs="Arial"/>
          <w:sz w:val="24"/>
          <w:szCs w:val="24"/>
        </w:rPr>
        <w:t xml:space="preserve">o działalności przychodni, </w:t>
      </w:r>
      <w:r w:rsidR="00C3294F" w:rsidRPr="00F248A0">
        <w:rPr>
          <w:rFonts w:ascii="Arial" w:hAnsi="Arial" w:cs="Arial"/>
          <w:sz w:val="24"/>
          <w:szCs w:val="24"/>
        </w:rPr>
        <w:t>placówek</w:t>
      </w:r>
      <w:r w:rsidR="0099308F" w:rsidRPr="00F248A0">
        <w:rPr>
          <w:rFonts w:ascii="Arial" w:hAnsi="Arial" w:cs="Arial"/>
          <w:sz w:val="24"/>
          <w:szCs w:val="24"/>
        </w:rPr>
        <w:t xml:space="preserve"> dziennej opieki</w:t>
      </w:r>
      <w:r w:rsidR="00C3294F" w:rsidRPr="00F248A0">
        <w:rPr>
          <w:rFonts w:ascii="Arial" w:hAnsi="Arial" w:cs="Arial"/>
          <w:sz w:val="24"/>
          <w:szCs w:val="24"/>
        </w:rPr>
        <w:t xml:space="preserve"> typu dzienny dom pomocy lub inny ośrodek wsparcia </w:t>
      </w:r>
      <w:r w:rsidR="0099308F" w:rsidRPr="00F248A0">
        <w:rPr>
          <w:rFonts w:ascii="Arial" w:hAnsi="Arial" w:cs="Arial"/>
          <w:sz w:val="24"/>
          <w:szCs w:val="24"/>
        </w:rPr>
        <w:t xml:space="preserve">i innych </w:t>
      </w:r>
      <w:r w:rsidR="0099308F" w:rsidRPr="00F248A0">
        <w:rPr>
          <w:rFonts w:ascii="Arial" w:hAnsi="Arial" w:cs="Arial"/>
          <w:sz w:val="24"/>
          <w:szCs w:val="24"/>
        </w:rPr>
        <w:lastRenderedPageBreak/>
        <w:t xml:space="preserve">miejscach oferujących </w:t>
      </w:r>
      <w:r w:rsidR="00717BDB" w:rsidRPr="00F248A0">
        <w:rPr>
          <w:rFonts w:ascii="Arial" w:hAnsi="Arial" w:cs="Arial"/>
          <w:sz w:val="24"/>
          <w:szCs w:val="24"/>
        </w:rPr>
        <w:t>pomoc</w:t>
      </w:r>
      <w:r w:rsidR="0099308F" w:rsidRPr="00F248A0">
        <w:rPr>
          <w:rFonts w:ascii="Arial" w:hAnsi="Arial" w:cs="Arial"/>
          <w:sz w:val="24"/>
          <w:szCs w:val="24"/>
        </w:rPr>
        <w:t xml:space="preserve"> osobom </w:t>
      </w:r>
      <w:r w:rsidR="007F152E" w:rsidRPr="00F248A0">
        <w:rPr>
          <w:rFonts w:ascii="Arial" w:hAnsi="Arial" w:cs="Arial"/>
          <w:sz w:val="24"/>
          <w:szCs w:val="24"/>
        </w:rPr>
        <w:t>potrzebującym wsparcia w codziennym funkcjonowaniu</w:t>
      </w:r>
      <w:r w:rsidR="0099308F" w:rsidRPr="00F248A0">
        <w:rPr>
          <w:rFonts w:ascii="Arial" w:hAnsi="Arial" w:cs="Arial"/>
          <w:sz w:val="24"/>
          <w:szCs w:val="24"/>
        </w:rPr>
        <w:t xml:space="preserve"> i ich rodzinom w miejscu zamieszkania oraz </w:t>
      </w:r>
      <w:r w:rsidR="002D2718" w:rsidRPr="00F248A0">
        <w:rPr>
          <w:rFonts w:ascii="Arial" w:hAnsi="Arial" w:cs="Arial"/>
          <w:sz w:val="24"/>
          <w:szCs w:val="24"/>
        </w:rPr>
        <w:t xml:space="preserve">informacje o </w:t>
      </w:r>
      <w:r w:rsidR="0099308F" w:rsidRPr="00F248A0">
        <w:rPr>
          <w:rFonts w:ascii="Arial" w:hAnsi="Arial" w:cs="Arial"/>
          <w:sz w:val="24"/>
          <w:szCs w:val="24"/>
        </w:rPr>
        <w:t>warunkach ubiegania się o taką pomoc,</w:t>
      </w:r>
      <w:r w:rsidR="00EB1A6E" w:rsidRPr="00F248A0">
        <w:rPr>
          <w:rFonts w:ascii="Arial" w:hAnsi="Arial" w:cs="Arial"/>
          <w:sz w:val="24"/>
          <w:szCs w:val="24"/>
        </w:rPr>
        <w:t xml:space="preserve"> </w:t>
      </w:r>
      <w:r w:rsidR="0099308F" w:rsidRPr="00F248A0">
        <w:rPr>
          <w:rFonts w:ascii="Arial" w:hAnsi="Arial" w:cs="Arial"/>
          <w:sz w:val="24"/>
          <w:szCs w:val="24"/>
        </w:rPr>
        <w:t>po informacje na temat możliwych świadczeń</w:t>
      </w:r>
      <w:r w:rsidR="007C62C1" w:rsidRPr="00F248A0">
        <w:rPr>
          <w:rFonts w:ascii="Arial" w:hAnsi="Arial" w:cs="Arial"/>
          <w:sz w:val="24"/>
          <w:szCs w:val="24"/>
        </w:rPr>
        <w:t xml:space="preserve"> </w:t>
      </w:r>
      <w:r w:rsidR="0099308F" w:rsidRPr="00F248A0">
        <w:rPr>
          <w:rFonts w:ascii="Arial" w:hAnsi="Arial" w:cs="Arial"/>
          <w:sz w:val="24"/>
          <w:szCs w:val="24"/>
        </w:rPr>
        <w:t>i dofinansowań.</w:t>
      </w:r>
    </w:p>
    <w:p w14:paraId="26B2F566" w14:textId="095C39A7" w:rsidR="00C9420A" w:rsidRPr="00F248A0" w:rsidRDefault="00506718" w:rsidP="00BF7AA4">
      <w:pPr>
        <w:spacing w:after="120" w:line="288" w:lineRule="auto"/>
        <w:ind w:left="360"/>
        <w:rPr>
          <w:rFonts w:ascii="Arial" w:hAnsi="Arial" w:cs="Arial"/>
          <w:sz w:val="24"/>
          <w:szCs w:val="24"/>
        </w:rPr>
      </w:pPr>
      <w:r w:rsidRPr="00F248A0">
        <w:rPr>
          <w:rFonts w:ascii="Arial" w:hAnsi="Arial" w:cs="Arial"/>
          <w:sz w:val="24"/>
          <w:szCs w:val="24"/>
        </w:rPr>
        <w:t>Portale internetowe mogą</w:t>
      </w:r>
      <w:r w:rsidR="0099308F" w:rsidRPr="00F248A0">
        <w:rPr>
          <w:rFonts w:ascii="Arial" w:hAnsi="Arial" w:cs="Arial"/>
          <w:sz w:val="24"/>
          <w:szCs w:val="24"/>
        </w:rPr>
        <w:t xml:space="preserve"> też aktywizować samych opiekunów poprzez oferowanie przestrzeni do prowadzenia blogów poświęconych opiece, oferowanie miejsca do umieszczania ogłoszeń np. o niepotrzebnym sprzęcie czy innych rzeczach możliwych do wykorzystania przez innych opiekunów, umożliwiać funkcjonowanie forum wymiany doświadczeń oraz działalność wirtualnych grup wsparcia.</w:t>
      </w:r>
    </w:p>
    <w:p w14:paraId="1F34E204" w14:textId="335E8688" w:rsidR="00C9420A" w:rsidRPr="00F248A0" w:rsidRDefault="00C9420A" w:rsidP="00BF7AA4">
      <w:pPr>
        <w:spacing w:after="120" w:line="288" w:lineRule="auto"/>
        <w:ind w:left="360"/>
        <w:rPr>
          <w:rFonts w:ascii="Arial" w:hAnsi="Arial" w:cs="Arial"/>
          <w:sz w:val="24"/>
          <w:szCs w:val="24"/>
        </w:rPr>
      </w:pPr>
      <w:r w:rsidRPr="00F248A0">
        <w:rPr>
          <w:rFonts w:ascii="Arial" w:hAnsi="Arial" w:cs="Arial"/>
          <w:sz w:val="24"/>
          <w:szCs w:val="24"/>
        </w:rPr>
        <w:t>Pamiętać należy jednak</w:t>
      </w:r>
      <w:r w:rsidR="00051726" w:rsidRPr="00F248A0">
        <w:rPr>
          <w:rFonts w:ascii="Arial" w:hAnsi="Arial" w:cs="Arial"/>
          <w:sz w:val="24"/>
          <w:szCs w:val="24"/>
        </w:rPr>
        <w:t>,</w:t>
      </w:r>
      <w:r w:rsidRPr="00F248A0">
        <w:rPr>
          <w:rFonts w:ascii="Arial" w:hAnsi="Arial" w:cs="Arial"/>
          <w:sz w:val="24"/>
          <w:szCs w:val="24"/>
        </w:rPr>
        <w:t xml:space="preserve"> by decyzje o utworzeniu kolejnej strony internetowej poświęconej opiece podejmować z rozwagą, a podejmując już tak</w:t>
      </w:r>
      <w:r w:rsidR="00F86FDE" w:rsidRPr="00F248A0">
        <w:rPr>
          <w:rFonts w:ascii="Arial" w:hAnsi="Arial" w:cs="Arial"/>
          <w:sz w:val="24"/>
          <w:szCs w:val="24"/>
        </w:rPr>
        <w:t>ą</w:t>
      </w:r>
      <w:r w:rsidRPr="00F248A0">
        <w:rPr>
          <w:rFonts w:ascii="Arial" w:hAnsi="Arial" w:cs="Arial"/>
          <w:sz w:val="24"/>
          <w:szCs w:val="24"/>
        </w:rPr>
        <w:t xml:space="preserve"> decyzję oferować opiekunom kompleksową, skondensowaną, ale jednocześnie pogłębion</w:t>
      </w:r>
      <w:r w:rsidR="00F86FDE" w:rsidRPr="00F248A0">
        <w:rPr>
          <w:rFonts w:ascii="Arial" w:hAnsi="Arial" w:cs="Arial"/>
          <w:sz w:val="24"/>
          <w:szCs w:val="24"/>
        </w:rPr>
        <w:t>ą</w:t>
      </w:r>
      <w:r w:rsidRPr="00F248A0">
        <w:rPr>
          <w:rFonts w:ascii="Arial" w:hAnsi="Arial" w:cs="Arial"/>
          <w:sz w:val="24"/>
          <w:szCs w:val="24"/>
        </w:rPr>
        <w:t xml:space="preserve"> informację.</w:t>
      </w:r>
    </w:p>
    <w:p w14:paraId="27979562" w14:textId="3660D4EA" w:rsidR="0099308F" w:rsidRPr="00F248A0" w:rsidRDefault="0099308F" w:rsidP="00BF7AA4">
      <w:pPr>
        <w:suppressAutoHyphens/>
        <w:spacing w:after="120" w:line="288" w:lineRule="auto"/>
        <w:ind w:left="360"/>
        <w:rPr>
          <w:rFonts w:ascii="Arial" w:hAnsi="Arial" w:cs="Arial"/>
          <w:sz w:val="24"/>
          <w:szCs w:val="24"/>
        </w:rPr>
      </w:pPr>
      <w:r w:rsidRPr="00F248A0">
        <w:rPr>
          <w:rFonts w:ascii="Arial" w:hAnsi="Arial" w:cs="Arial"/>
          <w:sz w:val="24"/>
          <w:szCs w:val="24"/>
        </w:rPr>
        <w:t xml:space="preserve">Brak kompetencji cyfrowych wielu opiekunów </w:t>
      </w:r>
      <w:r w:rsidR="00AF3974" w:rsidRPr="00F248A0">
        <w:rPr>
          <w:rFonts w:ascii="Arial" w:hAnsi="Arial" w:cs="Arial"/>
          <w:sz w:val="24"/>
          <w:szCs w:val="24"/>
        </w:rPr>
        <w:t>nieformalnych</w:t>
      </w:r>
      <w:r w:rsidR="00A02F83" w:rsidRPr="00F248A0">
        <w:rPr>
          <w:rFonts w:ascii="Arial" w:hAnsi="Arial" w:cs="Arial"/>
          <w:sz w:val="24"/>
          <w:szCs w:val="24"/>
        </w:rPr>
        <w:t xml:space="preserve">/faktycznych </w:t>
      </w:r>
      <w:r w:rsidR="00AF3974" w:rsidRPr="00F248A0">
        <w:rPr>
          <w:rFonts w:ascii="Arial" w:hAnsi="Arial" w:cs="Arial"/>
          <w:sz w:val="24"/>
          <w:szCs w:val="24"/>
        </w:rPr>
        <w:t xml:space="preserve">osób </w:t>
      </w:r>
      <w:r w:rsidR="001713FA" w:rsidRPr="00F248A0">
        <w:rPr>
          <w:rFonts w:ascii="Arial" w:hAnsi="Arial" w:cs="Arial"/>
          <w:color w:val="000000" w:themeColor="text1"/>
          <w:sz w:val="24"/>
          <w:szCs w:val="24"/>
        </w:rPr>
        <w:t>potrzebujących</w:t>
      </w:r>
      <w:r w:rsidR="00DB05A8" w:rsidRPr="00F248A0">
        <w:rPr>
          <w:rFonts w:ascii="Arial" w:hAnsi="Arial" w:cs="Arial"/>
          <w:color w:val="000000" w:themeColor="text1"/>
          <w:sz w:val="24"/>
          <w:szCs w:val="24"/>
        </w:rPr>
        <w:t xml:space="preserve"> wsparcia w codziennym funkcjonowaniu</w:t>
      </w:r>
      <w:r w:rsidR="00AF3974" w:rsidRPr="00F248A0">
        <w:rPr>
          <w:rFonts w:ascii="Arial" w:hAnsi="Arial" w:cs="Arial"/>
          <w:sz w:val="24"/>
          <w:szCs w:val="24"/>
        </w:rPr>
        <w:t xml:space="preserve"> </w:t>
      </w:r>
      <w:r w:rsidRPr="00F248A0">
        <w:rPr>
          <w:rFonts w:ascii="Arial" w:hAnsi="Arial" w:cs="Arial"/>
          <w:sz w:val="24"/>
          <w:szCs w:val="24"/>
        </w:rPr>
        <w:t>wskazuje na konieczność docierania</w:t>
      </w:r>
      <w:r w:rsidR="00AF3974" w:rsidRPr="00F248A0">
        <w:rPr>
          <w:rFonts w:ascii="Arial" w:hAnsi="Arial" w:cs="Arial"/>
          <w:sz w:val="24"/>
          <w:szCs w:val="24"/>
        </w:rPr>
        <w:t xml:space="preserve"> </w:t>
      </w:r>
      <w:r w:rsidRPr="00F248A0">
        <w:rPr>
          <w:rFonts w:ascii="Arial" w:hAnsi="Arial" w:cs="Arial"/>
          <w:sz w:val="24"/>
          <w:szCs w:val="24"/>
        </w:rPr>
        <w:t>do nich także z informacją publikowaną w formie tradycyjnej, drukowanej. Jednak ze względu na możliwość szybkiej dezaktualizacji niektórych informacji, w takiej formie opracowywane powinny być wybrane treści np. traktujące o organizacji opieki</w:t>
      </w:r>
      <w:r w:rsidR="00506718" w:rsidRPr="00F248A0">
        <w:rPr>
          <w:rFonts w:ascii="Arial" w:hAnsi="Arial" w:cs="Arial"/>
          <w:sz w:val="24"/>
          <w:szCs w:val="24"/>
        </w:rPr>
        <w:t xml:space="preserve"> </w:t>
      </w:r>
      <w:r w:rsidRPr="00F248A0">
        <w:rPr>
          <w:rFonts w:ascii="Arial" w:hAnsi="Arial" w:cs="Arial"/>
          <w:sz w:val="24"/>
          <w:szCs w:val="24"/>
        </w:rPr>
        <w:t>nad chorym w domu czy porady medyczne np. dotyczące pierwszej pomocy</w:t>
      </w:r>
      <w:r w:rsidR="00506718" w:rsidRPr="00F248A0">
        <w:rPr>
          <w:rFonts w:ascii="Arial" w:hAnsi="Arial" w:cs="Arial"/>
          <w:sz w:val="24"/>
          <w:szCs w:val="24"/>
        </w:rPr>
        <w:t xml:space="preserve"> </w:t>
      </w:r>
      <w:r w:rsidRPr="00F248A0">
        <w:rPr>
          <w:rFonts w:ascii="Arial" w:hAnsi="Arial" w:cs="Arial"/>
          <w:sz w:val="24"/>
          <w:szCs w:val="24"/>
        </w:rPr>
        <w:t xml:space="preserve">w odróżnieniu od kwestii prawnych czy warunków uzyskania różnego rodzaju </w:t>
      </w:r>
      <w:r w:rsidR="006A305C" w:rsidRPr="00F248A0">
        <w:rPr>
          <w:rFonts w:ascii="Arial" w:hAnsi="Arial" w:cs="Arial"/>
          <w:sz w:val="24"/>
          <w:szCs w:val="24"/>
        </w:rPr>
        <w:t>dofinansowań,</w:t>
      </w:r>
      <w:r w:rsidRPr="00F248A0">
        <w:rPr>
          <w:rFonts w:ascii="Arial" w:hAnsi="Arial" w:cs="Arial"/>
          <w:sz w:val="24"/>
          <w:szCs w:val="24"/>
        </w:rPr>
        <w:t xml:space="preserve"> </w:t>
      </w:r>
      <w:r w:rsidR="00C9420A" w:rsidRPr="00F248A0">
        <w:rPr>
          <w:rFonts w:ascii="Arial" w:hAnsi="Arial" w:cs="Arial"/>
          <w:sz w:val="24"/>
          <w:szCs w:val="24"/>
        </w:rPr>
        <w:t>czyli</w:t>
      </w:r>
      <w:r w:rsidRPr="00F248A0">
        <w:rPr>
          <w:rFonts w:ascii="Arial" w:hAnsi="Arial" w:cs="Arial"/>
          <w:sz w:val="24"/>
          <w:szCs w:val="24"/>
        </w:rPr>
        <w:t xml:space="preserve"> regulacji często zmieniających się. Warunkiem przydatności takich wydawnictw, podobnie jak w przypadku portali internetowych, jest redagowanie ich przez osoby kompetentne, zrozumiały język, unikanie powierzchowności informacji.</w:t>
      </w:r>
      <w:r w:rsidR="00506718" w:rsidRPr="00F248A0">
        <w:rPr>
          <w:rFonts w:ascii="Arial" w:hAnsi="Arial" w:cs="Arial"/>
          <w:sz w:val="24"/>
          <w:szCs w:val="24"/>
        </w:rPr>
        <w:t xml:space="preserve"> </w:t>
      </w:r>
      <w:r w:rsidRPr="00F248A0">
        <w:rPr>
          <w:rFonts w:ascii="Arial" w:hAnsi="Arial" w:cs="Arial"/>
          <w:sz w:val="24"/>
          <w:szCs w:val="24"/>
        </w:rPr>
        <w:t>Taka forma przekazywania informacji opiekunom wydaje się być też właściwa</w:t>
      </w:r>
      <w:r w:rsidR="00506718" w:rsidRPr="00F248A0">
        <w:rPr>
          <w:rFonts w:ascii="Arial" w:hAnsi="Arial" w:cs="Arial"/>
          <w:sz w:val="24"/>
          <w:szCs w:val="24"/>
        </w:rPr>
        <w:t xml:space="preserve"> </w:t>
      </w:r>
      <w:r w:rsidRPr="00F248A0">
        <w:rPr>
          <w:rFonts w:ascii="Arial" w:hAnsi="Arial" w:cs="Arial"/>
          <w:sz w:val="24"/>
          <w:szCs w:val="24"/>
        </w:rPr>
        <w:t>dla tekstów obszernych, z którymi zapoznawanie się na ekranie monitora byłoby uciążliwe.</w:t>
      </w:r>
    </w:p>
    <w:p w14:paraId="33E12994" w14:textId="3BD4DAFE" w:rsidR="00726CD5" w:rsidRPr="00F248A0" w:rsidRDefault="00CD7562" w:rsidP="00BF7AA4">
      <w:pPr>
        <w:spacing w:after="120" w:line="288" w:lineRule="auto"/>
        <w:ind w:left="357"/>
        <w:rPr>
          <w:rFonts w:ascii="Arial" w:hAnsi="Arial" w:cs="Arial"/>
          <w:sz w:val="24"/>
          <w:szCs w:val="24"/>
        </w:rPr>
      </w:pPr>
      <w:r w:rsidRPr="00F248A0">
        <w:rPr>
          <w:rFonts w:ascii="Arial" w:hAnsi="Arial" w:cs="Arial"/>
          <w:sz w:val="24"/>
          <w:szCs w:val="24"/>
        </w:rPr>
        <w:t xml:space="preserve">Kluczowym warunkiem użyteczności wszelkich </w:t>
      </w:r>
      <w:r w:rsidR="005A62A1" w:rsidRPr="00F248A0">
        <w:rPr>
          <w:rFonts w:ascii="Arial" w:hAnsi="Arial" w:cs="Arial"/>
          <w:sz w:val="24"/>
          <w:szCs w:val="24"/>
        </w:rPr>
        <w:t xml:space="preserve">treści </w:t>
      </w:r>
      <w:r w:rsidRPr="00F248A0">
        <w:rPr>
          <w:rFonts w:ascii="Arial" w:hAnsi="Arial" w:cs="Arial"/>
          <w:sz w:val="24"/>
          <w:szCs w:val="24"/>
        </w:rPr>
        <w:t xml:space="preserve">oferowanych opiekunom </w:t>
      </w:r>
      <w:r w:rsidR="00AF3974" w:rsidRPr="00F248A0">
        <w:rPr>
          <w:rFonts w:ascii="Arial" w:hAnsi="Arial" w:cs="Arial"/>
          <w:sz w:val="24"/>
          <w:szCs w:val="24"/>
        </w:rPr>
        <w:t>nieformalnym</w:t>
      </w:r>
      <w:r w:rsidR="00A02F83" w:rsidRPr="00F248A0">
        <w:rPr>
          <w:rFonts w:ascii="Arial" w:hAnsi="Arial" w:cs="Arial"/>
          <w:sz w:val="24"/>
          <w:szCs w:val="24"/>
        </w:rPr>
        <w:t>/faktycznym</w:t>
      </w:r>
      <w:r w:rsidR="00AF3974" w:rsidRPr="00F248A0">
        <w:rPr>
          <w:rFonts w:ascii="Arial" w:hAnsi="Arial" w:cs="Arial"/>
          <w:sz w:val="24"/>
          <w:szCs w:val="24"/>
        </w:rPr>
        <w:t xml:space="preserve"> osób </w:t>
      </w:r>
      <w:r w:rsidR="001713FA" w:rsidRPr="00F248A0">
        <w:rPr>
          <w:rFonts w:ascii="Arial" w:hAnsi="Arial" w:cs="Arial"/>
          <w:color w:val="000000" w:themeColor="text1"/>
          <w:sz w:val="24"/>
          <w:szCs w:val="24"/>
        </w:rPr>
        <w:t>potrzebujących</w:t>
      </w:r>
      <w:r w:rsidR="00DB05A8" w:rsidRPr="00F248A0">
        <w:rPr>
          <w:rFonts w:ascii="Arial" w:hAnsi="Arial" w:cs="Arial"/>
          <w:color w:val="000000" w:themeColor="text1"/>
          <w:sz w:val="24"/>
          <w:szCs w:val="24"/>
        </w:rPr>
        <w:t xml:space="preserve"> wsparcia w codziennym funkcjonowaniu</w:t>
      </w:r>
      <w:r w:rsidR="00AF3974" w:rsidRPr="00F248A0" w:rsidDel="00AF3974">
        <w:rPr>
          <w:rFonts w:ascii="Arial" w:hAnsi="Arial" w:cs="Arial"/>
          <w:sz w:val="24"/>
          <w:szCs w:val="24"/>
        </w:rPr>
        <w:t xml:space="preserve"> </w:t>
      </w:r>
      <w:r w:rsidRPr="00F248A0">
        <w:rPr>
          <w:rFonts w:ascii="Arial" w:hAnsi="Arial" w:cs="Arial"/>
          <w:sz w:val="24"/>
          <w:szCs w:val="24"/>
        </w:rPr>
        <w:t>jest język dostosowany</w:t>
      </w:r>
      <w:r w:rsidR="00DB05A8" w:rsidRPr="00F248A0">
        <w:rPr>
          <w:rFonts w:ascii="Arial" w:hAnsi="Arial" w:cs="Arial"/>
          <w:sz w:val="24"/>
          <w:szCs w:val="24"/>
        </w:rPr>
        <w:t xml:space="preserve"> </w:t>
      </w:r>
      <w:r w:rsidRPr="00F248A0">
        <w:rPr>
          <w:rFonts w:ascii="Arial" w:hAnsi="Arial" w:cs="Arial"/>
          <w:sz w:val="24"/>
          <w:szCs w:val="24"/>
        </w:rPr>
        <w:t xml:space="preserve">do odbiorców – prosty, zrozumiały. </w:t>
      </w:r>
      <w:r w:rsidR="0099308F" w:rsidRPr="00F248A0">
        <w:rPr>
          <w:rFonts w:ascii="Arial" w:hAnsi="Arial" w:cs="Arial"/>
          <w:sz w:val="24"/>
          <w:szCs w:val="24"/>
        </w:rPr>
        <w:t xml:space="preserve">Często poradniki, które istnieją </w:t>
      </w:r>
      <w:r w:rsidRPr="00F248A0">
        <w:rPr>
          <w:rFonts w:ascii="Arial" w:hAnsi="Arial" w:cs="Arial"/>
          <w:sz w:val="24"/>
          <w:szCs w:val="24"/>
        </w:rPr>
        <w:t>pisane</w:t>
      </w:r>
      <w:r w:rsidR="00DB05A8" w:rsidRPr="00F248A0">
        <w:rPr>
          <w:rFonts w:ascii="Arial" w:hAnsi="Arial" w:cs="Arial"/>
          <w:sz w:val="24"/>
          <w:szCs w:val="24"/>
        </w:rPr>
        <w:t xml:space="preserve"> </w:t>
      </w:r>
      <w:r w:rsidRPr="00F248A0">
        <w:rPr>
          <w:rFonts w:ascii="Arial" w:hAnsi="Arial" w:cs="Arial"/>
          <w:sz w:val="24"/>
          <w:szCs w:val="24"/>
        </w:rPr>
        <w:t xml:space="preserve">są hermetycznym językiem medycznym lub prawniczym. </w:t>
      </w:r>
      <w:r w:rsidR="0099308F" w:rsidRPr="00F248A0">
        <w:rPr>
          <w:rFonts w:ascii="Arial" w:hAnsi="Arial" w:cs="Arial"/>
          <w:sz w:val="24"/>
          <w:szCs w:val="24"/>
        </w:rPr>
        <w:t xml:space="preserve">Warunkiem przydatności jest także kompleksowość informacji, aktualność publikowanych treści, redagowanie przez osoby zaangażowane i kompetentne oraz pogłębianie </w:t>
      </w:r>
      <w:r w:rsidR="006A305C" w:rsidRPr="00F248A0">
        <w:rPr>
          <w:rFonts w:ascii="Arial" w:hAnsi="Arial" w:cs="Arial"/>
          <w:sz w:val="24"/>
          <w:szCs w:val="24"/>
        </w:rPr>
        <w:t>zagadnień,</w:t>
      </w:r>
      <w:r w:rsidR="00694B9A" w:rsidRPr="00F248A0">
        <w:rPr>
          <w:rFonts w:ascii="Arial" w:hAnsi="Arial" w:cs="Arial"/>
          <w:sz w:val="24"/>
          <w:szCs w:val="24"/>
        </w:rPr>
        <w:t xml:space="preserve"> </w:t>
      </w:r>
      <w:r w:rsidR="0099308F" w:rsidRPr="00F248A0">
        <w:rPr>
          <w:rFonts w:ascii="Arial" w:hAnsi="Arial" w:cs="Arial"/>
          <w:sz w:val="24"/>
          <w:szCs w:val="24"/>
        </w:rPr>
        <w:t>czyli unikanie powierzchowności informacji, co niestety jest obserwowane w wielu dostępnych treściach adresowanych do opiekunów.</w:t>
      </w:r>
    </w:p>
    <w:p w14:paraId="086BD513" w14:textId="79979E36" w:rsidR="005A62A1" w:rsidRPr="00F248A0" w:rsidRDefault="006626EF" w:rsidP="00BF7AA4">
      <w:pPr>
        <w:pStyle w:val="Akapitzlist"/>
        <w:pBdr>
          <w:top w:val="single" w:sz="4" w:space="1" w:color="auto"/>
          <w:left w:val="single" w:sz="4" w:space="4" w:color="auto"/>
          <w:bottom w:val="single" w:sz="4" w:space="1" w:color="auto"/>
          <w:right w:val="single" w:sz="4" w:space="4" w:color="auto"/>
        </w:pBdr>
        <w:spacing w:after="120" w:line="288" w:lineRule="auto"/>
        <w:ind w:left="360"/>
        <w:contextualSpacing w:val="0"/>
        <w:rPr>
          <w:rFonts w:ascii="Arial" w:hAnsi="Arial" w:cs="Arial"/>
          <w:b/>
          <w:iCs/>
          <w:sz w:val="24"/>
          <w:szCs w:val="24"/>
        </w:rPr>
      </w:pPr>
      <w:r w:rsidRPr="00F248A0">
        <w:rPr>
          <w:rFonts w:ascii="Arial" w:hAnsi="Arial" w:cs="Arial"/>
          <w:b/>
          <w:iCs/>
          <w:sz w:val="24"/>
          <w:szCs w:val="24"/>
        </w:rPr>
        <w:t xml:space="preserve">Ad </w:t>
      </w:r>
      <w:r w:rsidR="00D82D47" w:rsidRPr="00F248A0">
        <w:rPr>
          <w:rFonts w:ascii="Arial" w:hAnsi="Arial" w:cs="Arial"/>
          <w:b/>
          <w:iCs/>
          <w:sz w:val="24"/>
          <w:szCs w:val="24"/>
        </w:rPr>
        <w:t>3</w:t>
      </w:r>
      <w:r w:rsidRPr="00F248A0">
        <w:rPr>
          <w:rFonts w:ascii="Arial" w:hAnsi="Arial" w:cs="Arial"/>
          <w:b/>
          <w:iCs/>
          <w:sz w:val="24"/>
          <w:szCs w:val="24"/>
        </w:rPr>
        <w:t>/</w:t>
      </w:r>
    </w:p>
    <w:p w14:paraId="2276BF4A" w14:textId="03650DE2" w:rsidR="00726CD5" w:rsidRPr="00F248A0" w:rsidRDefault="00420E48" w:rsidP="00BF7AA4">
      <w:pPr>
        <w:pStyle w:val="Akapitzlist"/>
        <w:pBdr>
          <w:top w:val="single" w:sz="4" w:space="1" w:color="auto"/>
          <w:left w:val="single" w:sz="4" w:space="4" w:color="auto"/>
          <w:bottom w:val="single" w:sz="4" w:space="1" w:color="auto"/>
          <w:right w:val="single" w:sz="4" w:space="4" w:color="auto"/>
        </w:pBdr>
        <w:spacing w:after="120" w:line="288" w:lineRule="auto"/>
        <w:ind w:left="360"/>
        <w:contextualSpacing w:val="0"/>
        <w:rPr>
          <w:rFonts w:ascii="Arial" w:hAnsi="Arial" w:cs="Arial"/>
          <w:b/>
          <w:iCs/>
          <w:sz w:val="24"/>
          <w:szCs w:val="24"/>
        </w:rPr>
      </w:pPr>
      <w:r w:rsidRPr="00F248A0">
        <w:rPr>
          <w:rFonts w:ascii="Arial" w:hAnsi="Arial" w:cs="Arial"/>
          <w:b/>
          <w:iCs/>
          <w:sz w:val="24"/>
          <w:szCs w:val="24"/>
        </w:rPr>
        <w:t>D</w:t>
      </w:r>
      <w:r w:rsidR="005A62A1" w:rsidRPr="00F248A0">
        <w:rPr>
          <w:rFonts w:ascii="Arial" w:hAnsi="Arial" w:cs="Arial"/>
          <w:b/>
          <w:iCs/>
          <w:sz w:val="24"/>
          <w:szCs w:val="24"/>
        </w:rPr>
        <w:t xml:space="preserve">ziałania informacyjno-edukacyjne kierowane do kadr związanych z opieką nad osobami </w:t>
      </w:r>
      <w:r w:rsidR="001713FA" w:rsidRPr="00F248A0">
        <w:rPr>
          <w:rFonts w:ascii="Arial" w:hAnsi="Arial" w:cs="Arial"/>
          <w:b/>
          <w:iCs/>
          <w:sz w:val="24"/>
          <w:szCs w:val="24"/>
        </w:rPr>
        <w:t>potrzebu</w:t>
      </w:r>
      <w:r w:rsidR="005A62A1" w:rsidRPr="00F248A0">
        <w:rPr>
          <w:rFonts w:ascii="Arial" w:hAnsi="Arial" w:cs="Arial"/>
          <w:b/>
          <w:iCs/>
          <w:sz w:val="24"/>
          <w:szCs w:val="24"/>
        </w:rPr>
        <w:t>jącymi wsparcia w codziennym funkcjonowaniu, zwłaszcza służby zdrowia i pomocy społecznej</w:t>
      </w:r>
    </w:p>
    <w:p w14:paraId="409531C8" w14:textId="361B06CA" w:rsidR="00897C4C" w:rsidRPr="00F248A0" w:rsidRDefault="00897C4C" w:rsidP="00BF7AA4">
      <w:pPr>
        <w:suppressAutoHyphens/>
        <w:spacing w:after="120" w:line="288" w:lineRule="auto"/>
        <w:ind w:left="360"/>
        <w:rPr>
          <w:rFonts w:ascii="Arial" w:hAnsi="Arial" w:cs="Arial"/>
          <w:sz w:val="24"/>
          <w:szCs w:val="24"/>
        </w:rPr>
      </w:pPr>
      <w:r w:rsidRPr="00F248A0">
        <w:rPr>
          <w:rFonts w:ascii="Arial" w:hAnsi="Arial" w:cs="Arial"/>
          <w:sz w:val="24"/>
          <w:szCs w:val="24"/>
        </w:rPr>
        <w:lastRenderedPageBreak/>
        <w:t xml:space="preserve">Dodatkową trudnością w ułatwieniu opiekunom dostępu do informacji jest fakt, iż są one ulokowane w wielu sektorach – zdrowia, ubezpieczeń społecznych, pomocy społecznej. Większość służb tych sektorów nie posiada informacji dotyczących świadczeń, mogących ułatwić opiekę domową, </w:t>
      </w:r>
      <w:r w:rsidR="00506718" w:rsidRPr="00F248A0">
        <w:rPr>
          <w:rFonts w:ascii="Arial" w:hAnsi="Arial" w:cs="Arial"/>
          <w:sz w:val="24"/>
          <w:szCs w:val="24"/>
        </w:rPr>
        <w:t xml:space="preserve">szczególnie </w:t>
      </w:r>
      <w:r w:rsidRPr="00F248A0">
        <w:rPr>
          <w:rFonts w:ascii="Arial" w:hAnsi="Arial" w:cs="Arial"/>
          <w:sz w:val="24"/>
          <w:szCs w:val="24"/>
        </w:rPr>
        <w:t>z odmiennej dla siebie dziedziny</w:t>
      </w:r>
      <w:r w:rsidR="007F152E" w:rsidRPr="00F248A0">
        <w:rPr>
          <w:rFonts w:ascii="Arial" w:hAnsi="Arial" w:cs="Arial"/>
          <w:sz w:val="24"/>
          <w:szCs w:val="24"/>
        </w:rPr>
        <w:t xml:space="preserve"> i należałoby im je dostarczyć</w:t>
      </w:r>
      <w:r w:rsidRPr="00F248A0">
        <w:rPr>
          <w:rFonts w:ascii="Arial" w:hAnsi="Arial" w:cs="Arial"/>
          <w:sz w:val="24"/>
          <w:szCs w:val="24"/>
        </w:rPr>
        <w:t xml:space="preserve">. </w:t>
      </w:r>
    </w:p>
    <w:p w14:paraId="19F17A5D" w14:textId="7ACB681A" w:rsidR="003D3603" w:rsidRPr="00F248A0" w:rsidRDefault="00360847" w:rsidP="00BF7AA4">
      <w:pPr>
        <w:spacing w:after="120" w:line="288" w:lineRule="auto"/>
        <w:ind w:left="360"/>
        <w:rPr>
          <w:rFonts w:ascii="Arial" w:hAnsi="Arial" w:cs="Arial"/>
          <w:i/>
          <w:sz w:val="24"/>
          <w:szCs w:val="24"/>
        </w:rPr>
      </w:pPr>
      <w:r w:rsidRPr="00F248A0">
        <w:rPr>
          <w:rFonts w:ascii="Arial" w:hAnsi="Arial" w:cs="Arial"/>
          <w:sz w:val="24"/>
          <w:szCs w:val="24"/>
        </w:rPr>
        <w:t>Badani</w:t>
      </w:r>
      <w:r w:rsidR="00A03E80" w:rsidRPr="00F248A0">
        <w:rPr>
          <w:rFonts w:ascii="Arial" w:hAnsi="Arial" w:cs="Arial"/>
          <w:sz w:val="24"/>
          <w:szCs w:val="24"/>
        </w:rPr>
        <w:t>a potwierdzają, że</w:t>
      </w:r>
      <w:r w:rsidR="00897C4C" w:rsidRPr="00F248A0">
        <w:rPr>
          <w:rFonts w:ascii="Arial" w:hAnsi="Arial" w:cs="Arial"/>
          <w:sz w:val="24"/>
          <w:szCs w:val="24"/>
        </w:rPr>
        <w:t xml:space="preserve"> </w:t>
      </w:r>
      <w:r w:rsidR="006A305C" w:rsidRPr="00F248A0">
        <w:rPr>
          <w:rFonts w:ascii="Arial" w:hAnsi="Arial" w:cs="Arial"/>
          <w:sz w:val="24"/>
          <w:szCs w:val="24"/>
        </w:rPr>
        <w:t>opiekunowie rodzinni</w:t>
      </w:r>
      <w:r w:rsidR="00DB05A8" w:rsidRPr="00F248A0">
        <w:rPr>
          <w:rFonts w:ascii="Arial" w:hAnsi="Arial" w:cs="Arial"/>
          <w:sz w:val="24"/>
          <w:szCs w:val="24"/>
        </w:rPr>
        <w:t xml:space="preserve"> </w:t>
      </w:r>
      <w:r w:rsidR="00897C4C" w:rsidRPr="00F248A0">
        <w:rPr>
          <w:rFonts w:ascii="Arial" w:hAnsi="Arial" w:cs="Arial"/>
          <w:sz w:val="24"/>
          <w:szCs w:val="24"/>
        </w:rPr>
        <w:t>nie otrzymują</w:t>
      </w:r>
      <w:r w:rsidRPr="00F248A0">
        <w:rPr>
          <w:rFonts w:ascii="Arial" w:hAnsi="Arial" w:cs="Arial"/>
          <w:sz w:val="24"/>
          <w:szCs w:val="24"/>
        </w:rPr>
        <w:t xml:space="preserve"> ważnych dla nich informacji, którymi dysponują </w:t>
      </w:r>
      <w:r w:rsidR="00A03E80" w:rsidRPr="00F248A0">
        <w:rPr>
          <w:rFonts w:ascii="Arial" w:hAnsi="Arial" w:cs="Arial"/>
          <w:sz w:val="24"/>
          <w:szCs w:val="24"/>
        </w:rPr>
        <w:t xml:space="preserve">np. </w:t>
      </w:r>
      <w:r w:rsidRPr="00F248A0">
        <w:rPr>
          <w:rFonts w:ascii="Arial" w:hAnsi="Arial" w:cs="Arial"/>
          <w:sz w:val="24"/>
          <w:szCs w:val="24"/>
        </w:rPr>
        <w:t>prac</w:t>
      </w:r>
      <w:r w:rsidR="003946A4" w:rsidRPr="00F248A0">
        <w:rPr>
          <w:rFonts w:ascii="Arial" w:hAnsi="Arial" w:cs="Arial"/>
          <w:sz w:val="24"/>
          <w:szCs w:val="24"/>
        </w:rPr>
        <w:t>ownicy pomocy społecznej takich</w:t>
      </w:r>
      <w:r w:rsidR="005A62A1" w:rsidRPr="00F248A0">
        <w:rPr>
          <w:rFonts w:ascii="Arial" w:hAnsi="Arial" w:cs="Arial"/>
          <w:sz w:val="24"/>
          <w:szCs w:val="24"/>
        </w:rPr>
        <w:t>,</w:t>
      </w:r>
      <w:r w:rsidR="00506718" w:rsidRPr="00F248A0">
        <w:rPr>
          <w:rFonts w:ascii="Arial" w:hAnsi="Arial" w:cs="Arial"/>
          <w:sz w:val="24"/>
          <w:szCs w:val="24"/>
        </w:rPr>
        <w:t xml:space="preserve"> jak</w:t>
      </w:r>
      <w:r w:rsidR="005A62A1" w:rsidRPr="00F248A0">
        <w:rPr>
          <w:rFonts w:ascii="Arial" w:hAnsi="Arial" w:cs="Arial"/>
          <w:sz w:val="24"/>
          <w:szCs w:val="24"/>
        </w:rPr>
        <w:t>:</w:t>
      </w:r>
      <w:r w:rsidR="00506718" w:rsidRPr="00F248A0">
        <w:rPr>
          <w:rFonts w:ascii="Arial" w:hAnsi="Arial" w:cs="Arial"/>
          <w:sz w:val="24"/>
          <w:szCs w:val="24"/>
        </w:rPr>
        <w:t xml:space="preserve"> możliwość</w:t>
      </w:r>
      <w:r w:rsidRPr="00F248A0">
        <w:rPr>
          <w:rFonts w:ascii="Arial" w:hAnsi="Arial" w:cs="Arial"/>
          <w:sz w:val="24"/>
          <w:szCs w:val="24"/>
        </w:rPr>
        <w:t xml:space="preserve"> dofinansowania do likwidacji barier architektonicznych, które umożliwił</w:t>
      </w:r>
      <w:r w:rsidR="00AF3974" w:rsidRPr="00F248A0">
        <w:rPr>
          <w:rFonts w:ascii="Arial" w:hAnsi="Arial" w:cs="Arial"/>
          <w:sz w:val="24"/>
          <w:szCs w:val="24"/>
        </w:rPr>
        <w:t>yb</w:t>
      </w:r>
      <w:r w:rsidRPr="00F248A0">
        <w:rPr>
          <w:rFonts w:ascii="Arial" w:hAnsi="Arial" w:cs="Arial"/>
          <w:sz w:val="24"/>
          <w:szCs w:val="24"/>
        </w:rPr>
        <w:t xml:space="preserve">y np. przystosowanie łazienki do potrzeb </w:t>
      </w:r>
      <w:r w:rsidR="00726CD5" w:rsidRPr="00F248A0">
        <w:rPr>
          <w:rFonts w:ascii="Arial" w:hAnsi="Arial" w:cs="Arial"/>
          <w:sz w:val="24"/>
          <w:szCs w:val="24"/>
        </w:rPr>
        <w:t xml:space="preserve">osoby </w:t>
      </w:r>
      <w:r w:rsidRPr="00F248A0">
        <w:rPr>
          <w:rFonts w:ascii="Arial" w:hAnsi="Arial" w:cs="Arial"/>
          <w:sz w:val="24"/>
          <w:szCs w:val="24"/>
        </w:rPr>
        <w:t xml:space="preserve">niesprawnej tańszym kosztem, mimo kontaktów z jednostkami pomocowymi. </w:t>
      </w:r>
      <w:r w:rsidR="00A03E80" w:rsidRPr="00F248A0">
        <w:rPr>
          <w:rFonts w:ascii="Arial" w:hAnsi="Arial" w:cs="Arial"/>
          <w:sz w:val="24"/>
          <w:szCs w:val="24"/>
        </w:rPr>
        <w:t xml:space="preserve">Jednocześnie </w:t>
      </w:r>
      <w:r w:rsidR="002D2718" w:rsidRPr="00F248A0">
        <w:rPr>
          <w:rFonts w:ascii="Arial" w:hAnsi="Arial" w:cs="Arial"/>
          <w:sz w:val="24"/>
          <w:szCs w:val="24"/>
        </w:rPr>
        <w:t>oczekują od lekarzy podstawowej opieki zdrowotnej, z którymi mają najczęstszy kontakt</w:t>
      </w:r>
      <w:r w:rsidR="005D4CD5" w:rsidRPr="00F248A0">
        <w:rPr>
          <w:rFonts w:ascii="Arial" w:hAnsi="Arial" w:cs="Arial"/>
          <w:sz w:val="24"/>
          <w:szCs w:val="24"/>
        </w:rPr>
        <w:t>,</w:t>
      </w:r>
      <w:r w:rsidR="002D2718" w:rsidRPr="00F248A0">
        <w:rPr>
          <w:rFonts w:ascii="Arial" w:hAnsi="Arial" w:cs="Arial"/>
          <w:sz w:val="24"/>
          <w:szCs w:val="24"/>
        </w:rPr>
        <w:t xml:space="preserve"> </w:t>
      </w:r>
      <w:r w:rsidRPr="00F248A0">
        <w:rPr>
          <w:rFonts w:ascii="Arial" w:hAnsi="Arial" w:cs="Arial"/>
          <w:sz w:val="24"/>
          <w:szCs w:val="24"/>
        </w:rPr>
        <w:t>r</w:t>
      </w:r>
      <w:r w:rsidR="00A03E80" w:rsidRPr="00F248A0">
        <w:rPr>
          <w:rFonts w:ascii="Arial" w:hAnsi="Arial" w:cs="Arial"/>
          <w:sz w:val="24"/>
          <w:szCs w:val="24"/>
        </w:rPr>
        <w:t>óżnorodnych informacji także</w:t>
      </w:r>
      <w:r w:rsidRPr="00F248A0">
        <w:rPr>
          <w:rFonts w:ascii="Arial" w:hAnsi="Arial" w:cs="Arial"/>
          <w:sz w:val="24"/>
          <w:szCs w:val="24"/>
        </w:rPr>
        <w:t xml:space="preserve"> wykraczających poza obszar zdrowia</w:t>
      </w:r>
      <w:r w:rsidR="002D2718" w:rsidRPr="00F248A0">
        <w:rPr>
          <w:rFonts w:ascii="Arial" w:hAnsi="Arial" w:cs="Arial"/>
          <w:sz w:val="24"/>
          <w:szCs w:val="24"/>
        </w:rPr>
        <w:t>,</w:t>
      </w:r>
      <w:r w:rsidR="007040A1" w:rsidRPr="00F248A0">
        <w:rPr>
          <w:rFonts w:ascii="Arial" w:hAnsi="Arial" w:cs="Arial"/>
          <w:sz w:val="24"/>
          <w:szCs w:val="24"/>
        </w:rPr>
        <w:t xml:space="preserve"> </w:t>
      </w:r>
      <w:r w:rsidRPr="00F248A0">
        <w:rPr>
          <w:rFonts w:ascii="Arial" w:hAnsi="Arial" w:cs="Arial"/>
          <w:sz w:val="24"/>
          <w:szCs w:val="24"/>
        </w:rPr>
        <w:t>ci natomiast nie dyspo</w:t>
      </w:r>
      <w:r w:rsidR="00A03E80" w:rsidRPr="00F248A0">
        <w:rPr>
          <w:rFonts w:ascii="Arial" w:hAnsi="Arial" w:cs="Arial"/>
          <w:sz w:val="24"/>
          <w:szCs w:val="24"/>
        </w:rPr>
        <w:t>nują</w:t>
      </w:r>
      <w:r w:rsidRPr="00F248A0">
        <w:rPr>
          <w:rFonts w:ascii="Arial" w:hAnsi="Arial" w:cs="Arial"/>
          <w:sz w:val="24"/>
          <w:szCs w:val="24"/>
        </w:rPr>
        <w:t xml:space="preserve"> </w:t>
      </w:r>
      <w:r w:rsidR="00420E48" w:rsidRPr="00F248A0">
        <w:rPr>
          <w:rFonts w:ascii="Arial" w:hAnsi="Arial" w:cs="Arial"/>
          <w:sz w:val="24"/>
          <w:szCs w:val="24"/>
        </w:rPr>
        <w:t>takimi informacjami</w:t>
      </w:r>
      <w:r w:rsidRPr="00F248A0">
        <w:rPr>
          <w:rFonts w:ascii="Arial" w:hAnsi="Arial" w:cs="Arial"/>
          <w:sz w:val="24"/>
          <w:szCs w:val="24"/>
        </w:rPr>
        <w:t xml:space="preserve">. </w:t>
      </w:r>
      <w:r w:rsidR="00420E48" w:rsidRPr="00F248A0">
        <w:rPr>
          <w:rFonts w:ascii="Arial" w:hAnsi="Arial" w:cs="Arial"/>
          <w:sz w:val="24"/>
          <w:szCs w:val="24"/>
        </w:rPr>
        <w:t>Według badań</w:t>
      </w:r>
      <w:r w:rsidR="005D4CD5" w:rsidRPr="00F248A0">
        <w:rPr>
          <w:rFonts w:ascii="Arial" w:hAnsi="Arial" w:cs="Arial"/>
          <w:sz w:val="24"/>
          <w:szCs w:val="24"/>
        </w:rPr>
        <w:t>,</w:t>
      </w:r>
      <w:r w:rsidR="00420E48" w:rsidRPr="00F248A0">
        <w:rPr>
          <w:rFonts w:ascii="Arial" w:hAnsi="Arial" w:cs="Arial"/>
          <w:sz w:val="24"/>
          <w:szCs w:val="24"/>
        </w:rPr>
        <w:t xml:space="preserve"> p</w:t>
      </w:r>
      <w:r w:rsidR="00897C4C" w:rsidRPr="00F248A0">
        <w:rPr>
          <w:rFonts w:ascii="Arial" w:hAnsi="Arial" w:cs="Arial"/>
          <w:sz w:val="24"/>
          <w:szCs w:val="24"/>
        </w:rPr>
        <w:t xml:space="preserve">racownicy służby zdrowia, w tym lekarze często nie znają odpowiedzi na pytania zadawane przez opiekunów </w:t>
      </w:r>
      <w:r w:rsidR="00AF3974" w:rsidRPr="00F248A0">
        <w:rPr>
          <w:rFonts w:ascii="Arial" w:hAnsi="Arial" w:cs="Arial"/>
          <w:sz w:val="24"/>
          <w:szCs w:val="24"/>
        </w:rPr>
        <w:t>nieformalnych</w:t>
      </w:r>
      <w:r w:rsidR="00431D46" w:rsidRPr="00F248A0">
        <w:rPr>
          <w:rFonts w:ascii="Arial" w:hAnsi="Arial" w:cs="Arial"/>
          <w:sz w:val="24"/>
          <w:szCs w:val="24"/>
        </w:rPr>
        <w:t>/faktycznych</w:t>
      </w:r>
      <w:r w:rsidR="00AF3974" w:rsidRPr="00F248A0">
        <w:rPr>
          <w:rFonts w:ascii="Arial" w:hAnsi="Arial" w:cs="Arial"/>
          <w:sz w:val="24"/>
          <w:szCs w:val="24"/>
        </w:rPr>
        <w:t xml:space="preserve"> </w:t>
      </w:r>
      <w:r w:rsidR="00897C4C" w:rsidRPr="00F248A0">
        <w:rPr>
          <w:rFonts w:ascii="Arial" w:hAnsi="Arial" w:cs="Arial"/>
          <w:sz w:val="24"/>
          <w:szCs w:val="24"/>
        </w:rPr>
        <w:t>odnoszące się do kwestii innych niż dotyczących bezpośrednio leczenia.</w:t>
      </w:r>
      <w:r w:rsidR="005A62A1" w:rsidRPr="00F248A0">
        <w:rPr>
          <w:rFonts w:ascii="Arial" w:hAnsi="Arial" w:cs="Arial"/>
          <w:sz w:val="24"/>
          <w:szCs w:val="24"/>
        </w:rPr>
        <w:t xml:space="preserve"> </w:t>
      </w:r>
      <w:r w:rsidR="00897C4C" w:rsidRPr="00F248A0">
        <w:rPr>
          <w:rFonts w:ascii="Arial" w:hAnsi="Arial" w:cs="Arial"/>
          <w:sz w:val="24"/>
          <w:szCs w:val="24"/>
        </w:rPr>
        <w:t xml:space="preserve">Jest to zagadnienie szczególnie istotne dlatego, że to właśnie w ośrodkach zdrowia opiekunowie osób </w:t>
      </w:r>
      <w:bookmarkStart w:id="103" w:name="_Hlk145071909"/>
      <w:r w:rsidR="001713FA" w:rsidRPr="00F248A0">
        <w:rPr>
          <w:rFonts w:ascii="Arial" w:hAnsi="Arial" w:cs="Arial"/>
          <w:color w:val="000000" w:themeColor="text1"/>
          <w:sz w:val="24"/>
          <w:szCs w:val="24"/>
        </w:rPr>
        <w:t>potrzebujących</w:t>
      </w:r>
      <w:r w:rsidR="00DB05A8" w:rsidRPr="00F248A0">
        <w:rPr>
          <w:rFonts w:ascii="Arial" w:hAnsi="Arial" w:cs="Arial"/>
          <w:color w:val="000000" w:themeColor="text1"/>
          <w:sz w:val="24"/>
          <w:szCs w:val="24"/>
        </w:rPr>
        <w:t xml:space="preserve"> wsparcia w codziennym funkcjonowaniu</w:t>
      </w:r>
      <w:r w:rsidR="00897C4C" w:rsidRPr="00F248A0">
        <w:rPr>
          <w:rFonts w:ascii="Arial" w:hAnsi="Arial" w:cs="Arial"/>
          <w:sz w:val="24"/>
          <w:szCs w:val="24"/>
        </w:rPr>
        <w:t xml:space="preserve"> </w:t>
      </w:r>
      <w:bookmarkEnd w:id="103"/>
      <w:r w:rsidR="00897C4C" w:rsidRPr="00F248A0">
        <w:rPr>
          <w:rFonts w:ascii="Arial" w:hAnsi="Arial" w:cs="Arial"/>
          <w:sz w:val="24"/>
          <w:szCs w:val="24"/>
        </w:rPr>
        <w:t xml:space="preserve">bywają najczęściej i tu chcieliby uzyskiwać niezbędne informacje oszczędzając czas i energię. Placówki służby zdrowia są też podmiotami neutralnymi w opinii opiekunów, w odróżnieniu np. od jednostek pomocy społecznej, z którymi kontakt może być utożsamiany z nieradzeniem sobie z </w:t>
      </w:r>
      <w:r w:rsidR="005A62A1" w:rsidRPr="00F248A0">
        <w:rPr>
          <w:rFonts w:ascii="Arial" w:hAnsi="Arial" w:cs="Arial"/>
          <w:sz w:val="24"/>
          <w:szCs w:val="24"/>
        </w:rPr>
        <w:t xml:space="preserve">obowiązkami </w:t>
      </w:r>
      <w:r w:rsidR="00897C4C" w:rsidRPr="00F248A0">
        <w:rPr>
          <w:rFonts w:ascii="Arial" w:hAnsi="Arial" w:cs="Arial"/>
          <w:sz w:val="24"/>
          <w:szCs w:val="24"/>
        </w:rPr>
        <w:t xml:space="preserve">opiekuńczymi </w:t>
      </w:r>
      <w:r w:rsidR="0016371C" w:rsidRPr="00F248A0">
        <w:rPr>
          <w:rFonts w:ascii="Arial" w:hAnsi="Arial" w:cs="Arial"/>
          <w:sz w:val="24"/>
          <w:szCs w:val="24"/>
        </w:rPr>
        <w:t>wobec</w:t>
      </w:r>
      <w:r w:rsidR="00897C4C" w:rsidRPr="00F248A0">
        <w:rPr>
          <w:rFonts w:ascii="Arial" w:hAnsi="Arial" w:cs="Arial"/>
          <w:sz w:val="24"/>
          <w:szCs w:val="24"/>
        </w:rPr>
        <w:t xml:space="preserve"> członk</w:t>
      </w:r>
      <w:r w:rsidR="0016371C" w:rsidRPr="00F248A0">
        <w:rPr>
          <w:rFonts w:ascii="Arial" w:hAnsi="Arial" w:cs="Arial"/>
          <w:sz w:val="24"/>
          <w:szCs w:val="24"/>
        </w:rPr>
        <w:t>a</w:t>
      </w:r>
      <w:r w:rsidR="00897C4C" w:rsidRPr="00F248A0">
        <w:rPr>
          <w:rFonts w:ascii="Arial" w:hAnsi="Arial" w:cs="Arial"/>
          <w:sz w:val="24"/>
          <w:szCs w:val="24"/>
        </w:rPr>
        <w:t xml:space="preserve"> rodziny, a tym samym może </w:t>
      </w:r>
      <w:r w:rsidR="00420E48" w:rsidRPr="00F248A0">
        <w:rPr>
          <w:rFonts w:ascii="Arial" w:hAnsi="Arial" w:cs="Arial"/>
          <w:sz w:val="24"/>
          <w:szCs w:val="24"/>
        </w:rPr>
        <w:t>być źródłem</w:t>
      </w:r>
      <w:r w:rsidR="00897C4C" w:rsidRPr="00F248A0">
        <w:rPr>
          <w:rFonts w:ascii="Arial" w:hAnsi="Arial" w:cs="Arial"/>
          <w:sz w:val="24"/>
          <w:szCs w:val="24"/>
        </w:rPr>
        <w:t xml:space="preserve"> obaw.</w:t>
      </w:r>
    </w:p>
    <w:p w14:paraId="14DFEEA9" w14:textId="113631E7" w:rsidR="003D3603" w:rsidRPr="00F248A0" w:rsidRDefault="00360847" w:rsidP="00BF7AA4">
      <w:pPr>
        <w:suppressAutoHyphens/>
        <w:spacing w:after="120" w:line="288" w:lineRule="auto"/>
        <w:ind w:left="360"/>
        <w:rPr>
          <w:rFonts w:ascii="Arial" w:hAnsi="Arial" w:cs="Arial"/>
          <w:sz w:val="24"/>
          <w:szCs w:val="24"/>
        </w:rPr>
      </w:pPr>
      <w:r w:rsidRPr="00F248A0">
        <w:rPr>
          <w:rFonts w:ascii="Arial" w:hAnsi="Arial" w:cs="Arial"/>
          <w:sz w:val="24"/>
          <w:szCs w:val="24"/>
        </w:rPr>
        <w:t>Informowanie kadr różnych systemów</w:t>
      </w:r>
      <w:r w:rsidR="007F152E" w:rsidRPr="00F248A0">
        <w:rPr>
          <w:rFonts w:ascii="Arial" w:hAnsi="Arial" w:cs="Arial"/>
          <w:sz w:val="24"/>
          <w:szCs w:val="24"/>
        </w:rPr>
        <w:t xml:space="preserve"> (zdrowia, pomocy społecznej)</w:t>
      </w:r>
      <w:r w:rsidRPr="00F248A0">
        <w:rPr>
          <w:rFonts w:ascii="Arial" w:hAnsi="Arial" w:cs="Arial"/>
          <w:sz w:val="24"/>
          <w:szCs w:val="24"/>
        </w:rPr>
        <w:t xml:space="preserve">, o tym jak istotnym wsparciem dla opiekunów </w:t>
      </w:r>
      <w:r w:rsidR="00AF3974" w:rsidRPr="00F248A0">
        <w:rPr>
          <w:rFonts w:ascii="Arial" w:hAnsi="Arial" w:cs="Arial"/>
          <w:sz w:val="24"/>
          <w:szCs w:val="24"/>
        </w:rPr>
        <w:t>nieformalnych</w:t>
      </w:r>
      <w:r w:rsidR="00431D46" w:rsidRPr="00F248A0">
        <w:rPr>
          <w:rFonts w:ascii="Arial" w:hAnsi="Arial" w:cs="Arial"/>
          <w:sz w:val="24"/>
          <w:szCs w:val="24"/>
        </w:rPr>
        <w:t>/faktycznych</w:t>
      </w:r>
      <w:r w:rsidR="00AF3974" w:rsidRPr="00F248A0">
        <w:rPr>
          <w:rFonts w:ascii="Arial" w:hAnsi="Arial" w:cs="Arial"/>
          <w:sz w:val="24"/>
          <w:szCs w:val="24"/>
        </w:rPr>
        <w:t xml:space="preserve"> </w:t>
      </w:r>
      <w:r w:rsidR="00506718" w:rsidRPr="00F248A0">
        <w:rPr>
          <w:rFonts w:ascii="Arial" w:hAnsi="Arial" w:cs="Arial"/>
          <w:sz w:val="24"/>
          <w:szCs w:val="24"/>
        </w:rPr>
        <w:t>są</w:t>
      </w:r>
      <w:r w:rsidR="00E35D1B" w:rsidRPr="00F248A0">
        <w:rPr>
          <w:rFonts w:ascii="Arial" w:hAnsi="Arial" w:cs="Arial"/>
          <w:sz w:val="24"/>
          <w:szCs w:val="24"/>
        </w:rPr>
        <w:t xml:space="preserve"> </w:t>
      </w:r>
      <w:r w:rsidRPr="00F248A0">
        <w:rPr>
          <w:rFonts w:ascii="Arial" w:hAnsi="Arial" w:cs="Arial"/>
          <w:sz w:val="24"/>
          <w:szCs w:val="24"/>
        </w:rPr>
        <w:t>informacje, którymi dysponują połączone powinny być z informacją o dostępnym wsparciu funkcjonującym w sektorach powiązanych. Takie działania uł</w:t>
      </w:r>
      <w:r w:rsidR="00506718" w:rsidRPr="00F248A0">
        <w:rPr>
          <w:rFonts w:ascii="Arial" w:hAnsi="Arial" w:cs="Arial"/>
          <w:sz w:val="24"/>
          <w:szCs w:val="24"/>
        </w:rPr>
        <w:t>atwią</w:t>
      </w:r>
      <w:r w:rsidR="00EF6E6B" w:rsidRPr="00F248A0">
        <w:rPr>
          <w:rFonts w:ascii="Arial" w:hAnsi="Arial" w:cs="Arial"/>
          <w:sz w:val="24"/>
          <w:szCs w:val="24"/>
        </w:rPr>
        <w:t xml:space="preserve"> </w:t>
      </w:r>
      <w:r w:rsidR="00506718" w:rsidRPr="00F248A0">
        <w:rPr>
          <w:rFonts w:ascii="Arial" w:hAnsi="Arial" w:cs="Arial"/>
          <w:sz w:val="24"/>
          <w:szCs w:val="24"/>
        </w:rPr>
        <w:t>i przyspieszą</w:t>
      </w:r>
      <w:r w:rsidRPr="00F248A0">
        <w:rPr>
          <w:rFonts w:ascii="Arial" w:hAnsi="Arial" w:cs="Arial"/>
          <w:sz w:val="24"/>
          <w:szCs w:val="24"/>
        </w:rPr>
        <w:t xml:space="preserve"> przekaz in</w:t>
      </w:r>
      <w:r w:rsidR="00EF6E6B" w:rsidRPr="00F248A0">
        <w:rPr>
          <w:rFonts w:ascii="Arial" w:hAnsi="Arial" w:cs="Arial"/>
          <w:sz w:val="24"/>
          <w:szCs w:val="24"/>
        </w:rPr>
        <w:t>formacji do opiekunów i mogą</w:t>
      </w:r>
      <w:r w:rsidRPr="00F248A0">
        <w:rPr>
          <w:rFonts w:ascii="Arial" w:hAnsi="Arial" w:cs="Arial"/>
          <w:sz w:val="24"/>
          <w:szCs w:val="24"/>
        </w:rPr>
        <w:t xml:space="preserve"> być realizowane </w:t>
      </w:r>
      <w:r w:rsidR="00EF6E6B" w:rsidRPr="00F248A0">
        <w:rPr>
          <w:rFonts w:ascii="Arial" w:hAnsi="Arial" w:cs="Arial"/>
          <w:sz w:val="24"/>
          <w:szCs w:val="24"/>
        </w:rPr>
        <w:t xml:space="preserve">m.in. </w:t>
      </w:r>
      <w:r w:rsidRPr="00F248A0">
        <w:rPr>
          <w:rFonts w:ascii="Arial" w:hAnsi="Arial" w:cs="Arial"/>
          <w:sz w:val="24"/>
          <w:szCs w:val="24"/>
        </w:rPr>
        <w:t>poprzez dystrybucję ulotek informacyjnych w przychodniach czy treści publikowane</w:t>
      </w:r>
      <w:r w:rsidR="00EF6E6B" w:rsidRPr="00F248A0">
        <w:rPr>
          <w:rFonts w:ascii="Arial" w:hAnsi="Arial" w:cs="Arial"/>
          <w:sz w:val="24"/>
          <w:szCs w:val="24"/>
        </w:rPr>
        <w:t xml:space="preserve"> </w:t>
      </w:r>
      <w:r w:rsidRPr="00F248A0">
        <w:rPr>
          <w:rFonts w:ascii="Arial" w:hAnsi="Arial" w:cs="Arial"/>
          <w:sz w:val="24"/>
          <w:szCs w:val="24"/>
        </w:rPr>
        <w:t>w portalach internetowych scalających informacje z różny</w:t>
      </w:r>
      <w:r w:rsidR="00A03E80" w:rsidRPr="00F248A0">
        <w:rPr>
          <w:rFonts w:ascii="Arial" w:hAnsi="Arial" w:cs="Arial"/>
          <w:sz w:val="24"/>
          <w:szCs w:val="24"/>
        </w:rPr>
        <w:t xml:space="preserve">ch sektorów, dedykowane </w:t>
      </w:r>
      <w:r w:rsidRPr="00F248A0">
        <w:rPr>
          <w:rFonts w:ascii="Arial" w:hAnsi="Arial" w:cs="Arial"/>
          <w:sz w:val="24"/>
          <w:szCs w:val="24"/>
        </w:rPr>
        <w:t>perso</w:t>
      </w:r>
      <w:r w:rsidR="00A03E80" w:rsidRPr="00F248A0">
        <w:rPr>
          <w:rFonts w:ascii="Arial" w:hAnsi="Arial" w:cs="Arial"/>
          <w:sz w:val="24"/>
          <w:szCs w:val="24"/>
        </w:rPr>
        <w:t xml:space="preserve">nelowi różnych instytucji, z których </w:t>
      </w:r>
      <w:r w:rsidR="00897C4C" w:rsidRPr="00F248A0">
        <w:rPr>
          <w:rFonts w:ascii="Arial" w:hAnsi="Arial" w:cs="Arial"/>
          <w:sz w:val="24"/>
          <w:szCs w:val="24"/>
        </w:rPr>
        <w:t>korzystać</w:t>
      </w:r>
      <w:r w:rsidR="00A03E80" w:rsidRPr="00F248A0">
        <w:rPr>
          <w:rFonts w:ascii="Arial" w:hAnsi="Arial" w:cs="Arial"/>
          <w:sz w:val="24"/>
          <w:szCs w:val="24"/>
        </w:rPr>
        <w:t xml:space="preserve"> mogliby też </w:t>
      </w:r>
      <w:r w:rsidR="003D3603" w:rsidRPr="00F248A0">
        <w:rPr>
          <w:rFonts w:ascii="Arial" w:hAnsi="Arial" w:cs="Arial"/>
          <w:sz w:val="24"/>
          <w:szCs w:val="24"/>
        </w:rPr>
        <w:t xml:space="preserve">dodatkowo </w:t>
      </w:r>
      <w:r w:rsidR="00A03E80" w:rsidRPr="00F248A0">
        <w:rPr>
          <w:rFonts w:ascii="Arial" w:hAnsi="Arial" w:cs="Arial"/>
          <w:sz w:val="24"/>
          <w:szCs w:val="24"/>
        </w:rPr>
        <w:t>sami opiekunowie</w:t>
      </w:r>
      <w:r w:rsidRPr="00F248A0">
        <w:rPr>
          <w:rFonts w:ascii="Arial" w:hAnsi="Arial" w:cs="Arial"/>
          <w:sz w:val="24"/>
          <w:szCs w:val="24"/>
        </w:rPr>
        <w:t xml:space="preserve">. </w:t>
      </w:r>
    </w:p>
    <w:p w14:paraId="65C9246A" w14:textId="6B2128AE" w:rsidR="00D82D47" w:rsidRPr="00F248A0" w:rsidRDefault="00907FE8" w:rsidP="00BF7AA4">
      <w:pPr>
        <w:pStyle w:val="Akapitzlist"/>
        <w:spacing w:after="120" w:line="288" w:lineRule="auto"/>
        <w:ind w:left="357"/>
        <w:contextualSpacing w:val="0"/>
        <w:rPr>
          <w:rFonts w:ascii="Arial" w:hAnsi="Arial" w:cs="Arial"/>
          <w:sz w:val="24"/>
          <w:szCs w:val="24"/>
        </w:rPr>
      </w:pPr>
      <w:r w:rsidRPr="00F248A0">
        <w:rPr>
          <w:rFonts w:ascii="Arial" w:hAnsi="Arial" w:cs="Arial"/>
          <w:sz w:val="24"/>
          <w:szCs w:val="24"/>
        </w:rPr>
        <w:t xml:space="preserve">Wskazane </w:t>
      </w:r>
      <w:r w:rsidR="00897C4C" w:rsidRPr="00F248A0">
        <w:rPr>
          <w:rFonts w:ascii="Arial" w:hAnsi="Arial" w:cs="Arial"/>
          <w:sz w:val="24"/>
          <w:szCs w:val="24"/>
        </w:rPr>
        <w:t xml:space="preserve">jest organizowanie platform: spotkań, współpracy i wymiany doświadczeń </w:t>
      </w:r>
      <w:r w:rsidR="00ED65DB" w:rsidRPr="00F248A0">
        <w:rPr>
          <w:rFonts w:ascii="Arial" w:hAnsi="Arial" w:cs="Arial"/>
          <w:sz w:val="24"/>
          <w:szCs w:val="24"/>
        </w:rPr>
        <w:t>pracowników służby zdrowia, prac</w:t>
      </w:r>
      <w:r w:rsidR="00897C4C" w:rsidRPr="00F248A0">
        <w:rPr>
          <w:rFonts w:ascii="Arial" w:hAnsi="Arial" w:cs="Arial"/>
          <w:sz w:val="24"/>
          <w:szCs w:val="24"/>
        </w:rPr>
        <w:t>owników socjalnych i innych służb</w:t>
      </w:r>
      <w:r w:rsidR="00ED65DB" w:rsidRPr="00F248A0">
        <w:rPr>
          <w:rFonts w:ascii="Arial" w:hAnsi="Arial" w:cs="Arial"/>
          <w:sz w:val="24"/>
          <w:szCs w:val="24"/>
        </w:rPr>
        <w:t xml:space="preserve"> </w:t>
      </w:r>
      <w:r w:rsidR="00AA7E4C" w:rsidRPr="00F248A0">
        <w:rPr>
          <w:rFonts w:ascii="Arial" w:hAnsi="Arial" w:cs="Arial"/>
          <w:sz w:val="24"/>
          <w:szCs w:val="24"/>
        </w:rPr>
        <w:br/>
      </w:r>
      <w:r w:rsidR="00ED65DB" w:rsidRPr="00F248A0">
        <w:rPr>
          <w:rFonts w:ascii="Arial" w:hAnsi="Arial" w:cs="Arial"/>
          <w:sz w:val="24"/>
          <w:szCs w:val="24"/>
        </w:rPr>
        <w:t>np. odpowiedzialnych za dofinansowania</w:t>
      </w:r>
      <w:r w:rsidR="00210A12" w:rsidRPr="00F248A0">
        <w:rPr>
          <w:rFonts w:ascii="Arial" w:hAnsi="Arial" w:cs="Arial"/>
          <w:sz w:val="24"/>
          <w:szCs w:val="24"/>
        </w:rPr>
        <w:t>.</w:t>
      </w:r>
      <w:r w:rsidR="00ED65DB" w:rsidRPr="00F248A0">
        <w:rPr>
          <w:rFonts w:ascii="Arial" w:hAnsi="Arial" w:cs="Arial"/>
          <w:sz w:val="24"/>
          <w:szCs w:val="24"/>
        </w:rPr>
        <w:t xml:space="preserve"> (np. </w:t>
      </w:r>
      <w:r w:rsidR="00210A12" w:rsidRPr="00F248A0">
        <w:rPr>
          <w:rFonts w:ascii="Arial" w:hAnsi="Arial" w:cs="Arial"/>
          <w:sz w:val="24"/>
          <w:szCs w:val="24"/>
        </w:rPr>
        <w:t>pracowników powiatowych centrów pomocy rodzinie</w:t>
      </w:r>
      <w:r w:rsidR="00DF39AF" w:rsidRPr="00F248A0">
        <w:rPr>
          <w:rFonts w:ascii="Arial" w:hAnsi="Arial" w:cs="Arial"/>
          <w:sz w:val="24"/>
          <w:szCs w:val="24"/>
        </w:rPr>
        <w:t xml:space="preserve"> czy PFRON</w:t>
      </w:r>
      <w:r w:rsidR="00ED65DB" w:rsidRPr="00F248A0">
        <w:rPr>
          <w:rFonts w:ascii="Arial" w:hAnsi="Arial" w:cs="Arial"/>
          <w:sz w:val="24"/>
          <w:szCs w:val="24"/>
        </w:rPr>
        <w:t xml:space="preserve">). Niewystarczająca współpraca międzysektorowa powoduje trudność </w:t>
      </w:r>
      <w:r w:rsidR="00897C4C" w:rsidRPr="00F248A0">
        <w:rPr>
          <w:rFonts w:ascii="Arial" w:hAnsi="Arial" w:cs="Arial"/>
          <w:sz w:val="24"/>
          <w:szCs w:val="24"/>
        </w:rPr>
        <w:t xml:space="preserve">dla opiekunów </w:t>
      </w:r>
      <w:r w:rsidR="00AF3974" w:rsidRPr="00F248A0">
        <w:rPr>
          <w:rFonts w:ascii="Arial" w:hAnsi="Arial" w:cs="Arial"/>
          <w:sz w:val="24"/>
          <w:szCs w:val="24"/>
        </w:rPr>
        <w:t>nieformalnych</w:t>
      </w:r>
      <w:r w:rsidR="00496676" w:rsidRPr="00F248A0">
        <w:rPr>
          <w:rFonts w:ascii="Arial" w:hAnsi="Arial" w:cs="Arial"/>
          <w:sz w:val="24"/>
          <w:szCs w:val="24"/>
        </w:rPr>
        <w:t>/faktycznych</w:t>
      </w:r>
      <w:r w:rsidR="00AF3974" w:rsidRPr="00F248A0">
        <w:rPr>
          <w:rFonts w:ascii="Arial" w:hAnsi="Arial" w:cs="Arial"/>
          <w:sz w:val="24"/>
          <w:szCs w:val="24"/>
        </w:rPr>
        <w:t xml:space="preserve"> osób </w:t>
      </w:r>
      <w:r w:rsidR="008D1111" w:rsidRPr="00F248A0">
        <w:rPr>
          <w:rFonts w:ascii="Arial" w:hAnsi="Arial" w:cs="Arial"/>
          <w:sz w:val="24"/>
          <w:szCs w:val="24"/>
        </w:rPr>
        <w:t>potrzebujących</w:t>
      </w:r>
      <w:r w:rsidR="005A62A1" w:rsidRPr="00F248A0">
        <w:rPr>
          <w:rFonts w:ascii="Arial" w:hAnsi="Arial" w:cs="Arial"/>
          <w:sz w:val="24"/>
          <w:szCs w:val="24"/>
        </w:rPr>
        <w:t xml:space="preserve"> wsparcia w codziennym funkcjonowaniu </w:t>
      </w:r>
      <w:r w:rsidR="00897C4C" w:rsidRPr="00F248A0">
        <w:rPr>
          <w:rFonts w:ascii="Arial" w:hAnsi="Arial" w:cs="Arial"/>
          <w:sz w:val="24"/>
          <w:szCs w:val="24"/>
        </w:rPr>
        <w:t>w otrzymaniu kompleksowego</w:t>
      </w:r>
      <w:r w:rsidR="00ED65DB" w:rsidRPr="00F248A0">
        <w:rPr>
          <w:rFonts w:ascii="Arial" w:hAnsi="Arial" w:cs="Arial"/>
          <w:sz w:val="24"/>
          <w:szCs w:val="24"/>
        </w:rPr>
        <w:t xml:space="preserve"> wsparcia.</w:t>
      </w:r>
    </w:p>
    <w:p w14:paraId="014A43FD" w14:textId="77777777" w:rsidR="00420E48" w:rsidRPr="00F248A0" w:rsidRDefault="00D82D47" w:rsidP="00BF7AA4">
      <w:pPr>
        <w:pStyle w:val="Akapitzlist"/>
        <w:pBdr>
          <w:top w:val="single" w:sz="4" w:space="1" w:color="auto"/>
          <w:left w:val="single" w:sz="4" w:space="4" w:color="auto"/>
          <w:bottom w:val="single" w:sz="4" w:space="1" w:color="auto"/>
          <w:right w:val="single" w:sz="4" w:space="4" w:color="auto"/>
        </w:pBdr>
        <w:spacing w:after="120" w:line="288" w:lineRule="auto"/>
        <w:ind w:left="360"/>
        <w:contextualSpacing w:val="0"/>
        <w:rPr>
          <w:rFonts w:ascii="Arial" w:hAnsi="Arial" w:cs="Arial"/>
          <w:b/>
          <w:iCs/>
          <w:sz w:val="24"/>
          <w:szCs w:val="24"/>
        </w:rPr>
      </w:pPr>
      <w:r w:rsidRPr="00F248A0">
        <w:rPr>
          <w:rFonts w:ascii="Arial" w:hAnsi="Arial" w:cs="Arial"/>
          <w:b/>
          <w:iCs/>
          <w:sz w:val="24"/>
          <w:szCs w:val="24"/>
        </w:rPr>
        <w:t>Ad 4/</w:t>
      </w:r>
      <w:r w:rsidR="005A62A1" w:rsidRPr="00F248A0">
        <w:rPr>
          <w:rFonts w:ascii="Arial" w:hAnsi="Arial" w:cs="Arial"/>
          <w:b/>
          <w:iCs/>
          <w:sz w:val="24"/>
          <w:szCs w:val="24"/>
        </w:rPr>
        <w:t xml:space="preserve"> </w:t>
      </w:r>
    </w:p>
    <w:p w14:paraId="1D9D26FA" w14:textId="0A8DE7A7" w:rsidR="00D82D47" w:rsidRPr="00F248A0" w:rsidRDefault="005A62A1" w:rsidP="00BF7AA4">
      <w:pPr>
        <w:pStyle w:val="Akapitzlist"/>
        <w:pBdr>
          <w:top w:val="single" w:sz="4" w:space="1" w:color="auto"/>
          <w:left w:val="single" w:sz="4" w:space="4" w:color="auto"/>
          <w:bottom w:val="single" w:sz="4" w:space="1" w:color="auto"/>
          <w:right w:val="single" w:sz="4" w:space="4" w:color="auto"/>
        </w:pBdr>
        <w:spacing w:after="120" w:line="288" w:lineRule="auto"/>
        <w:ind w:left="360"/>
        <w:contextualSpacing w:val="0"/>
        <w:rPr>
          <w:rFonts w:ascii="Arial" w:hAnsi="Arial" w:cs="Arial"/>
          <w:b/>
          <w:iCs/>
          <w:sz w:val="24"/>
          <w:szCs w:val="24"/>
        </w:rPr>
      </w:pPr>
      <w:r w:rsidRPr="00F248A0">
        <w:rPr>
          <w:rFonts w:ascii="Arial" w:hAnsi="Arial" w:cs="Arial"/>
          <w:b/>
          <w:iCs/>
          <w:sz w:val="24"/>
          <w:szCs w:val="24"/>
        </w:rPr>
        <w:lastRenderedPageBreak/>
        <w:t>Opieka wytchnieniowa</w:t>
      </w:r>
    </w:p>
    <w:p w14:paraId="30ED0350" w14:textId="0893B7FF" w:rsidR="00D82D47" w:rsidRPr="00F248A0" w:rsidRDefault="00D82D47" w:rsidP="00BF7AA4">
      <w:pPr>
        <w:pStyle w:val="Akapitzlist"/>
        <w:spacing w:before="240" w:after="120" w:line="288" w:lineRule="auto"/>
        <w:ind w:left="357"/>
        <w:contextualSpacing w:val="0"/>
        <w:rPr>
          <w:rFonts w:ascii="Arial" w:hAnsi="Arial" w:cs="Arial"/>
          <w:sz w:val="24"/>
          <w:szCs w:val="24"/>
        </w:rPr>
      </w:pPr>
      <w:r w:rsidRPr="00F248A0">
        <w:rPr>
          <w:rFonts w:ascii="Arial" w:hAnsi="Arial" w:cs="Arial"/>
          <w:sz w:val="24"/>
          <w:szCs w:val="24"/>
        </w:rPr>
        <w:t xml:space="preserve">Usługi </w:t>
      </w:r>
      <w:r w:rsidR="00420E48" w:rsidRPr="00F248A0">
        <w:rPr>
          <w:rFonts w:ascii="Arial" w:hAnsi="Arial" w:cs="Arial"/>
          <w:sz w:val="24"/>
          <w:szCs w:val="24"/>
        </w:rPr>
        <w:t xml:space="preserve">opieki wytchnieniowej </w:t>
      </w:r>
      <w:r w:rsidRPr="00F248A0">
        <w:rPr>
          <w:rFonts w:ascii="Arial" w:hAnsi="Arial" w:cs="Arial"/>
          <w:sz w:val="24"/>
          <w:szCs w:val="24"/>
        </w:rPr>
        <w:t xml:space="preserve">obejmują okresowe przebywanie osoby </w:t>
      </w:r>
      <w:r w:rsidR="001713FA" w:rsidRPr="00F248A0">
        <w:rPr>
          <w:rFonts w:ascii="Arial" w:hAnsi="Arial" w:cs="Arial"/>
          <w:sz w:val="24"/>
          <w:szCs w:val="24"/>
        </w:rPr>
        <w:t xml:space="preserve">potrzebującej </w:t>
      </w:r>
      <w:r w:rsidR="005A62A1" w:rsidRPr="00F248A0">
        <w:rPr>
          <w:rFonts w:ascii="Arial" w:hAnsi="Arial" w:cs="Arial"/>
          <w:sz w:val="24"/>
          <w:szCs w:val="24"/>
        </w:rPr>
        <w:t>wsparcia w codziennym funkcjonowaniu</w:t>
      </w:r>
      <w:r w:rsidRPr="00F248A0">
        <w:rPr>
          <w:rFonts w:ascii="Arial" w:hAnsi="Arial" w:cs="Arial"/>
          <w:sz w:val="24"/>
          <w:szCs w:val="24"/>
        </w:rPr>
        <w:t xml:space="preserve"> pod </w:t>
      </w:r>
      <w:r w:rsidR="00DF39AF" w:rsidRPr="00F248A0">
        <w:rPr>
          <w:rFonts w:ascii="Arial" w:hAnsi="Arial" w:cs="Arial"/>
          <w:sz w:val="24"/>
          <w:szCs w:val="24"/>
        </w:rPr>
        <w:t xml:space="preserve">zewnętrznym </w:t>
      </w:r>
      <w:r w:rsidRPr="00F248A0">
        <w:rPr>
          <w:rFonts w:ascii="Arial" w:hAnsi="Arial" w:cs="Arial"/>
          <w:sz w:val="24"/>
          <w:szCs w:val="24"/>
        </w:rPr>
        <w:t>nadzorem, dające opiekunowi</w:t>
      </w:r>
      <w:r w:rsidR="005A62A1" w:rsidRPr="00F248A0">
        <w:rPr>
          <w:rFonts w:ascii="Arial" w:hAnsi="Arial" w:cs="Arial"/>
          <w:sz w:val="24"/>
          <w:szCs w:val="24"/>
        </w:rPr>
        <w:t xml:space="preserve"> </w:t>
      </w:r>
      <w:r w:rsidRPr="00F248A0">
        <w:rPr>
          <w:rFonts w:ascii="Arial" w:hAnsi="Arial" w:cs="Arial"/>
          <w:sz w:val="24"/>
          <w:szCs w:val="24"/>
        </w:rPr>
        <w:t xml:space="preserve">tzw. „urlop od opieki” w razie potrzeby odpoczynku czy też okresowej niemożności sprawowania pieczy. </w:t>
      </w:r>
    </w:p>
    <w:p w14:paraId="4C394BE2" w14:textId="2A1E352F" w:rsidR="004A26BE" w:rsidRPr="00F248A0" w:rsidRDefault="00D82D47" w:rsidP="00702160">
      <w:pPr>
        <w:pStyle w:val="Akapitzlist"/>
        <w:spacing w:after="120" w:line="288" w:lineRule="auto"/>
        <w:ind w:left="357"/>
        <w:contextualSpacing w:val="0"/>
        <w:rPr>
          <w:rFonts w:ascii="Arial" w:hAnsi="Arial" w:cs="Arial"/>
          <w:sz w:val="24"/>
          <w:szCs w:val="24"/>
        </w:rPr>
      </w:pPr>
      <w:r w:rsidRPr="00F248A0">
        <w:rPr>
          <w:rFonts w:ascii="Arial" w:hAnsi="Arial" w:cs="Arial"/>
          <w:sz w:val="24"/>
          <w:szCs w:val="24"/>
        </w:rPr>
        <w:t>Jest to rozwiązanie czasowe - dla osób, które w danym momencie z różnych przyczyn nie mogą zająć się bliską osobą</w:t>
      </w:r>
      <w:r w:rsidR="00A40DA3" w:rsidRPr="00F248A0">
        <w:rPr>
          <w:rFonts w:ascii="Arial" w:hAnsi="Arial" w:cs="Arial"/>
          <w:sz w:val="24"/>
          <w:szCs w:val="24"/>
        </w:rPr>
        <w:t>, są wyczerpani opieką</w:t>
      </w:r>
      <w:r w:rsidRPr="00F248A0">
        <w:rPr>
          <w:rFonts w:ascii="Arial" w:hAnsi="Arial" w:cs="Arial"/>
          <w:sz w:val="24"/>
          <w:szCs w:val="24"/>
        </w:rPr>
        <w:t xml:space="preserve"> lub które są zmuszone wyjechać na jakiś czas i nie mogą zostawić bliskiej osoby bez opieki</w:t>
      </w:r>
      <w:r w:rsidR="00A40DA3" w:rsidRPr="00F248A0">
        <w:rPr>
          <w:rFonts w:ascii="Arial" w:hAnsi="Arial" w:cs="Arial"/>
          <w:sz w:val="24"/>
          <w:szCs w:val="24"/>
        </w:rPr>
        <w:t xml:space="preserve"> itp</w:t>
      </w:r>
      <w:r w:rsidRPr="00F248A0">
        <w:rPr>
          <w:rFonts w:ascii="Arial" w:hAnsi="Arial" w:cs="Arial"/>
          <w:sz w:val="24"/>
          <w:szCs w:val="24"/>
        </w:rPr>
        <w:t>. Co do zasady, rekomenduje się organizowanie opieki/pobytów 2-tygodniowych, przy czym zgodnie z zasadą indywidualizacji wsparcia, każdorazowo winna być rozpatrywana konkretna sytuacja opiekuńcza.</w:t>
      </w:r>
      <w:r w:rsidR="005A62A1" w:rsidRPr="00F248A0">
        <w:rPr>
          <w:rFonts w:ascii="Arial" w:hAnsi="Arial" w:cs="Arial"/>
          <w:sz w:val="24"/>
          <w:szCs w:val="24"/>
        </w:rPr>
        <w:t xml:space="preserve"> </w:t>
      </w:r>
    </w:p>
    <w:p w14:paraId="4AE8A1B0" w14:textId="74C98045" w:rsidR="00D82D47" w:rsidRPr="00F248A0" w:rsidRDefault="00D82D47" w:rsidP="00BF7AA4">
      <w:pPr>
        <w:pStyle w:val="Akapitzlist"/>
        <w:spacing w:after="120" w:line="288" w:lineRule="auto"/>
        <w:ind w:left="357"/>
        <w:contextualSpacing w:val="0"/>
        <w:rPr>
          <w:rFonts w:ascii="Arial" w:hAnsi="Arial" w:cs="Arial"/>
          <w:sz w:val="24"/>
          <w:szCs w:val="24"/>
        </w:rPr>
      </w:pPr>
      <w:r w:rsidRPr="00F248A0">
        <w:rPr>
          <w:rFonts w:ascii="Arial" w:hAnsi="Arial" w:cs="Arial"/>
          <w:sz w:val="24"/>
          <w:szCs w:val="24"/>
        </w:rPr>
        <w:t xml:space="preserve">Warunkiem powodzenia tej formy wsparcia będzie wysoka jakość świadczonych usług, która mogłaby redukować zidentyfikowane obawy opiekunów przed takim rozwiązaniem, pojawiające się głównie ze względu na możliwość pogorszenia się kondycji podopiecznego podczas pobytu w obcym miejscu czy </w:t>
      </w:r>
      <w:r w:rsidR="004A26BE" w:rsidRPr="00F248A0">
        <w:rPr>
          <w:rFonts w:ascii="Arial" w:hAnsi="Arial" w:cs="Arial"/>
          <w:sz w:val="24"/>
          <w:szCs w:val="24"/>
        </w:rPr>
        <w:t xml:space="preserve">ze względu na </w:t>
      </w:r>
      <w:r w:rsidRPr="00F248A0">
        <w:rPr>
          <w:rFonts w:ascii="Arial" w:hAnsi="Arial" w:cs="Arial"/>
          <w:sz w:val="24"/>
          <w:szCs w:val="24"/>
        </w:rPr>
        <w:t>zmian</w:t>
      </w:r>
      <w:r w:rsidR="004A26BE" w:rsidRPr="00F248A0">
        <w:rPr>
          <w:rFonts w:ascii="Arial" w:hAnsi="Arial" w:cs="Arial"/>
          <w:sz w:val="24"/>
          <w:szCs w:val="24"/>
        </w:rPr>
        <w:t>ę</w:t>
      </w:r>
      <w:r w:rsidRPr="00F248A0">
        <w:rPr>
          <w:rFonts w:ascii="Arial" w:hAnsi="Arial" w:cs="Arial"/>
          <w:sz w:val="24"/>
          <w:szCs w:val="24"/>
        </w:rPr>
        <w:t xml:space="preserve"> opiekuna. </w:t>
      </w:r>
    </w:p>
    <w:p w14:paraId="598FB175" w14:textId="5E7BBA0B" w:rsidR="00D82D47" w:rsidRPr="00F248A0" w:rsidRDefault="00D82D47" w:rsidP="00BF7AA4">
      <w:pPr>
        <w:pStyle w:val="Akapitzlist"/>
        <w:spacing w:after="120" w:line="288" w:lineRule="auto"/>
        <w:ind w:left="360"/>
        <w:contextualSpacing w:val="0"/>
        <w:rPr>
          <w:rFonts w:ascii="Arial" w:hAnsi="Arial" w:cs="Arial"/>
          <w:sz w:val="24"/>
          <w:szCs w:val="24"/>
        </w:rPr>
      </w:pPr>
      <w:r w:rsidRPr="00F248A0">
        <w:rPr>
          <w:rFonts w:ascii="Arial" w:hAnsi="Arial" w:cs="Arial"/>
          <w:sz w:val="24"/>
          <w:szCs w:val="24"/>
        </w:rPr>
        <w:t xml:space="preserve">Jednocześnie konieczne jest wprowadzenie kwalifikacji </w:t>
      </w:r>
      <w:r w:rsidR="00DB05A8" w:rsidRPr="00F248A0">
        <w:rPr>
          <w:rFonts w:ascii="Arial" w:hAnsi="Arial" w:cs="Arial"/>
          <w:sz w:val="24"/>
          <w:szCs w:val="24"/>
        </w:rPr>
        <w:t xml:space="preserve">podopiecznego </w:t>
      </w:r>
      <w:r w:rsidRPr="00F248A0">
        <w:rPr>
          <w:rFonts w:ascii="Arial" w:hAnsi="Arial" w:cs="Arial"/>
          <w:sz w:val="24"/>
          <w:szCs w:val="24"/>
        </w:rPr>
        <w:t xml:space="preserve">do objęcia usługą </w:t>
      </w:r>
      <w:r w:rsidR="00E418AD" w:rsidRPr="00F248A0">
        <w:rPr>
          <w:rFonts w:ascii="Arial" w:hAnsi="Arial" w:cs="Arial"/>
          <w:sz w:val="24"/>
          <w:szCs w:val="24"/>
        </w:rPr>
        <w:t xml:space="preserve">wytchnieniową </w:t>
      </w:r>
      <w:r w:rsidR="00C114A4" w:rsidRPr="00F248A0">
        <w:rPr>
          <w:rFonts w:ascii="Arial" w:hAnsi="Arial" w:cs="Arial"/>
          <w:sz w:val="24"/>
          <w:szCs w:val="24"/>
        </w:rPr>
        <w:t>poza miejscem zamieszkania</w:t>
      </w:r>
      <w:r w:rsidRPr="00F248A0">
        <w:rPr>
          <w:rFonts w:ascii="Arial" w:hAnsi="Arial" w:cs="Arial"/>
          <w:sz w:val="24"/>
          <w:szCs w:val="24"/>
        </w:rPr>
        <w:t>, dokonywanej przez powoływany przez Centrum zespół kwalifikacyjny wydający tego typu</w:t>
      </w:r>
      <w:r w:rsidR="00C62408" w:rsidRPr="00F248A0">
        <w:rPr>
          <w:rFonts w:ascii="Arial" w:hAnsi="Arial" w:cs="Arial"/>
          <w:sz w:val="24"/>
          <w:szCs w:val="24"/>
        </w:rPr>
        <w:t xml:space="preserve"> </w:t>
      </w:r>
      <w:r w:rsidRPr="00F248A0">
        <w:rPr>
          <w:rFonts w:ascii="Arial" w:hAnsi="Arial" w:cs="Arial"/>
          <w:sz w:val="24"/>
          <w:szCs w:val="24"/>
        </w:rPr>
        <w:t xml:space="preserve">rekomendacje. </w:t>
      </w:r>
    </w:p>
    <w:p w14:paraId="7897AB25" w14:textId="53D56BA4" w:rsidR="00D82D47" w:rsidRPr="00F248A0" w:rsidRDefault="00D82D47" w:rsidP="00BF7AA4">
      <w:pPr>
        <w:pStyle w:val="Akapitzlist"/>
        <w:spacing w:after="120" w:line="288" w:lineRule="auto"/>
        <w:ind w:left="360"/>
        <w:contextualSpacing w:val="0"/>
        <w:rPr>
          <w:rFonts w:ascii="Arial" w:hAnsi="Arial" w:cs="Arial"/>
          <w:sz w:val="24"/>
          <w:szCs w:val="24"/>
        </w:rPr>
      </w:pPr>
      <w:r w:rsidRPr="00F248A0">
        <w:rPr>
          <w:rFonts w:ascii="Arial" w:hAnsi="Arial" w:cs="Arial"/>
          <w:sz w:val="24"/>
          <w:szCs w:val="24"/>
        </w:rPr>
        <w:t xml:space="preserve">Przykładowo w odniesieniu do seniorów wskazane jest dokonywanie kwalifikacji </w:t>
      </w:r>
      <w:r w:rsidRPr="00F248A0">
        <w:rPr>
          <w:rFonts w:ascii="Arial" w:hAnsi="Arial" w:cs="Arial"/>
          <w:sz w:val="24"/>
          <w:szCs w:val="24"/>
        </w:rPr>
        <w:br/>
        <w:t xml:space="preserve">z udziałem lekarza geriatry, neurologa lub lekarza innej specjalności, bowiem np. pobyt w nieznanym miejscu może nie być odpowiedni dla każdego seniora (pobyt w takim miejscu nie jest wskazany np. dla osób cierpiących na demencję, </w:t>
      </w:r>
      <w:r w:rsidR="00051726" w:rsidRPr="00F248A0">
        <w:rPr>
          <w:rFonts w:ascii="Arial" w:hAnsi="Arial" w:cs="Arial"/>
          <w:sz w:val="24"/>
          <w:szCs w:val="24"/>
        </w:rPr>
        <w:t xml:space="preserve">bowiem </w:t>
      </w:r>
      <w:r w:rsidRPr="00F248A0">
        <w:rPr>
          <w:rFonts w:ascii="Arial" w:hAnsi="Arial" w:cs="Arial"/>
          <w:sz w:val="24"/>
          <w:szCs w:val="24"/>
        </w:rPr>
        <w:t xml:space="preserve">każda, nawet drobna zmiana rytmu dnia, powoduje u seniora mającego problemy z pamięcią i procesami poznawczymi niepokój i dezorientację, w znaczący sposób utrudnia to, lub uniemożliwia, pobyt tych osób w miejscach czasowego </w:t>
      </w:r>
      <w:r w:rsidR="004A26BE" w:rsidRPr="00F248A0">
        <w:rPr>
          <w:rFonts w:ascii="Arial" w:hAnsi="Arial" w:cs="Arial"/>
          <w:sz w:val="24"/>
          <w:szCs w:val="24"/>
        </w:rPr>
        <w:t xml:space="preserve">całodobowego </w:t>
      </w:r>
      <w:r w:rsidRPr="00F248A0">
        <w:rPr>
          <w:rFonts w:ascii="Arial" w:hAnsi="Arial" w:cs="Arial"/>
          <w:sz w:val="24"/>
          <w:szCs w:val="24"/>
        </w:rPr>
        <w:t xml:space="preserve">pobytu). </w:t>
      </w:r>
    </w:p>
    <w:p w14:paraId="6CA2073D" w14:textId="4B9D12A9" w:rsidR="00D82D47" w:rsidRPr="00F248A0" w:rsidRDefault="00D82D47" w:rsidP="00BF7AA4">
      <w:pPr>
        <w:pStyle w:val="Akapitzlist"/>
        <w:spacing w:after="120" w:line="288" w:lineRule="auto"/>
        <w:ind w:left="357"/>
        <w:contextualSpacing w:val="0"/>
        <w:rPr>
          <w:rFonts w:ascii="Arial" w:hAnsi="Arial" w:cs="Arial"/>
          <w:sz w:val="24"/>
          <w:szCs w:val="24"/>
        </w:rPr>
      </w:pPr>
      <w:r w:rsidRPr="00F248A0">
        <w:rPr>
          <w:rFonts w:ascii="Arial" w:hAnsi="Arial" w:cs="Arial"/>
          <w:sz w:val="24"/>
          <w:szCs w:val="24"/>
        </w:rPr>
        <w:t xml:space="preserve">Kwalifikacja w odniesieniu innych osób </w:t>
      </w:r>
      <w:r w:rsidR="001713FA" w:rsidRPr="00F248A0">
        <w:rPr>
          <w:rFonts w:ascii="Arial" w:hAnsi="Arial" w:cs="Arial"/>
          <w:color w:val="000000" w:themeColor="text1"/>
          <w:sz w:val="24"/>
          <w:szCs w:val="24"/>
        </w:rPr>
        <w:t>potrzebujących</w:t>
      </w:r>
      <w:r w:rsidR="00DB05A8" w:rsidRPr="00F248A0">
        <w:rPr>
          <w:rFonts w:ascii="Arial" w:hAnsi="Arial" w:cs="Arial"/>
          <w:color w:val="000000" w:themeColor="text1"/>
          <w:sz w:val="24"/>
          <w:szCs w:val="24"/>
        </w:rPr>
        <w:t xml:space="preserve"> wsparcia w codziennym funkcjonowaniu</w:t>
      </w:r>
      <w:r w:rsidRPr="00F248A0">
        <w:rPr>
          <w:rFonts w:ascii="Arial" w:hAnsi="Arial" w:cs="Arial"/>
          <w:sz w:val="24"/>
          <w:szCs w:val="24"/>
        </w:rPr>
        <w:t xml:space="preserve"> powinna się odbywać z udziałem specjalistów dopasowanych do rodzaju schorzenia czy niepełnosprawności.</w:t>
      </w:r>
    </w:p>
    <w:p w14:paraId="1EFC9CC8" w14:textId="27BF2982" w:rsidR="00D82D47" w:rsidRPr="00F248A0" w:rsidRDefault="00D82D47" w:rsidP="00BF7AA4">
      <w:pPr>
        <w:pStyle w:val="Akapitzlist"/>
        <w:spacing w:after="120" w:line="288" w:lineRule="auto"/>
        <w:ind w:left="360"/>
        <w:contextualSpacing w:val="0"/>
        <w:rPr>
          <w:rFonts w:ascii="Arial" w:hAnsi="Arial" w:cs="Arial"/>
          <w:sz w:val="24"/>
          <w:szCs w:val="24"/>
        </w:rPr>
      </w:pPr>
      <w:r w:rsidRPr="00F248A0">
        <w:rPr>
          <w:rFonts w:ascii="Arial" w:hAnsi="Arial" w:cs="Arial"/>
          <w:sz w:val="24"/>
          <w:szCs w:val="24"/>
        </w:rPr>
        <w:t>Dodatkowo wobec obaw opiekunów związanych z taką formą odciążenia ich, ogranicze</w:t>
      </w:r>
      <w:r w:rsidR="00C67785" w:rsidRPr="00F248A0">
        <w:rPr>
          <w:rFonts w:ascii="Arial" w:hAnsi="Arial" w:cs="Arial"/>
          <w:sz w:val="24"/>
          <w:szCs w:val="24"/>
        </w:rPr>
        <w:t>ń</w:t>
      </w:r>
      <w:r w:rsidRPr="00F248A0">
        <w:rPr>
          <w:rFonts w:ascii="Arial" w:hAnsi="Arial" w:cs="Arial"/>
          <w:sz w:val="24"/>
          <w:szCs w:val="24"/>
        </w:rPr>
        <w:t xml:space="preserve"> w dostępie do takich miejsc, w tym ze względu na schorzenie</w:t>
      </w:r>
      <w:r w:rsidR="00DB05A8" w:rsidRPr="00F248A0">
        <w:rPr>
          <w:rFonts w:ascii="Arial" w:hAnsi="Arial" w:cs="Arial"/>
          <w:sz w:val="24"/>
          <w:szCs w:val="24"/>
        </w:rPr>
        <w:t xml:space="preserve"> podopiecznego</w:t>
      </w:r>
      <w:r w:rsidRPr="00F248A0">
        <w:rPr>
          <w:rFonts w:ascii="Arial" w:hAnsi="Arial" w:cs="Arial"/>
          <w:sz w:val="24"/>
          <w:szCs w:val="24"/>
        </w:rPr>
        <w:t xml:space="preserve">, a także biorąc pod uwagę zakładane zwiększenie dostępu do usług kierowanych do osób </w:t>
      </w:r>
      <w:r w:rsidR="001713FA" w:rsidRPr="00F248A0">
        <w:rPr>
          <w:rFonts w:ascii="Arial" w:hAnsi="Arial" w:cs="Arial"/>
          <w:sz w:val="24"/>
          <w:szCs w:val="24"/>
        </w:rPr>
        <w:t>potrzebujących</w:t>
      </w:r>
      <w:r w:rsidR="004A26BE" w:rsidRPr="00F248A0">
        <w:rPr>
          <w:rFonts w:ascii="Arial" w:hAnsi="Arial" w:cs="Arial"/>
          <w:sz w:val="24"/>
          <w:szCs w:val="24"/>
        </w:rPr>
        <w:t xml:space="preserve"> wsparcia w codziennym funkcjonowaniu </w:t>
      </w:r>
      <w:r w:rsidRPr="00F248A0">
        <w:rPr>
          <w:rFonts w:ascii="Arial" w:hAnsi="Arial" w:cs="Arial"/>
          <w:sz w:val="24"/>
          <w:szCs w:val="24"/>
        </w:rPr>
        <w:t>możliwe jest także organizowanie opieki, pełniącej funkcje</w:t>
      </w:r>
      <w:r w:rsidR="00E418AD" w:rsidRPr="00F248A0">
        <w:rPr>
          <w:rFonts w:ascii="Arial" w:hAnsi="Arial" w:cs="Arial"/>
          <w:sz w:val="24"/>
          <w:szCs w:val="24"/>
        </w:rPr>
        <w:t xml:space="preserve"> </w:t>
      </w:r>
      <w:r w:rsidRPr="00F248A0">
        <w:rPr>
          <w:rFonts w:ascii="Arial" w:hAnsi="Arial" w:cs="Arial"/>
          <w:sz w:val="24"/>
          <w:szCs w:val="24"/>
        </w:rPr>
        <w:t>wytchnieniowe</w:t>
      </w:r>
      <w:r w:rsidRPr="00F248A0">
        <w:rPr>
          <w:rFonts w:ascii="Arial" w:hAnsi="Arial" w:cs="Arial"/>
          <w:b/>
          <w:i/>
          <w:sz w:val="24"/>
          <w:szCs w:val="24"/>
        </w:rPr>
        <w:t xml:space="preserve"> </w:t>
      </w:r>
      <w:r w:rsidRPr="00F248A0">
        <w:rPr>
          <w:rFonts w:ascii="Arial" w:hAnsi="Arial" w:cs="Arial"/>
          <w:sz w:val="24"/>
          <w:szCs w:val="24"/>
        </w:rPr>
        <w:t>w domach osób</w:t>
      </w:r>
      <w:r w:rsidR="00DB05A8" w:rsidRPr="00F248A0">
        <w:rPr>
          <w:rFonts w:ascii="Arial" w:hAnsi="Arial" w:cs="Arial"/>
          <w:color w:val="000000" w:themeColor="text1"/>
          <w:sz w:val="24"/>
          <w:szCs w:val="24"/>
        </w:rPr>
        <w:t xml:space="preserve"> </w:t>
      </w:r>
      <w:r w:rsidR="00E418AD" w:rsidRPr="00F248A0">
        <w:rPr>
          <w:rFonts w:ascii="Arial" w:hAnsi="Arial" w:cs="Arial"/>
          <w:color w:val="000000" w:themeColor="text1"/>
          <w:sz w:val="24"/>
          <w:szCs w:val="24"/>
        </w:rPr>
        <w:t>potrzebujących</w:t>
      </w:r>
      <w:r w:rsidR="00DB05A8" w:rsidRPr="00F248A0">
        <w:rPr>
          <w:rFonts w:ascii="Arial" w:hAnsi="Arial" w:cs="Arial"/>
          <w:color w:val="000000" w:themeColor="text1"/>
          <w:sz w:val="24"/>
          <w:szCs w:val="24"/>
        </w:rPr>
        <w:t xml:space="preserve"> wsparcia w codziennym funkcjonowaniu</w:t>
      </w:r>
      <w:r w:rsidR="00DB05A8" w:rsidRPr="00F248A0">
        <w:rPr>
          <w:rFonts w:ascii="Arial" w:hAnsi="Arial" w:cs="Arial"/>
          <w:sz w:val="24"/>
          <w:szCs w:val="24"/>
        </w:rPr>
        <w:t xml:space="preserve"> </w:t>
      </w:r>
      <w:r w:rsidRPr="00F248A0">
        <w:rPr>
          <w:rFonts w:ascii="Arial" w:hAnsi="Arial" w:cs="Arial"/>
          <w:sz w:val="24"/>
          <w:szCs w:val="24"/>
        </w:rPr>
        <w:t>lub ich opiekunów - w zależności od indywidualnej sytuacji.</w:t>
      </w:r>
    </w:p>
    <w:p w14:paraId="1EC5CF65" w14:textId="3A1C752E" w:rsidR="00DF39AF" w:rsidRPr="00F248A0" w:rsidRDefault="00DF39AF" w:rsidP="00BF7AA4">
      <w:pPr>
        <w:pStyle w:val="Akapitzlist"/>
        <w:spacing w:before="240" w:after="120" w:line="288" w:lineRule="auto"/>
        <w:ind w:left="357"/>
        <w:contextualSpacing w:val="0"/>
        <w:rPr>
          <w:rFonts w:ascii="Arial" w:hAnsi="Arial" w:cs="Arial"/>
          <w:sz w:val="24"/>
          <w:szCs w:val="24"/>
        </w:rPr>
      </w:pPr>
      <w:r w:rsidRPr="00F248A0">
        <w:rPr>
          <w:rFonts w:ascii="Arial" w:hAnsi="Arial" w:cs="Arial"/>
          <w:sz w:val="24"/>
          <w:szCs w:val="24"/>
        </w:rPr>
        <w:lastRenderedPageBreak/>
        <w:t xml:space="preserve">Z badań przeprowadzonych przez studentki i studentów socjologii Uniwersytetu Jagiellońskiego kierunku </w:t>
      </w:r>
      <w:r w:rsidR="00C114A4" w:rsidRPr="00F248A0">
        <w:rPr>
          <w:rFonts w:ascii="Arial" w:hAnsi="Arial" w:cs="Arial"/>
          <w:sz w:val="24"/>
          <w:szCs w:val="24"/>
        </w:rPr>
        <w:t>P</w:t>
      </w:r>
      <w:r w:rsidRPr="00F248A0">
        <w:rPr>
          <w:rFonts w:ascii="Arial" w:hAnsi="Arial" w:cs="Arial"/>
          <w:sz w:val="24"/>
          <w:szCs w:val="24"/>
        </w:rPr>
        <w:t xml:space="preserve">raca </w:t>
      </w:r>
      <w:r w:rsidR="00C114A4" w:rsidRPr="00F248A0">
        <w:rPr>
          <w:rFonts w:ascii="Arial" w:hAnsi="Arial" w:cs="Arial"/>
          <w:sz w:val="24"/>
          <w:szCs w:val="24"/>
        </w:rPr>
        <w:t>S</w:t>
      </w:r>
      <w:r w:rsidRPr="00F248A0">
        <w:rPr>
          <w:rFonts w:ascii="Arial" w:hAnsi="Arial" w:cs="Arial"/>
          <w:sz w:val="24"/>
          <w:szCs w:val="24"/>
        </w:rPr>
        <w:t xml:space="preserve">ocjalna, pod nadzorem prof. UJ dr hab. Jolanty Perek-Białas i </w:t>
      </w:r>
      <w:r w:rsidR="00C114A4" w:rsidRPr="00F248A0">
        <w:rPr>
          <w:rFonts w:ascii="Arial" w:hAnsi="Arial" w:cs="Arial"/>
          <w:sz w:val="24"/>
          <w:szCs w:val="24"/>
        </w:rPr>
        <w:t xml:space="preserve">prof. UJ </w:t>
      </w:r>
      <w:r w:rsidRPr="00F248A0">
        <w:rPr>
          <w:rFonts w:ascii="Arial" w:hAnsi="Arial" w:cs="Arial"/>
          <w:sz w:val="24"/>
          <w:szCs w:val="24"/>
        </w:rPr>
        <w:t>dr hab. Barbar</w:t>
      </w:r>
      <w:r w:rsidR="00C114A4" w:rsidRPr="00F248A0">
        <w:rPr>
          <w:rFonts w:ascii="Arial" w:hAnsi="Arial" w:cs="Arial"/>
          <w:sz w:val="24"/>
          <w:szCs w:val="24"/>
        </w:rPr>
        <w:t>y</w:t>
      </w:r>
      <w:r w:rsidRPr="00F248A0">
        <w:rPr>
          <w:rFonts w:ascii="Arial" w:hAnsi="Arial" w:cs="Arial"/>
          <w:sz w:val="24"/>
          <w:szCs w:val="24"/>
        </w:rPr>
        <w:t xml:space="preserve"> Worek wynika, że opiekunowie rodzinni oczekiwaliby także możliwości skorzystania z doraźnych, krótszych możliwości odciążenia np. dotyczących pojedynczych dni czy godzin, a z rekomendowanych 2-tygodniowych pobytów chcieliby móc skorzystać częściej niż raz w roku.</w:t>
      </w:r>
      <w:r w:rsidRPr="00F248A0">
        <w:rPr>
          <w:rStyle w:val="Odwoanieprzypisudolnego"/>
          <w:rFonts w:ascii="Arial" w:hAnsi="Arial" w:cs="Arial"/>
          <w:sz w:val="24"/>
          <w:szCs w:val="24"/>
        </w:rPr>
        <w:footnoteReference w:id="19"/>
      </w:r>
      <w:r w:rsidR="004975C9" w:rsidRPr="00F248A0">
        <w:rPr>
          <w:rFonts w:ascii="Arial" w:hAnsi="Arial" w:cs="Arial"/>
          <w:sz w:val="24"/>
          <w:szCs w:val="24"/>
        </w:rPr>
        <w:t xml:space="preserve"> Rekomenduje się realizowanie usług wytchnieniowych zgodnie ze zidentyfikowanymi oczekiwaniami małopolskich opiekunów.</w:t>
      </w:r>
    </w:p>
    <w:p w14:paraId="5C17749A" w14:textId="1FF68240" w:rsidR="00D82D47" w:rsidRPr="00F248A0" w:rsidRDefault="00D82D47" w:rsidP="00BF7AA4">
      <w:pPr>
        <w:pStyle w:val="Akapitzlist"/>
        <w:spacing w:after="120" w:line="288" w:lineRule="auto"/>
        <w:ind w:left="360"/>
        <w:contextualSpacing w:val="0"/>
        <w:rPr>
          <w:rFonts w:ascii="Arial" w:hAnsi="Arial" w:cs="Arial"/>
          <w:sz w:val="24"/>
          <w:szCs w:val="24"/>
        </w:rPr>
      </w:pPr>
      <w:r w:rsidRPr="00F248A0">
        <w:rPr>
          <w:rFonts w:ascii="Arial" w:hAnsi="Arial" w:cs="Arial"/>
          <w:sz w:val="24"/>
          <w:szCs w:val="24"/>
        </w:rPr>
        <w:t xml:space="preserve">Zakres usług na rzecz osoby </w:t>
      </w:r>
      <w:r w:rsidR="001713FA" w:rsidRPr="00F248A0">
        <w:rPr>
          <w:rFonts w:ascii="Arial" w:hAnsi="Arial" w:cs="Arial"/>
          <w:color w:val="000000" w:themeColor="text1"/>
          <w:sz w:val="24"/>
          <w:szCs w:val="24"/>
        </w:rPr>
        <w:t>potrzebu</w:t>
      </w:r>
      <w:r w:rsidR="00DB05A8" w:rsidRPr="00F248A0">
        <w:rPr>
          <w:rFonts w:ascii="Arial" w:hAnsi="Arial" w:cs="Arial"/>
          <w:color w:val="000000" w:themeColor="text1"/>
          <w:sz w:val="24"/>
          <w:szCs w:val="24"/>
        </w:rPr>
        <w:t xml:space="preserve">jącej wsparcia w codziennym </w:t>
      </w:r>
      <w:r w:rsidR="006A305C" w:rsidRPr="00F248A0">
        <w:rPr>
          <w:rFonts w:ascii="Arial" w:hAnsi="Arial" w:cs="Arial"/>
          <w:color w:val="000000" w:themeColor="text1"/>
          <w:sz w:val="24"/>
          <w:szCs w:val="24"/>
        </w:rPr>
        <w:t>funkcjonowaniu</w:t>
      </w:r>
      <w:r w:rsidR="006A305C" w:rsidRPr="00F248A0">
        <w:rPr>
          <w:rFonts w:ascii="Arial" w:hAnsi="Arial" w:cs="Arial"/>
          <w:sz w:val="24"/>
          <w:szCs w:val="24"/>
        </w:rPr>
        <w:t xml:space="preserve"> w</w:t>
      </w:r>
      <w:r w:rsidRPr="00F248A0">
        <w:rPr>
          <w:rFonts w:ascii="Arial" w:hAnsi="Arial" w:cs="Arial"/>
          <w:sz w:val="24"/>
          <w:szCs w:val="24"/>
        </w:rPr>
        <w:t xml:space="preserve"> ramach usługi</w:t>
      </w:r>
      <w:r w:rsidR="009B5EA8" w:rsidRPr="00F248A0">
        <w:rPr>
          <w:rFonts w:ascii="Arial" w:hAnsi="Arial" w:cs="Arial"/>
          <w:sz w:val="24"/>
          <w:szCs w:val="24"/>
        </w:rPr>
        <w:t xml:space="preserve"> </w:t>
      </w:r>
      <w:r w:rsidR="004975C9" w:rsidRPr="00F248A0">
        <w:rPr>
          <w:rFonts w:ascii="Arial" w:hAnsi="Arial" w:cs="Arial"/>
          <w:sz w:val="24"/>
          <w:szCs w:val="24"/>
        </w:rPr>
        <w:t>wytchnieniowej</w:t>
      </w:r>
      <w:r w:rsidR="009B5EA8" w:rsidRPr="00F248A0">
        <w:rPr>
          <w:rFonts w:ascii="Arial" w:hAnsi="Arial" w:cs="Arial"/>
          <w:sz w:val="24"/>
          <w:szCs w:val="24"/>
        </w:rPr>
        <w:t xml:space="preserve"> </w:t>
      </w:r>
      <w:r w:rsidR="005D4CD5" w:rsidRPr="00F248A0">
        <w:rPr>
          <w:rFonts w:ascii="Arial" w:hAnsi="Arial" w:cs="Arial"/>
          <w:sz w:val="24"/>
          <w:szCs w:val="24"/>
        </w:rPr>
        <w:t>realizowanej</w:t>
      </w:r>
      <w:r w:rsidR="009B5EA8" w:rsidRPr="00F248A0">
        <w:rPr>
          <w:rFonts w:ascii="Arial" w:hAnsi="Arial" w:cs="Arial"/>
          <w:sz w:val="24"/>
          <w:szCs w:val="24"/>
        </w:rPr>
        <w:t xml:space="preserve"> w</w:t>
      </w:r>
      <w:r w:rsidR="007040A1" w:rsidRPr="00F248A0">
        <w:rPr>
          <w:rFonts w:ascii="Arial" w:hAnsi="Arial" w:cs="Arial"/>
          <w:sz w:val="24"/>
          <w:szCs w:val="24"/>
        </w:rPr>
        <w:t xml:space="preserve"> </w:t>
      </w:r>
      <w:r w:rsidR="00C114A4" w:rsidRPr="00F248A0">
        <w:rPr>
          <w:rFonts w:ascii="Arial" w:hAnsi="Arial" w:cs="Arial"/>
          <w:sz w:val="24"/>
          <w:szCs w:val="24"/>
        </w:rPr>
        <w:t xml:space="preserve">domu </w:t>
      </w:r>
      <w:r w:rsidRPr="00F248A0">
        <w:rPr>
          <w:rFonts w:ascii="Arial" w:hAnsi="Arial" w:cs="Arial"/>
          <w:sz w:val="24"/>
          <w:szCs w:val="24"/>
        </w:rPr>
        <w:t xml:space="preserve">powinien </w:t>
      </w:r>
      <w:r w:rsidR="009B5EA8" w:rsidRPr="00F248A0">
        <w:rPr>
          <w:rFonts w:ascii="Arial" w:hAnsi="Arial" w:cs="Arial"/>
          <w:sz w:val="24"/>
          <w:szCs w:val="24"/>
        </w:rPr>
        <w:t xml:space="preserve">mieć charakter usługi opiekuńczej świadczonej w miejscu zamieszkania, a w warunkach „instytucjonalnych” </w:t>
      </w:r>
      <w:r w:rsidRPr="00F248A0">
        <w:rPr>
          <w:rFonts w:ascii="Arial" w:hAnsi="Arial" w:cs="Arial"/>
          <w:sz w:val="24"/>
          <w:szCs w:val="24"/>
        </w:rPr>
        <w:t>obejmować co najmniej:</w:t>
      </w:r>
    </w:p>
    <w:p w14:paraId="0AE130E2" w14:textId="21EF27E9" w:rsidR="00D82D47" w:rsidRPr="00F248A0" w:rsidRDefault="00D82D47" w:rsidP="00BF7AA4">
      <w:pPr>
        <w:pStyle w:val="Akapitzlist"/>
        <w:numPr>
          <w:ilvl w:val="0"/>
          <w:numId w:val="9"/>
        </w:numPr>
        <w:spacing w:after="120" w:line="288" w:lineRule="auto"/>
        <w:contextualSpacing w:val="0"/>
        <w:rPr>
          <w:rFonts w:ascii="Arial" w:hAnsi="Arial" w:cs="Arial"/>
          <w:sz w:val="24"/>
          <w:szCs w:val="24"/>
        </w:rPr>
      </w:pPr>
      <w:r w:rsidRPr="00F248A0">
        <w:rPr>
          <w:rFonts w:ascii="Arial" w:hAnsi="Arial" w:cs="Arial"/>
          <w:sz w:val="24"/>
          <w:szCs w:val="24"/>
        </w:rPr>
        <w:t xml:space="preserve">opiekę (pobyt całodobowy, wyżywienie, pomoc w podstawowych czynnościach życiowych np. karmienie jeśli zachodzi taka potrzeba, pomoc w korzystaniu z toalety, pomoc w poruszaniu się itp.) </w:t>
      </w:r>
    </w:p>
    <w:p w14:paraId="7C1D0805" w14:textId="4C2F398D" w:rsidR="00D82D47" w:rsidRPr="00F248A0" w:rsidRDefault="00D82D47" w:rsidP="00BF7AA4">
      <w:pPr>
        <w:pStyle w:val="Akapitzlist"/>
        <w:numPr>
          <w:ilvl w:val="0"/>
          <w:numId w:val="9"/>
        </w:numPr>
        <w:spacing w:after="120" w:line="288" w:lineRule="auto"/>
        <w:contextualSpacing w:val="0"/>
        <w:rPr>
          <w:rFonts w:ascii="Arial" w:hAnsi="Arial" w:cs="Arial"/>
          <w:sz w:val="24"/>
          <w:szCs w:val="24"/>
        </w:rPr>
      </w:pPr>
      <w:r w:rsidRPr="00F248A0">
        <w:rPr>
          <w:rFonts w:ascii="Arial" w:hAnsi="Arial" w:cs="Arial"/>
          <w:sz w:val="24"/>
          <w:szCs w:val="24"/>
        </w:rPr>
        <w:t>oraz pielęgnację i rehabilitację np. w standardzie specjalistycznych usług opiekuńczych, określony</w:t>
      </w:r>
      <w:r w:rsidR="009B5EA8" w:rsidRPr="00F248A0">
        <w:rPr>
          <w:rFonts w:ascii="Arial" w:hAnsi="Arial" w:cs="Arial"/>
          <w:sz w:val="24"/>
          <w:szCs w:val="24"/>
        </w:rPr>
        <w:t>ch</w:t>
      </w:r>
      <w:r w:rsidRPr="00F248A0">
        <w:rPr>
          <w:rFonts w:ascii="Arial" w:hAnsi="Arial" w:cs="Arial"/>
          <w:sz w:val="24"/>
          <w:szCs w:val="24"/>
        </w:rPr>
        <w:t xml:space="preserve"> Rozporządzeniem Ministra Polityki Społecznej </w:t>
      </w:r>
      <w:r w:rsidR="00B54680" w:rsidRPr="00F248A0">
        <w:rPr>
          <w:rFonts w:ascii="Arial" w:hAnsi="Arial" w:cs="Arial"/>
          <w:sz w:val="24"/>
          <w:szCs w:val="24"/>
        </w:rPr>
        <w:t xml:space="preserve">z dnia 22 września 2005 r. </w:t>
      </w:r>
      <w:r w:rsidRPr="00F248A0">
        <w:rPr>
          <w:rFonts w:ascii="Arial" w:hAnsi="Arial" w:cs="Arial"/>
          <w:sz w:val="24"/>
          <w:szCs w:val="24"/>
        </w:rPr>
        <w:t>w sprawie specjalistycznych usług opiekuńczych</w:t>
      </w:r>
      <w:r w:rsidR="00B54680" w:rsidRPr="00F248A0">
        <w:rPr>
          <w:rFonts w:ascii="Arial" w:hAnsi="Arial" w:cs="Arial"/>
          <w:sz w:val="24"/>
          <w:szCs w:val="24"/>
        </w:rPr>
        <w:t>,</w:t>
      </w:r>
      <w:r w:rsidRPr="00F248A0">
        <w:rPr>
          <w:rFonts w:ascii="Arial" w:hAnsi="Arial" w:cs="Arial"/>
          <w:sz w:val="24"/>
          <w:szCs w:val="24"/>
        </w:rPr>
        <w:t xml:space="preserve"> czyli:</w:t>
      </w:r>
    </w:p>
    <w:p w14:paraId="00C99152" w14:textId="77777777" w:rsidR="00D82D47" w:rsidRPr="00F248A0" w:rsidRDefault="00D82D47" w:rsidP="00BF7AA4">
      <w:pPr>
        <w:spacing w:after="120" w:line="288" w:lineRule="auto"/>
        <w:ind w:left="360"/>
        <w:rPr>
          <w:rFonts w:ascii="Arial" w:hAnsi="Arial" w:cs="Arial"/>
          <w:sz w:val="24"/>
          <w:szCs w:val="24"/>
        </w:rPr>
      </w:pPr>
      <w:r w:rsidRPr="00F248A0">
        <w:rPr>
          <w:rFonts w:ascii="Arial" w:hAnsi="Arial" w:cs="Arial"/>
          <w:sz w:val="24"/>
          <w:szCs w:val="24"/>
        </w:rPr>
        <w:t>„pielęgnacja - jako wspieranie procesu leczenia, w tym:</w:t>
      </w:r>
    </w:p>
    <w:p w14:paraId="4FD8A0AC" w14:textId="77777777" w:rsidR="00D82D47" w:rsidRPr="00F248A0" w:rsidRDefault="00D82D47" w:rsidP="00BF7AA4">
      <w:pPr>
        <w:pStyle w:val="Akapitzlist"/>
        <w:numPr>
          <w:ilvl w:val="0"/>
          <w:numId w:val="10"/>
        </w:numPr>
        <w:spacing w:after="120" w:line="288" w:lineRule="auto"/>
        <w:contextualSpacing w:val="0"/>
        <w:rPr>
          <w:rFonts w:ascii="Arial" w:hAnsi="Arial" w:cs="Arial"/>
          <w:sz w:val="24"/>
          <w:szCs w:val="24"/>
        </w:rPr>
      </w:pPr>
      <w:r w:rsidRPr="00F248A0">
        <w:rPr>
          <w:rFonts w:ascii="Arial" w:hAnsi="Arial" w:cs="Arial"/>
          <w:sz w:val="24"/>
          <w:szCs w:val="24"/>
        </w:rPr>
        <w:t>pomoc w dostępie do świadczeń zdrowotnych,</w:t>
      </w:r>
    </w:p>
    <w:p w14:paraId="4498D4EE" w14:textId="77777777" w:rsidR="00D82D47" w:rsidRPr="00F248A0" w:rsidRDefault="00D82D47" w:rsidP="00BF7AA4">
      <w:pPr>
        <w:pStyle w:val="Akapitzlist"/>
        <w:numPr>
          <w:ilvl w:val="0"/>
          <w:numId w:val="10"/>
        </w:numPr>
        <w:spacing w:after="120" w:line="288" w:lineRule="auto"/>
        <w:contextualSpacing w:val="0"/>
        <w:rPr>
          <w:rFonts w:ascii="Arial" w:hAnsi="Arial" w:cs="Arial"/>
          <w:sz w:val="24"/>
          <w:szCs w:val="24"/>
        </w:rPr>
      </w:pPr>
      <w:r w:rsidRPr="00F248A0">
        <w:rPr>
          <w:rFonts w:ascii="Arial" w:hAnsi="Arial" w:cs="Arial"/>
          <w:sz w:val="24"/>
          <w:szCs w:val="24"/>
        </w:rPr>
        <w:t>uzgadnianie i pilnowanie terminów wizyt lekarskich, badań diagnostycznych,</w:t>
      </w:r>
    </w:p>
    <w:p w14:paraId="362D89B9" w14:textId="77777777" w:rsidR="00D82D47" w:rsidRPr="00F248A0" w:rsidRDefault="00D82D47" w:rsidP="00BF7AA4">
      <w:pPr>
        <w:pStyle w:val="Akapitzlist"/>
        <w:numPr>
          <w:ilvl w:val="0"/>
          <w:numId w:val="10"/>
        </w:numPr>
        <w:spacing w:after="120" w:line="288" w:lineRule="auto"/>
        <w:contextualSpacing w:val="0"/>
        <w:rPr>
          <w:rFonts w:ascii="Arial" w:hAnsi="Arial" w:cs="Arial"/>
          <w:sz w:val="24"/>
          <w:szCs w:val="24"/>
        </w:rPr>
      </w:pPr>
      <w:r w:rsidRPr="00F248A0">
        <w:rPr>
          <w:rFonts w:ascii="Arial" w:hAnsi="Arial" w:cs="Arial"/>
          <w:sz w:val="24"/>
          <w:szCs w:val="24"/>
        </w:rPr>
        <w:t>pomoc w wykupywaniu lub zamawianiu leków w aptece,</w:t>
      </w:r>
    </w:p>
    <w:p w14:paraId="0C096131" w14:textId="77777777" w:rsidR="00D82D47" w:rsidRPr="00F248A0" w:rsidRDefault="00D82D47" w:rsidP="00BF7AA4">
      <w:pPr>
        <w:pStyle w:val="Akapitzlist"/>
        <w:numPr>
          <w:ilvl w:val="0"/>
          <w:numId w:val="10"/>
        </w:numPr>
        <w:spacing w:after="120" w:line="288" w:lineRule="auto"/>
        <w:contextualSpacing w:val="0"/>
        <w:rPr>
          <w:rFonts w:ascii="Arial" w:hAnsi="Arial" w:cs="Arial"/>
          <w:sz w:val="24"/>
          <w:szCs w:val="24"/>
        </w:rPr>
      </w:pPr>
      <w:r w:rsidRPr="00F248A0">
        <w:rPr>
          <w:rFonts w:ascii="Arial" w:hAnsi="Arial" w:cs="Arial"/>
          <w:sz w:val="24"/>
          <w:szCs w:val="24"/>
        </w:rPr>
        <w:t>pilnowanie przyjmowania leków oraz obserwowanie ewentualnych skutków ubocznych ich stosowania,</w:t>
      </w:r>
    </w:p>
    <w:p w14:paraId="5EE24640" w14:textId="77777777" w:rsidR="00D82D47" w:rsidRPr="00F248A0" w:rsidRDefault="00D82D47" w:rsidP="00BF7AA4">
      <w:pPr>
        <w:pStyle w:val="Akapitzlist"/>
        <w:numPr>
          <w:ilvl w:val="0"/>
          <w:numId w:val="10"/>
        </w:numPr>
        <w:spacing w:after="120" w:line="288" w:lineRule="auto"/>
        <w:contextualSpacing w:val="0"/>
        <w:rPr>
          <w:rFonts w:ascii="Arial" w:hAnsi="Arial" w:cs="Arial"/>
          <w:sz w:val="24"/>
          <w:szCs w:val="24"/>
        </w:rPr>
      </w:pPr>
      <w:r w:rsidRPr="00F248A0">
        <w:rPr>
          <w:rFonts w:ascii="Arial" w:hAnsi="Arial" w:cs="Arial"/>
          <w:sz w:val="24"/>
          <w:szCs w:val="24"/>
        </w:rPr>
        <w:t xml:space="preserve">w szczególnie uzasadnionych przypadkach zmiana opatrunków, pomoc </w:t>
      </w:r>
      <w:r w:rsidR="00C67785" w:rsidRPr="00F248A0">
        <w:rPr>
          <w:rFonts w:ascii="Arial" w:hAnsi="Arial" w:cs="Arial"/>
          <w:sz w:val="24"/>
          <w:szCs w:val="24"/>
        </w:rPr>
        <w:br/>
      </w:r>
      <w:r w:rsidRPr="00F248A0">
        <w:rPr>
          <w:rFonts w:ascii="Arial" w:hAnsi="Arial" w:cs="Arial"/>
          <w:sz w:val="24"/>
          <w:szCs w:val="24"/>
        </w:rPr>
        <w:t>w użyciu środków pomocniczych i materiałów medycznych, przedmiotów ortopedycznych, a także w utrzymaniu higieny,</w:t>
      </w:r>
    </w:p>
    <w:p w14:paraId="29AE00F5" w14:textId="77777777" w:rsidR="00D82D47" w:rsidRPr="00F248A0" w:rsidRDefault="00D82D47" w:rsidP="00BF7AA4">
      <w:pPr>
        <w:pStyle w:val="Akapitzlist"/>
        <w:numPr>
          <w:ilvl w:val="0"/>
          <w:numId w:val="10"/>
        </w:numPr>
        <w:spacing w:after="120" w:line="288" w:lineRule="auto"/>
        <w:contextualSpacing w:val="0"/>
        <w:rPr>
          <w:rFonts w:ascii="Arial" w:hAnsi="Arial" w:cs="Arial"/>
          <w:sz w:val="24"/>
          <w:szCs w:val="24"/>
        </w:rPr>
      </w:pPr>
      <w:r w:rsidRPr="00F248A0">
        <w:rPr>
          <w:rFonts w:ascii="Arial" w:hAnsi="Arial" w:cs="Arial"/>
          <w:sz w:val="24"/>
          <w:szCs w:val="24"/>
        </w:rPr>
        <w:t>pomoc w dotarciu do placówek służby zdrowia,</w:t>
      </w:r>
    </w:p>
    <w:p w14:paraId="21768B47" w14:textId="035C3288" w:rsidR="00181EF5" w:rsidRPr="00F248A0" w:rsidRDefault="00D82D47" w:rsidP="00BF7AA4">
      <w:pPr>
        <w:pStyle w:val="Akapitzlist"/>
        <w:numPr>
          <w:ilvl w:val="0"/>
          <w:numId w:val="10"/>
        </w:numPr>
        <w:spacing w:after="120" w:line="288" w:lineRule="auto"/>
        <w:contextualSpacing w:val="0"/>
        <w:rPr>
          <w:rFonts w:ascii="Arial" w:hAnsi="Arial" w:cs="Arial"/>
          <w:sz w:val="24"/>
          <w:szCs w:val="24"/>
        </w:rPr>
      </w:pPr>
      <w:r w:rsidRPr="00F248A0">
        <w:rPr>
          <w:rFonts w:ascii="Arial" w:hAnsi="Arial" w:cs="Arial"/>
          <w:sz w:val="24"/>
          <w:szCs w:val="24"/>
        </w:rPr>
        <w:t>pomoc w dotarciu do placówek rehabilitacyjnych”</w:t>
      </w:r>
    </w:p>
    <w:p w14:paraId="438F2AB3" w14:textId="252C915E" w:rsidR="00D82D47" w:rsidRPr="00F248A0" w:rsidRDefault="00D82D47" w:rsidP="00BF7AA4">
      <w:pPr>
        <w:pStyle w:val="Akapitzlist"/>
        <w:spacing w:after="120" w:line="288" w:lineRule="auto"/>
        <w:ind w:left="360"/>
        <w:contextualSpacing w:val="0"/>
        <w:rPr>
          <w:rFonts w:ascii="Arial" w:hAnsi="Arial" w:cs="Arial"/>
          <w:sz w:val="24"/>
          <w:szCs w:val="24"/>
        </w:rPr>
      </w:pPr>
      <w:r w:rsidRPr="00F248A0">
        <w:rPr>
          <w:rFonts w:ascii="Arial" w:hAnsi="Arial" w:cs="Arial"/>
          <w:sz w:val="24"/>
          <w:szCs w:val="24"/>
        </w:rPr>
        <w:lastRenderedPageBreak/>
        <w:t>„Rehabilitacja</w:t>
      </w:r>
      <w:r w:rsidR="00787CF4" w:rsidRPr="00F248A0">
        <w:rPr>
          <w:rFonts w:ascii="Arial" w:hAnsi="Arial" w:cs="Arial"/>
          <w:sz w:val="24"/>
          <w:szCs w:val="24"/>
        </w:rPr>
        <w:t xml:space="preserve"> fizyczna</w:t>
      </w:r>
      <w:r w:rsidRPr="00F248A0">
        <w:rPr>
          <w:rFonts w:ascii="Arial" w:hAnsi="Arial" w:cs="Arial"/>
          <w:sz w:val="24"/>
          <w:szCs w:val="24"/>
        </w:rPr>
        <w:t xml:space="preserve"> i usprawnianie zaburzonych funkcji organizmu w zakresie nieobjętym przepisami ustawy z dnia 27 sierpnia 2004 r. o świadczeniach opieki zdrowotnej finansowanych ze środków publicznych</w:t>
      </w:r>
      <w:r w:rsidR="00EF7C77" w:rsidRPr="00F248A0">
        <w:rPr>
          <w:rFonts w:ascii="Arial" w:hAnsi="Arial" w:cs="Arial"/>
          <w:sz w:val="24"/>
          <w:szCs w:val="24"/>
        </w:rPr>
        <w:t xml:space="preserve"> (Dz.U. Nr 210, poz. 2135, z poźn. zm.)</w:t>
      </w:r>
      <w:r w:rsidR="0016371C" w:rsidRPr="00F248A0">
        <w:rPr>
          <w:rFonts w:ascii="Arial" w:hAnsi="Arial" w:cs="Arial"/>
          <w:sz w:val="24"/>
          <w:szCs w:val="24"/>
        </w:rPr>
        <w:t>:</w:t>
      </w:r>
    </w:p>
    <w:p w14:paraId="6665F442" w14:textId="0798327A" w:rsidR="00D82D47" w:rsidRPr="00F248A0" w:rsidRDefault="00D82D47" w:rsidP="00BF7AA4">
      <w:pPr>
        <w:pStyle w:val="Akapitzlist"/>
        <w:numPr>
          <w:ilvl w:val="0"/>
          <w:numId w:val="7"/>
        </w:numPr>
        <w:spacing w:after="120" w:line="288" w:lineRule="auto"/>
        <w:ind w:left="780"/>
        <w:contextualSpacing w:val="0"/>
        <w:rPr>
          <w:rFonts w:ascii="Arial" w:hAnsi="Arial" w:cs="Arial"/>
          <w:sz w:val="24"/>
          <w:szCs w:val="24"/>
        </w:rPr>
      </w:pPr>
      <w:r w:rsidRPr="00F248A0">
        <w:rPr>
          <w:rFonts w:ascii="Arial" w:hAnsi="Arial" w:cs="Arial"/>
          <w:sz w:val="24"/>
          <w:szCs w:val="24"/>
        </w:rPr>
        <w:t>zgodnie z zaleceniami lekarskimi lub specjalisty z zakresu rehabilitacji ruchowej lub fizjoterapii”.</w:t>
      </w:r>
    </w:p>
    <w:p w14:paraId="0EA6C74F" w14:textId="575BD2E0" w:rsidR="00D82D47" w:rsidRPr="00F248A0" w:rsidRDefault="00D82D47" w:rsidP="00BF7AA4">
      <w:pPr>
        <w:pStyle w:val="Akapitzlist"/>
        <w:spacing w:after="120" w:line="288" w:lineRule="auto"/>
        <w:ind w:left="357"/>
        <w:contextualSpacing w:val="0"/>
        <w:rPr>
          <w:rFonts w:ascii="Arial" w:hAnsi="Arial" w:cs="Arial"/>
          <w:color w:val="000000" w:themeColor="text1"/>
          <w:sz w:val="24"/>
          <w:szCs w:val="24"/>
        </w:rPr>
      </w:pPr>
      <w:r w:rsidRPr="00F248A0">
        <w:rPr>
          <w:rFonts w:ascii="Arial" w:hAnsi="Arial" w:cs="Arial"/>
          <w:sz w:val="24"/>
          <w:szCs w:val="24"/>
        </w:rPr>
        <w:t xml:space="preserve">Do wykorzystania w organizacji usług </w:t>
      </w:r>
      <w:r w:rsidR="001A768A" w:rsidRPr="00F248A0">
        <w:rPr>
          <w:rFonts w:ascii="Arial" w:hAnsi="Arial" w:cs="Arial"/>
          <w:sz w:val="24"/>
          <w:szCs w:val="24"/>
        </w:rPr>
        <w:t>wytchnieniach</w:t>
      </w:r>
      <w:r w:rsidRPr="00F248A0">
        <w:rPr>
          <w:rFonts w:ascii="Arial" w:hAnsi="Arial" w:cs="Arial"/>
          <w:sz w:val="24"/>
          <w:szCs w:val="24"/>
        </w:rPr>
        <w:t xml:space="preserve"> pozostają </w:t>
      </w:r>
      <w:r w:rsidR="001A768A" w:rsidRPr="00F248A0">
        <w:rPr>
          <w:rFonts w:ascii="Arial" w:hAnsi="Arial" w:cs="Arial"/>
          <w:sz w:val="24"/>
          <w:szCs w:val="24"/>
        </w:rPr>
        <w:t xml:space="preserve">także doświadczenia małopolskich centrów </w:t>
      </w:r>
      <w:r w:rsidR="005D4CD5" w:rsidRPr="00F248A0">
        <w:rPr>
          <w:rFonts w:ascii="Arial" w:hAnsi="Arial" w:cs="Arial"/>
          <w:sz w:val="24"/>
          <w:szCs w:val="24"/>
        </w:rPr>
        <w:t xml:space="preserve">wsparcia </w:t>
      </w:r>
      <w:r w:rsidR="001A768A" w:rsidRPr="00F248A0">
        <w:rPr>
          <w:rFonts w:ascii="Arial" w:hAnsi="Arial" w:cs="Arial"/>
          <w:sz w:val="24"/>
          <w:szCs w:val="24"/>
        </w:rPr>
        <w:t xml:space="preserve">opiekunów uruchomionych w ramach Regionalnego </w:t>
      </w:r>
      <w:r w:rsidR="006A305C" w:rsidRPr="00F248A0">
        <w:rPr>
          <w:rFonts w:ascii="Arial" w:hAnsi="Arial" w:cs="Arial"/>
          <w:sz w:val="24"/>
          <w:szCs w:val="24"/>
        </w:rPr>
        <w:t>Programu Operacyjnego</w:t>
      </w:r>
      <w:r w:rsidR="001A768A" w:rsidRPr="00F248A0">
        <w:rPr>
          <w:rFonts w:ascii="Arial" w:hAnsi="Arial" w:cs="Arial"/>
          <w:sz w:val="24"/>
          <w:szCs w:val="24"/>
        </w:rPr>
        <w:t xml:space="preserve"> Województwa Małopolskiego na lata 2014-2022, z których trzy opisywane są w dalszej części Modelu </w:t>
      </w:r>
      <w:r w:rsidR="00696D20" w:rsidRPr="00F248A0">
        <w:rPr>
          <w:rFonts w:ascii="Arial" w:hAnsi="Arial" w:cs="Arial"/>
          <w:sz w:val="24"/>
          <w:szCs w:val="24"/>
        </w:rPr>
        <w:t xml:space="preserve">czy doświadczenia </w:t>
      </w:r>
      <w:r w:rsidR="001A768A" w:rsidRPr="00F248A0">
        <w:rPr>
          <w:rFonts w:ascii="Arial" w:hAnsi="Arial" w:cs="Arial"/>
          <w:sz w:val="24"/>
          <w:szCs w:val="24"/>
        </w:rPr>
        <w:t xml:space="preserve">wrocławskiej </w:t>
      </w:r>
      <w:r w:rsidR="00696D20" w:rsidRPr="00F248A0">
        <w:rPr>
          <w:rFonts w:ascii="Arial" w:hAnsi="Arial" w:cs="Arial"/>
          <w:sz w:val="24"/>
          <w:szCs w:val="24"/>
        </w:rPr>
        <w:t>Fundacji Imago</w:t>
      </w:r>
      <w:r w:rsidR="001A768A" w:rsidRPr="00F248A0">
        <w:rPr>
          <w:rFonts w:ascii="Arial" w:hAnsi="Arial" w:cs="Arial"/>
          <w:sz w:val="24"/>
          <w:szCs w:val="24"/>
        </w:rPr>
        <w:t xml:space="preserve"> (Model tworzenia lokalnych programów opieki wytchnieniowej, Przerwa Wytchnieniowa wyniki analizy)</w:t>
      </w:r>
      <w:r w:rsidR="00696D20" w:rsidRPr="00F248A0">
        <w:rPr>
          <w:rFonts w:ascii="Arial" w:hAnsi="Arial" w:cs="Arial"/>
          <w:sz w:val="24"/>
          <w:szCs w:val="24"/>
        </w:rPr>
        <w:t xml:space="preserve">. </w:t>
      </w:r>
    </w:p>
    <w:p w14:paraId="480BEDE1" w14:textId="30C7B5BF" w:rsidR="00342D1C" w:rsidRPr="00F248A0" w:rsidRDefault="00D82D47" w:rsidP="00BF7AA4">
      <w:pPr>
        <w:pStyle w:val="Akapitzlist"/>
        <w:spacing w:after="120" w:line="288" w:lineRule="auto"/>
        <w:ind w:left="357"/>
        <w:contextualSpacing w:val="0"/>
        <w:rPr>
          <w:rFonts w:ascii="Arial" w:hAnsi="Arial" w:cs="Arial"/>
          <w:sz w:val="24"/>
          <w:szCs w:val="24"/>
        </w:rPr>
      </w:pPr>
      <w:r w:rsidRPr="00F248A0">
        <w:rPr>
          <w:rFonts w:ascii="Arial" w:hAnsi="Arial" w:cs="Arial"/>
          <w:sz w:val="24"/>
          <w:szCs w:val="24"/>
        </w:rPr>
        <w:t xml:space="preserve">Rekomenduje się organizowanie usług </w:t>
      </w:r>
      <w:r w:rsidR="004975C9" w:rsidRPr="00F248A0">
        <w:rPr>
          <w:rFonts w:ascii="Arial" w:hAnsi="Arial" w:cs="Arial"/>
          <w:sz w:val="24"/>
          <w:szCs w:val="24"/>
        </w:rPr>
        <w:t>wytchnieniowych</w:t>
      </w:r>
      <w:r w:rsidRPr="00F248A0">
        <w:rPr>
          <w:rFonts w:ascii="Arial" w:hAnsi="Arial" w:cs="Arial"/>
          <w:sz w:val="24"/>
          <w:szCs w:val="24"/>
        </w:rPr>
        <w:t xml:space="preserve"> </w:t>
      </w:r>
      <w:r w:rsidR="00D90F50" w:rsidRPr="00F248A0">
        <w:rPr>
          <w:rFonts w:ascii="Arial" w:hAnsi="Arial" w:cs="Arial"/>
          <w:sz w:val="24"/>
          <w:szCs w:val="24"/>
        </w:rPr>
        <w:t xml:space="preserve">na bazie </w:t>
      </w:r>
      <w:r w:rsidRPr="00F248A0">
        <w:rPr>
          <w:rFonts w:ascii="Arial" w:hAnsi="Arial" w:cs="Arial"/>
          <w:sz w:val="24"/>
          <w:szCs w:val="24"/>
        </w:rPr>
        <w:t xml:space="preserve">systemu funkcjonującego już w środowiskach lokalnych (patrz także rozdział „Współpraca”). </w:t>
      </w:r>
    </w:p>
    <w:p w14:paraId="4AD60CDB" w14:textId="2154DB01" w:rsidR="00181EF5" w:rsidRPr="00F248A0" w:rsidRDefault="006626EF" w:rsidP="00BF7AA4">
      <w:pPr>
        <w:pStyle w:val="Akapitzlist"/>
        <w:pBdr>
          <w:top w:val="single" w:sz="4" w:space="1" w:color="auto"/>
          <w:left w:val="single" w:sz="4" w:space="4" w:color="auto"/>
          <w:bottom w:val="single" w:sz="4" w:space="1" w:color="auto"/>
          <w:right w:val="single" w:sz="4" w:space="4" w:color="auto"/>
        </w:pBdr>
        <w:spacing w:after="120" w:line="288" w:lineRule="auto"/>
        <w:ind w:left="360"/>
        <w:contextualSpacing w:val="0"/>
        <w:rPr>
          <w:rFonts w:ascii="Arial" w:hAnsi="Arial" w:cs="Arial"/>
          <w:b/>
          <w:iCs/>
          <w:sz w:val="24"/>
          <w:szCs w:val="24"/>
        </w:rPr>
      </w:pPr>
      <w:r w:rsidRPr="00F248A0">
        <w:rPr>
          <w:rFonts w:ascii="Arial" w:hAnsi="Arial" w:cs="Arial"/>
          <w:b/>
          <w:iCs/>
          <w:sz w:val="24"/>
          <w:szCs w:val="24"/>
        </w:rPr>
        <w:t>Ad 5/</w:t>
      </w:r>
      <w:r w:rsidR="00926C13" w:rsidRPr="00F248A0">
        <w:rPr>
          <w:rFonts w:ascii="Arial" w:hAnsi="Arial" w:cs="Arial"/>
          <w:b/>
          <w:iCs/>
          <w:sz w:val="24"/>
          <w:szCs w:val="24"/>
        </w:rPr>
        <w:t xml:space="preserve"> </w:t>
      </w:r>
    </w:p>
    <w:p w14:paraId="550CC173" w14:textId="2A93FDD4" w:rsidR="00726CD5" w:rsidRPr="00F248A0" w:rsidRDefault="00181EF5" w:rsidP="00BF7AA4">
      <w:pPr>
        <w:pStyle w:val="Akapitzlist"/>
        <w:pBdr>
          <w:top w:val="single" w:sz="4" w:space="1" w:color="auto"/>
          <w:left w:val="single" w:sz="4" w:space="4" w:color="auto"/>
          <w:bottom w:val="single" w:sz="4" w:space="1" w:color="auto"/>
          <w:right w:val="single" w:sz="4" w:space="4" w:color="auto"/>
        </w:pBdr>
        <w:spacing w:after="120" w:line="288" w:lineRule="auto"/>
        <w:ind w:left="360"/>
        <w:contextualSpacing w:val="0"/>
        <w:rPr>
          <w:rFonts w:ascii="Arial" w:hAnsi="Arial" w:cs="Arial"/>
          <w:b/>
          <w:iCs/>
          <w:sz w:val="24"/>
          <w:szCs w:val="24"/>
        </w:rPr>
      </w:pPr>
      <w:r w:rsidRPr="00F248A0">
        <w:rPr>
          <w:rFonts w:ascii="Arial" w:hAnsi="Arial" w:cs="Arial"/>
          <w:b/>
          <w:iCs/>
          <w:sz w:val="24"/>
          <w:szCs w:val="24"/>
        </w:rPr>
        <w:t>U</w:t>
      </w:r>
      <w:r w:rsidR="00926C13" w:rsidRPr="00F248A0">
        <w:rPr>
          <w:rFonts w:ascii="Arial" w:hAnsi="Arial" w:cs="Arial"/>
          <w:b/>
          <w:iCs/>
          <w:sz w:val="24"/>
          <w:szCs w:val="24"/>
        </w:rPr>
        <w:t>łatwienia w dostępie opiekunów faktycznych do sprzętu pielęgnacyjnego, rehabilitacyjnego i medycznego w połączeniu z nauką obsługi i doradztwem</w:t>
      </w:r>
    </w:p>
    <w:p w14:paraId="1CA80976" w14:textId="1A26B2BB" w:rsidR="00FE47D7" w:rsidRPr="00F248A0" w:rsidRDefault="001E0CD0" w:rsidP="00BF7AA4">
      <w:pPr>
        <w:spacing w:before="240" w:after="120" w:line="288" w:lineRule="auto"/>
        <w:ind w:left="360"/>
        <w:rPr>
          <w:rFonts w:ascii="Arial" w:hAnsi="Arial" w:cs="Arial"/>
          <w:sz w:val="24"/>
          <w:szCs w:val="24"/>
        </w:rPr>
      </w:pPr>
      <w:r w:rsidRPr="00F248A0">
        <w:rPr>
          <w:rFonts w:ascii="Arial" w:hAnsi="Arial" w:cs="Arial"/>
          <w:sz w:val="24"/>
          <w:szCs w:val="24"/>
        </w:rPr>
        <w:t>Ułatwienia w dostępie opiekunów nieformalnych</w:t>
      </w:r>
      <w:r w:rsidR="00496676" w:rsidRPr="00F248A0">
        <w:rPr>
          <w:rFonts w:ascii="Arial" w:hAnsi="Arial" w:cs="Arial"/>
          <w:sz w:val="24"/>
          <w:szCs w:val="24"/>
        </w:rPr>
        <w:t>/faktycznych</w:t>
      </w:r>
      <w:r w:rsidRPr="00F248A0">
        <w:rPr>
          <w:rFonts w:ascii="Arial" w:hAnsi="Arial" w:cs="Arial"/>
          <w:sz w:val="24"/>
          <w:szCs w:val="24"/>
        </w:rPr>
        <w:t xml:space="preserve"> </w:t>
      </w:r>
      <w:r w:rsidR="00AF3974" w:rsidRPr="00F248A0">
        <w:rPr>
          <w:rFonts w:ascii="Arial" w:hAnsi="Arial" w:cs="Arial"/>
          <w:sz w:val="24"/>
          <w:szCs w:val="24"/>
        </w:rPr>
        <w:t xml:space="preserve">osób </w:t>
      </w:r>
      <w:r w:rsidR="001713FA" w:rsidRPr="00F248A0">
        <w:rPr>
          <w:rFonts w:ascii="Arial" w:hAnsi="Arial" w:cs="Arial"/>
          <w:sz w:val="24"/>
          <w:szCs w:val="24"/>
        </w:rPr>
        <w:t>potrzebu</w:t>
      </w:r>
      <w:r w:rsidR="00926C13" w:rsidRPr="00F248A0">
        <w:rPr>
          <w:rFonts w:ascii="Arial" w:hAnsi="Arial" w:cs="Arial"/>
          <w:sz w:val="24"/>
          <w:szCs w:val="24"/>
        </w:rPr>
        <w:t xml:space="preserve">jących wsparcia w codziennym funkcjonowaniu </w:t>
      </w:r>
      <w:r w:rsidRPr="00F248A0">
        <w:rPr>
          <w:rFonts w:ascii="Arial" w:hAnsi="Arial" w:cs="Arial"/>
          <w:sz w:val="24"/>
          <w:szCs w:val="24"/>
        </w:rPr>
        <w:t xml:space="preserve">do sprzętu pielęgnacyjnego, rehabilitacyjnego i medycznego mogą być realizowane między innymi poprzez tworzenie wypożyczalni takiego sprzętu. </w:t>
      </w:r>
      <w:r w:rsidR="00397F24" w:rsidRPr="00F248A0">
        <w:rPr>
          <w:rFonts w:ascii="Arial" w:hAnsi="Arial" w:cs="Arial"/>
          <w:sz w:val="24"/>
          <w:szCs w:val="24"/>
        </w:rPr>
        <w:t>Asortyment wypożyczalni stanowić mogą</w:t>
      </w:r>
      <w:r w:rsidR="009F4027" w:rsidRPr="00F248A0">
        <w:rPr>
          <w:rFonts w:ascii="Arial" w:hAnsi="Arial" w:cs="Arial"/>
          <w:sz w:val="24"/>
          <w:szCs w:val="24"/>
        </w:rPr>
        <w:t xml:space="preserve"> np.</w:t>
      </w:r>
      <w:r w:rsidR="00397F24" w:rsidRPr="00F248A0">
        <w:rPr>
          <w:rFonts w:ascii="Arial" w:hAnsi="Arial" w:cs="Arial"/>
          <w:sz w:val="24"/>
          <w:szCs w:val="24"/>
        </w:rPr>
        <w:t xml:space="preserve">: laski </w:t>
      </w:r>
      <w:r w:rsidRPr="00F248A0">
        <w:rPr>
          <w:rFonts w:ascii="Arial" w:hAnsi="Arial" w:cs="Arial"/>
          <w:sz w:val="24"/>
          <w:szCs w:val="24"/>
        </w:rPr>
        <w:t>typu trójnóg, czwórnóg</w:t>
      </w:r>
      <w:r w:rsidR="00397F24" w:rsidRPr="00F248A0">
        <w:rPr>
          <w:rFonts w:ascii="Arial" w:hAnsi="Arial" w:cs="Arial"/>
          <w:sz w:val="24"/>
          <w:szCs w:val="24"/>
        </w:rPr>
        <w:t xml:space="preserve">, łóżka medyczne, </w:t>
      </w:r>
      <w:r w:rsidRPr="00F248A0">
        <w:rPr>
          <w:rFonts w:ascii="Arial" w:hAnsi="Arial" w:cs="Arial"/>
          <w:sz w:val="24"/>
          <w:szCs w:val="24"/>
        </w:rPr>
        <w:t xml:space="preserve">materace przeciwodleżynowe, </w:t>
      </w:r>
      <w:r w:rsidR="00397F24" w:rsidRPr="00F248A0">
        <w:rPr>
          <w:rFonts w:ascii="Arial" w:hAnsi="Arial" w:cs="Arial"/>
          <w:sz w:val="24"/>
          <w:szCs w:val="24"/>
        </w:rPr>
        <w:t xml:space="preserve">chodziki, balkoniki, wózki inwalidzkie, wózki pielęgnacyjne/toaletowe, ssaki, koncentratory tlenu, rotory rehabilitacyjne, </w:t>
      </w:r>
      <w:r w:rsidRPr="00F248A0">
        <w:rPr>
          <w:rFonts w:ascii="Arial" w:hAnsi="Arial" w:cs="Arial"/>
          <w:sz w:val="24"/>
          <w:szCs w:val="24"/>
        </w:rPr>
        <w:t>sedesy jezdne, krzesełka toaletowe, d</w:t>
      </w:r>
      <w:r w:rsidR="00397F24" w:rsidRPr="00F248A0">
        <w:rPr>
          <w:rFonts w:ascii="Arial" w:hAnsi="Arial" w:cs="Arial"/>
          <w:sz w:val="24"/>
          <w:szCs w:val="24"/>
        </w:rPr>
        <w:t>rabinki przyłóżkowe, wózki dla dzieci z porażeniem mózgowym</w:t>
      </w:r>
      <w:r w:rsidRPr="00F248A0">
        <w:rPr>
          <w:rFonts w:ascii="Arial" w:hAnsi="Arial" w:cs="Arial"/>
          <w:sz w:val="24"/>
          <w:szCs w:val="24"/>
        </w:rPr>
        <w:t xml:space="preserve">, </w:t>
      </w:r>
      <w:r w:rsidR="00FE47D7" w:rsidRPr="00F248A0">
        <w:rPr>
          <w:rFonts w:ascii="Arial" w:hAnsi="Arial" w:cs="Arial"/>
          <w:sz w:val="24"/>
          <w:szCs w:val="24"/>
        </w:rPr>
        <w:t xml:space="preserve">a w szczególności </w:t>
      </w:r>
      <w:r w:rsidRPr="00F248A0">
        <w:rPr>
          <w:rFonts w:ascii="Arial" w:hAnsi="Arial" w:cs="Arial"/>
          <w:sz w:val="24"/>
          <w:szCs w:val="24"/>
        </w:rPr>
        <w:t>łatwoślizgi</w:t>
      </w:r>
      <w:r w:rsidR="005E103F" w:rsidRPr="00F248A0">
        <w:rPr>
          <w:rFonts w:ascii="Arial" w:hAnsi="Arial" w:cs="Arial"/>
          <w:sz w:val="24"/>
          <w:szCs w:val="24"/>
        </w:rPr>
        <w:t>, urządzenia</w:t>
      </w:r>
      <w:r w:rsidRPr="00F248A0">
        <w:rPr>
          <w:rFonts w:ascii="Arial" w:hAnsi="Arial" w:cs="Arial"/>
          <w:sz w:val="24"/>
          <w:szCs w:val="24"/>
        </w:rPr>
        <w:t xml:space="preserve"> do </w:t>
      </w:r>
      <w:r w:rsidR="005E103F" w:rsidRPr="00F248A0">
        <w:rPr>
          <w:rFonts w:ascii="Arial" w:hAnsi="Arial" w:cs="Arial"/>
          <w:sz w:val="24"/>
          <w:szCs w:val="24"/>
        </w:rPr>
        <w:t>przemieszczania</w:t>
      </w:r>
      <w:r w:rsidR="00FE47D7" w:rsidRPr="00F248A0">
        <w:rPr>
          <w:rFonts w:ascii="Arial" w:hAnsi="Arial" w:cs="Arial"/>
          <w:sz w:val="24"/>
          <w:szCs w:val="24"/>
        </w:rPr>
        <w:t xml:space="preserve"> chorego</w:t>
      </w:r>
      <w:r w:rsidR="005E103F" w:rsidRPr="00F248A0">
        <w:rPr>
          <w:rFonts w:ascii="Arial" w:hAnsi="Arial" w:cs="Arial"/>
          <w:sz w:val="24"/>
          <w:szCs w:val="24"/>
        </w:rPr>
        <w:t>.</w:t>
      </w:r>
      <w:r w:rsidR="00432A80" w:rsidRPr="00F248A0">
        <w:rPr>
          <w:rFonts w:ascii="Arial" w:hAnsi="Arial" w:cs="Arial"/>
          <w:sz w:val="24"/>
          <w:szCs w:val="24"/>
        </w:rPr>
        <w:t xml:space="preserve"> Udostępnianie sprzętu powinno być powiązane</w:t>
      </w:r>
      <w:r w:rsidR="00926C13" w:rsidRPr="00F248A0">
        <w:rPr>
          <w:rFonts w:ascii="Arial" w:hAnsi="Arial" w:cs="Arial"/>
          <w:sz w:val="24"/>
          <w:szCs w:val="24"/>
        </w:rPr>
        <w:t xml:space="preserve"> </w:t>
      </w:r>
      <w:r w:rsidR="00432A80" w:rsidRPr="00F248A0">
        <w:rPr>
          <w:rFonts w:ascii="Arial" w:hAnsi="Arial" w:cs="Arial"/>
          <w:sz w:val="24"/>
          <w:szCs w:val="24"/>
        </w:rPr>
        <w:t>z doradztwem w jego doborze i obsłudze.</w:t>
      </w:r>
      <w:r w:rsidR="00DF4861" w:rsidRPr="00F248A0">
        <w:rPr>
          <w:rFonts w:ascii="Arial" w:hAnsi="Arial" w:cs="Arial"/>
          <w:sz w:val="24"/>
          <w:szCs w:val="24"/>
        </w:rPr>
        <w:t xml:space="preserve"> </w:t>
      </w:r>
    </w:p>
    <w:p w14:paraId="757FB341" w14:textId="03A46B2C" w:rsidR="001E0CD0" w:rsidRPr="00F248A0" w:rsidRDefault="001E0CD0" w:rsidP="00BF7AA4">
      <w:pPr>
        <w:spacing w:after="120" w:line="288" w:lineRule="auto"/>
        <w:ind w:left="360"/>
        <w:rPr>
          <w:rFonts w:ascii="Arial" w:hAnsi="Arial" w:cs="Arial"/>
          <w:sz w:val="24"/>
          <w:szCs w:val="24"/>
        </w:rPr>
      </w:pPr>
      <w:r w:rsidRPr="00F248A0">
        <w:rPr>
          <w:rFonts w:ascii="Arial" w:hAnsi="Arial" w:cs="Arial"/>
          <w:sz w:val="24"/>
          <w:szCs w:val="24"/>
        </w:rPr>
        <w:t>Wskazane jest tworzenie regulaminów wypożyczania sprzętu</w:t>
      </w:r>
      <w:r w:rsidR="00FE47D7" w:rsidRPr="00F248A0">
        <w:rPr>
          <w:rFonts w:ascii="Arial" w:hAnsi="Arial" w:cs="Arial"/>
          <w:sz w:val="24"/>
          <w:szCs w:val="24"/>
        </w:rPr>
        <w:t>, określających między innymi dokumenty niezbędne do wypożyczenia sprzętu,</w:t>
      </w:r>
      <w:r w:rsidR="00B9643D" w:rsidRPr="00F248A0">
        <w:rPr>
          <w:rFonts w:ascii="Arial" w:hAnsi="Arial" w:cs="Arial"/>
          <w:sz w:val="24"/>
          <w:szCs w:val="24"/>
        </w:rPr>
        <w:t xml:space="preserve"> rodzaj zabezpieczenia sprzętu (np. umowa użyczenia)</w:t>
      </w:r>
      <w:r w:rsidR="00AD0AED" w:rsidRPr="00F248A0">
        <w:rPr>
          <w:rFonts w:ascii="Arial" w:hAnsi="Arial" w:cs="Arial"/>
          <w:sz w:val="24"/>
          <w:szCs w:val="24"/>
        </w:rPr>
        <w:t>,</w:t>
      </w:r>
      <w:r w:rsidR="00FE47D7" w:rsidRPr="00F248A0">
        <w:rPr>
          <w:rFonts w:ascii="Arial" w:hAnsi="Arial" w:cs="Arial"/>
          <w:sz w:val="24"/>
          <w:szCs w:val="24"/>
        </w:rPr>
        <w:t xml:space="preserve"> asortyment wypożyczalni, godziny funkcjonowania, okres na jaki sprzęt można wypożyczyć, postępowanie w przypadku awarii, zasady zwrotów</w:t>
      </w:r>
      <w:r w:rsidR="00EE5556" w:rsidRPr="00F248A0">
        <w:rPr>
          <w:rFonts w:ascii="Arial" w:hAnsi="Arial" w:cs="Arial"/>
          <w:sz w:val="24"/>
          <w:szCs w:val="24"/>
        </w:rPr>
        <w:t xml:space="preserve"> </w:t>
      </w:r>
      <w:r w:rsidR="00FE47D7" w:rsidRPr="00F248A0">
        <w:rPr>
          <w:rFonts w:ascii="Arial" w:hAnsi="Arial" w:cs="Arial"/>
          <w:sz w:val="24"/>
          <w:szCs w:val="24"/>
        </w:rPr>
        <w:t>itp.</w:t>
      </w:r>
    </w:p>
    <w:p w14:paraId="7658F06D" w14:textId="17C132EF" w:rsidR="00B9643D" w:rsidRPr="00F248A0" w:rsidRDefault="00FE47D7" w:rsidP="00BF7AA4">
      <w:pPr>
        <w:spacing w:after="120" w:line="288" w:lineRule="auto"/>
        <w:ind w:left="360"/>
        <w:rPr>
          <w:rFonts w:ascii="Arial" w:hAnsi="Arial" w:cs="Arial"/>
          <w:color w:val="000000" w:themeColor="text1"/>
          <w:sz w:val="24"/>
          <w:szCs w:val="24"/>
        </w:rPr>
      </w:pPr>
      <w:r w:rsidRPr="00F248A0">
        <w:rPr>
          <w:rFonts w:ascii="Arial" w:hAnsi="Arial" w:cs="Arial"/>
          <w:sz w:val="24"/>
          <w:szCs w:val="24"/>
        </w:rPr>
        <w:t>P</w:t>
      </w:r>
      <w:r w:rsidR="001C15D8" w:rsidRPr="00F248A0">
        <w:rPr>
          <w:rFonts w:ascii="Arial" w:hAnsi="Arial" w:cs="Arial"/>
          <w:sz w:val="24"/>
          <w:szCs w:val="24"/>
        </w:rPr>
        <w:t>rzes</w:t>
      </w:r>
      <w:r w:rsidRPr="00F248A0">
        <w:rPr>
          <w:rFonts w:ascii="Arial" w:hAnsi="Arial" w:cs="Arial"/>
          <w:sz w:val="24"/>
          <w:szCs w:val="24"/>
        </w:rPr>
        <w:t xml:space="preserve">zkolenie opiekuna z zakresu korzystania z wypożyczonego sprzętu, w przypadku mniej skomplikowanych urządzeń może następować w dniu </w:t>
      </w:r>
      <w:r w:rsidR="00B9643D" w:rsidRPr="00F248A0">
        <w:rPr>
          <w:rFonts w:ascii="Arial" w:hAnsi="Arial" w:cs="Arial"/>
          <w:sz w:val="24"/>
          <w:szCs w:val="24"/>
        </w:rPr>
        <w:t xml:space="preserve">jego </w:t>
      </w:r>
      <w:r w:rsidRPr="00F248A0">
        <w:rPr>
          <w:rFonts w:ascii="Arial" w:hAnsi="Arial" w:cs="Arial"/>
          <w:sz w:val="24"/>
          <w:szCs w:val="24"/>
        </w:rPr>
        <w:t xml:space="preserve">wydania i być przeprowadzone </w:t>
      </w:r>
      <w:r w:rsidR="00907FE8" w:rsidRPr="00F248A0">
        <w:rPr>
          <w:rFonts w:ascii="Arial" w:hAnsi="Arial" w:cs="Arial"/>
          <w:sz w:val="24"/>
          <w:szCs w:val="24"/>
        </w:rPr>
        <w:t>np. przez osobę obsługującą</w:t>
      </w:r>
      <w:r w:rsidRPr="00F248A0">
        <w:rPr>
          <w:rFonts w:ascii="Arial" w:hAnsi="Arial" w:cs="Arial"/>
          <w:sz w:val="24"/>
          <w:szCs w:val="24"/>
        </w:rPr>
        <w:t xml:space="preserve"> wypożyczalnię.</w:t>
      </w:r>
      <w:r w:rsidR="00B9643D" w:rsidRPr="00F248A0">
        <w:rPr>
          <w:rFonts w:ascii="Arial" w:hAnsi="Arial" w:cs="Arial"/>
          <w:sz w:val="24"/>
          <w:szCs w:val="24"/>
        </w:rPr>
        <w:t xml:space="preserve"> </w:t>
      </w:r>
      <w:r w:rsidRPr="00F248A0">
        <w:rPr>
          <w:rFonts w:ascii="Arial" w:hAnsi="Arial" w:cs="Arial"/>
          <w:sz w:val="24"/>
          <w:szCs w:val="24"/>
        </w:rPr>
        <w:t xml:space="preserve">W przypadku urządzeń o bardziej skompilowanym charakterze winno być zorganizowane szkolenie dla opiekuna, może być ono także </w:t>
      </w:r>
      <w:r w:rsidR="001C15D8" w:rsidRPr="00F248A0">
        <w:rPr>
          <w:rFonts w:ascii="Arial" w:hAnsi="Arial" w:cs="Arial"/>
          <w:sz w:val="24"/>
          <w:szCs w:val="24"/>
        </w:rPr>
        <w:t xml:space="preserve">mobilne </w:t>
      </w:r>
      <w:r w:rsidRPr="00F248A0">
        <w:rPr>
          <w:rFonts w:ascii="Arial" w:hAnsi="Arial" w:cs="Arial"/>
          <w:sz w:val="24"/>
          <w:szCs w:val="24"/>
        </w:rPr>
        <w:t xml:space="preserve">tj. </w:t>
      </w:r>
      <w:r w:rsidRPr="00F248A0">
        <w:rPr>
          <w:rFonts w:ascii="Arial" w:hAnsi="Arial" w:cs="Arial"/>
          <w:sz w:val="24"/>
          <w:szCs w:val="24"/>
        </w:rPr>
        <w:lastRenderedPageBreak/>
        <w:t xml:space="preserve">świadczone w miejscu sprawowania opieki nad </w:t>
      </w:r>
      <w:r w:rsidR="00AF3974" w:rsidRPr="00F248A0">
        <w:rPr>
          <w:rFonts w:ascii="Arial" w:hAnsi="Arial" w:cs="Arial"/>
          <w:sz w:val="24"/>
          <w:szCs w:val="24"/>
        </w:rPr>
        <w:t xml:space="preserve">osobą </w:t>
      </w:r>
      <w:r w:rsidR="001713FA" w:rsidRPr="00F248A0">
        <w:rPr>
          <w:rFonts w:ascii="Arial" w:hAnsi="Arial" w:cs="Arial"/>
          <w:color w:val="000000" w:themeColor="text1"/>
          <w:sz w:val="24"/>
          <w:szCs w:val="24"/>
        </w:rPr>
        <w:t>potrzebu</w:t>
      </w:r>
      <w:r w:rsidR="00DB05A8" w:rsidRPr="00F248A0">
        <w:rPr>
          <w:rFonts w:ascii="Arial" w:hAnsi="Arial" w:cs="Arial"/>
          <w:color w:val="000000" w:themeColor="text1"/>
          <w:sz w:val="24"/>
          <w:szCs w:val="24"/>
        </w:rPr>
        <w:t>jącą wsparcia w codziennym funkcjonowaniu</w:t>
      </w:r>
      <w:r w:rsidRPr="00F248A0">
        <w:rPr>
          <w:rFonts w:ascii="Arial" w:hAnsi="Arial" w:cs="Arial"/>
          <w:sz w:val="24"/>
          <w:szCs w:val="24"/>
        </w:rPr>
        <w:t>.</w:t>
      </w:r>
      <w:r w:rsidR="006F50E2" w:rsidRPr="00F248A0">
        <w:rPr>
          <w:rFonts w:ascii="Arial" w:hAnsi="Arial" w:cs="Arial"/>
          <w:sz w:val="24"/>
          <w:szCs w:val="24"/>
        </w:rPr>
        <w:t xml:space="preserve"> Przeszkolenie to powinno obejmować także pomoc w przygotowaniu warunków </w:t>
      </w:r>
      <w:r w:rsidR="00907FE8" w:rsidRPr="00F248A0">
        <w:rPr>
          <w:rFonts w:ascii="Arial" w:hAnsi="Arial" w:cs="Arial"/>
          <w:sz w:val="24"/>
          <w:szCs w:val="24"/>
        </w:rPr>
        <w:t>domowych</w:t>
      </w:r>
      <w:r w:rsidR="006F50E2" w:rsidRPr="00F248A0">
        <w:rPr>
          <w:rFonts w:ascii="Arial" w:hAnsi="Arial" w:cs="Arial"/>
          <w:sz w:val="24"/>
          <w:szCs w:val="24"/>
        </w:rPr>
        <w:t xml:space="preserve"> </w:t>
      </w:r>
      <w:r w:rsidR="0022044B" w:rsidRPr="00F248A0">
        <w:rPr>
          <w:rFonts w:ascii="Arial" w:hAnsi="Arial" w:cs="Arial"/>
          <w:sz w:val="24"/>
          <w:szCs w:val="24"/>
        </w:rPr>
        <w:t xml:space="preserve">do ulokowania lub instalacji </w:t>
      </w:r>
      <w:r w:rsidR="006F50E2" w:rsidRPr="00F248A0">
        <w:rPr>
          <w:rFonts w:ascii="Arial" w:hAnsi="Arial" w:cs="Arial"/>
          <w:sz w:val="24"/>
          <w:szCs w:val="24"/>
        </w:rPr>
        <w:t>wypożyczanego sprzętu.</w:t>
      </w:r>
    </w:p>
    <w:p w14:paraId="4D0C831A" w14:textId="0D4E984C" w:rsidR="00FE47D7" w:rsidRDefault="00B9643D" w:rsidP="00BF7AA4">
      <w:pPr>
        <w:spacing w:after="120" w:line="288" w:lineRule="auto"/>
        <w:ind w:left="357"/>
        <w:rPr>
          <w:rFonts w:ascii="Arial" w:hAnsi="Arial" w:cs="Arial"/>
          <w:sz w:val="24"/>
          <w:szCs w:val="24"/>
        </w:rPr>
      </w:pPr>
      <w:r w:rsidRPr="00F248A0">
        <w:rPr>
          <w:rFonts w:ascii="Arial" w:hAnsi="Arial" w:cs="Arial"/>
          <w:sz w:val="24"/>
          <w:szCs w:val="24"/>
        </w:rPr>
        <w:t>Ułatwienia w dostępie opiekunów nieformalnych do sprzętu pielęgnacyjnego, rehabilitacyjnego i medycznego</w:t>
      </w:r>
      <w:r w:rsidR="00907FE8" w:rsidRPr="00F248A0">
        <w:rPr>
          <w:rFonts w:ascii="Arial" w:hAnsi="Arial" w:cs="Arial"/>
          <w:sz w:val="24"/>
          <w:szCs w:val="24"/>
        </w:rPr>
        <w:t xml:space="preserve"> powinny</w:t>
      </w:r>
      <w:r w:rsidRPr="00F248A0">
        <w:rPr>
          <w:rFonts w:ascii="Arial" w:hAnsi="Arial" w:cs="Arial"/>
          <w:sz w:val="24"/>
          <w:szCs w:val="24"/>
        </w:rPr>
        <w:t xml:space="preserve"> być także realizowane poprzez informowanie o istniejących na danym terenie wypożyczalniach oraz </w:t>
      </w:r>
      <w:r w:rsidR="0022044B" w:rsidRPr="00F248A0">
        <w:rPr>
          <w:rFonts w:ascii="Arial" w:hAnsi="Arial" w:cs="Arial"/>
          <w:sz w:val="24"/>
          <w:szCs w:val="24"/>
        </w:rPr>
        <w:t xml:space="preserve">mogą być realizowane </w:t>
      </w:r>
      <w:r w:rsidRPr="00F248A0">
        <w:rPr>
          <w:rFonts w:ascii="Arial" w:hAnsi="Arial" w:cs="Arial"/>
          <w:sz w:val="24"/>
          <w:szCs w:val="24"/>
        </w:rPr>
        <w:t>poprzez zawieranie umów</w:t>
      </w:r>
      <w:r w:rsidR="0022044B" w:rsidRPr="00F248A0">
        <w:rPr>
          <w:rFonts w:ascii="Arial" w:hAnsi="Arial" w:cs="Arial"/>
          <w:sz w:val="24"/>
          <w:szCs w:val="24"/>
        </w:rPr>
        <w:t xml:space="preserve"> </w:t>
      </w:r>
      <w:r w:rsidRPr="00F248A0">
        <w:rPr>
          <w:rFonts w:ascii="Arial" w:hAnsi="Arial" w:cs="Arial"/>
          <w:sz w:val="24"/>
          <w:szCs w:val="24"/>
        </w:rPr>
        <w:t>z podmiotami wypożyczającymi sprzęt na obsługę klientów Centrum w tym zakresie.</w:t>
      </w:r>
    </w:p>
    <w:p w14:paraId="76C2B3B6" w14:textId="77777777" w:rsidR="00181EF5" w:rsidRPr="00F248A0" w:rsidRDefault="00926C13" w:rsidP="00BF7AA4">
      <w:pPr>
        <w:pBdr>
          <w:top w:val="single" w:sz="4" w:space="1" w:color="auto"/>
          <w:left w:val="single" w:sz="4" w:space="4" w:color="auto"/>
          <w:bottom w:val="single" w:sz="4" w:space="1" w:color="auto"/>
          <w:right w:val="single" w:sz="4" w:space="4" w:color="auto"/>
        </w:pBdr>
        <w:suppressAutoHyphens/>
        <w:spacing w:after="120" w:line="288" w:lineRule="auto"/>
        <w:rPr>
          <w:rFonts w:ascii="Arial" w:hAnsi="Arial" w:cs="Arial"/>
          <w:b/>
          <w:bCs/>
          <w:sz w:val="24"/>
          <w:szCs w:val="24"/>
        </w:rPr>
      </w:pPr>
      <w:r w:rsidRPr="00F248A0">
        <w:rPr>
          <w:rFonts w:ascii="Arial" w:hAnsi="Arial" w:cs="Arial"/>
          <w:b/>
          <w:bCs/>
          <w:sz w:val="24"/>
          <w:szCs w:val="24"/>
        </w:rPr>
        <w:t xml:space="preserve">6/ </w:t>
      </w:r>
    </w:p>
    <w:p w14:paraId="09ABFF14" w14:textId="34100A7F" w:rsidR="00380798" w:rsidRPr="00F248A0" w:rsidRDefault="00181EF5" w:rsidP="00BF7AA4">
      <w:pPr>
        <w:pBdr>
          <w:top w:val="single" w:sz="4" w:space="1" w:color="auto"/>
          <w:left w:val="single" w:sz="4" w:space="4" w:color="auto"/>
          <w:bottom w:val="single" w:sz="4" w:space="1" w:color="auto"/>
          <w:right w:val="single" w:sz="4" w:space="4" w:color="auto"/>
        </w:pBdr>
        <w:suppressAutoHyphens/>
        <w:spacing w:after="120" w:line="288" w:lineRule="auto"/>
        <w:rPr>
          <w:rFonts w:ascii="Arial" w:hAnsi="Arial" w:cs="Arial"/>
          <w:b/>
          <w:bCs/>
          <w:sz w:val="24"/>
          <w:szCs w:val="24"/>
        </w:rPr>
      </w:pPr>
      <w:r w:rsidRPr="00F248A0">
        <w:rPr>
          <w:rFonts w:ascii="Arial" w:hAnsi="Arial" w:cs="Arial"/>
          <w:b/>
          <w:bCs/>
          <w:sz w:val="24"/>
          <w:szCs w:val="24"/>
        </w:rPr>
        <w:t>W</w:t>
      </w:r>
      <w:r w:rsidR="00926C13" w:rsidRPr="00F248A0">
        <w:rPr>
          <w:rFonts w:ascii="Arial" w:hAnsi="Arial" w:cs="Arial"/>
          <w:b/>
          <w:bCs/>
          <w:sz w:val="24"/>
          <w:szCs w:val="24"/>
        </w:rPr>
        <w:t xml:space="preserve">ielokierunkowe wsparcie w trybie pilnym osób </w:t>
      </w:r>
      <w:r w:rsidR="008D1111" w:rsidRPr="00F248A0">
        <w:rPr>
          <w:rFonts w:ascii="Arial" w:hAnsi="Arial" w:cs="Arial"/>
          <w:b/>
          <w:bCs/>
          <w:sz w:val="24"/>
          <w:szCs w:val="24"/>
        </w:rPr>
        <w:t>wymagających</w:t>
      </w:r>
      <w:r w:rsidR="00926C13" w:rsidRPr="00F248A0">
        <w:rPr>
          <w:rFonts w:ascii="Arial" w:hAnsi="Arial" w:cs="Arial"/>
          <w:b/>
          <w:bCs/>
          <w:sz w:val="24"/>
          <w:szCs w:val="24"/>
        </w:rPr>
        <w:t xml:space="preserve"> opieki w miejscu zamieszkania i ich opiekunów, po pobycie w szpitalu.</w:t>
      </w:r>
      <w:bookmarkStart w:id="104" w:name="_Toc143172957"/>
      <w:r w:rsidR="009E7400" w:rsidRPr="00F248A0">
        <w:rPr>
          <w:rFonts w:ascii="Arial" w:hAnsi="Arial" w:cs="Arial"/>
          <w:b/>
          <w:bCs/>
          <w:sz w:val="24"/>
          <w:szCs w:val="24"/>
        </w:rPr>
        <w:t xml:space="preserve"> </w:t>
      </w:r>
      <w:bookmarkEnd w:id="104"/>
    </w:p>
    <w:p w14:paraId="54E65169" w14:textId="7734A947" w:rsidR="009E7400" w:rsidRPr="00F248A0" w:rsidRDefault="009E7400" w:rsidP="00BF7AA4">
      <w:pPr>
        <w:spacing w:before="240" w:after="120" w:line="288" w:lineRule="auto"/>
        <w:rPr>
          <w:rFonts w:ascii="Arial" w:eastAsia="Times New Roman" w:hAnsi="Arial" w:cs="Arial"/>
          <w:i/>
          <w:iCs/>
          <w:sz w:val="24"/>
          <w:szCs w:val="24"/>
        </w:rPr>
      </w:pPr>
      <w:r w:rsidRPr="00F248A0">
        <w:rPr>
          <w:rFonts w:ascii="Arial" w:eastAsia="Times New Roman" w:hAnsi="Arial" w:cs="Arial"/>
          <w:sz w:val="24"/>
          <w:szCs w:val="24"/>
        </w:rPr>
        <w:t xml:space="preserve">Wielokierunkowe wsparcie w trybie pilnym osób </w:t>
      </w:r>
      <w:r w:rsidR="001713FA" w:rsidRPr="00F248A0">
        <w:rPr>
          <w:rFonts w:ascii="Arial" w:eastAsia="Times New Roman" w:hAnsi="Arial" w:cs="Arial"/>
          <w:sz w:val="24"/>
          <w:szCs w:val="24"/>
        </w:rPr>
        <w:t>potrzebujących</w:t>
      </w:r>
      <w:r w:rsidRPr="00F248A0">
        <w:rPr>
          <w:rFonts w:ascii="Arial" w:eastAsia="Times New Roman" w:hAnsi="Arial" w:cs="Arial"/>
          <w:sz w:val="24"/>
          <w:szCs w:val="24"/>
        </w:rPr>
        <w:t xml:space="preserve"> opieki w miejscu zamieszkania i ich opiekunów, po pobycie w szpitalu winno być realizowane zgodnie </w:t>
      </w:r>
      <w:r w:rsidRPr="00F248A0">
        <w:rPr>
          <w:rFonts w:ascii="Arial" w:eastAsia="Times New Roman" w:hAnsi="Arial" w:cs="Arial"/>
          <w:sz w:val="24"/>
          <w:szCs w:val="24"/>
        </w:rPr>
        <w:br/>
        <w:t xml:space="preserve">z innowacją społeczną „ORGANIZATOR KOMPLEKSOWEJ OPIEKI W MIEJSCU ZAMIESZKANIA” </w:t>
      </w:r>
      <w:r w:rsidR="00490458" w:rsidRPr="00F248A0">
        <w:rPr>
          <w:rFonts w:ascii="Arial" w:eastAsia="Times New Roman" w:hAnsi="Arial" w:cs="Arial"/>
          <w:sz w:val="24"/>
          <w:szCs w:val="24"/>
        </w:rPr>
        <w:t xml:space="preserve">inkubowaną w </w:t>
      </w:r>
      <w:r w:rsidRPr="00F248A0">
        <w:rPr>
          <w:rFonts w:ascii="Arial" w:eastAsia="Times New Roman" w:hAnsi="Arial" w:cs="Arial"/>
          <w:sz w:val="24"/>
          <w:szCs w:val="24"/>
        </w:rPr>
        <w:t>Regionalny</w:t>
      </w:r>
      <w:r w:rsidR="00490458" w:rsidRPr="00F248A0">
        <w:rPr>
          <w:rFonts w:ascii="Arial" w:eastAsia="Times New Roman" w:hAnsi="Arial" w:cs="Arial"/>
          <w:sz w:val="24"/>
          <w:szCs w:val="24"/>
        </w:rPr>
        <w:t>m</w:t>
      </w:r>
      <w:r w:rsidRPr="00F248A0">
        <w:rPr>
          <w:rFonts w:ascii="Arial" w:eastAsia="Times New Roman" w:hAnsi="Arial" w:cs="Arial"/>
          <w:sz w:val="24"/>
          <w:szCs w:val="24"/>
        </w:rPr>
        <w:t xml:space="preserve"> Ośrod</w:t>
      </w:r>
      <w:r w:rsidR="00490458" w:rsidRPr="00F248A0">
        <w:rPr>
          <w:rFonts w:ascii="Arial" w:eastAsia="Times New Roman" w:hAnsi="Arial" w:cs="Arial"/>
          <w:sz w:val="24"/>
          <w:szCs w:val="24"/>
        </w:rPr>
        <w:t>ku</w:t>
      </w:r>
      <w:r w:rsidRPr="00F248A0">
        <w:rPr>
          <w:rFonts w:ascii="Arial" w:eastAsia="Times New Roman" w:hAnsi="Arial" w:cs="Arial"/>
          <w:sz w:val="24"/>
          <w:szCs w:val="24"/>
        </w:rPr>
        <w:t xml:space="preserve"> Polityki Społecznej </w:t>
      </w:r>
      <w:r w:rsidRPr="00F248A0">
        <w:rPr>
          <w:rFonts w:ascii="Arial" w:eastAsia="Times New Roman" w:hAnsi="Arial" w:cs="Arial"/>
          <w:sz w:val="24"/>
          <w:szCs w:val="24"/>
        </w:rPr>
        <w:br/>
        <w:t>w Krakowie w ramach projektu „Małopolski Inkubator Innowacji Społecznych”. Projekt „Małopolski Inkubator Innowacji Społecznych” powstał z myślą o wykorzystaniu innowacyjnych, a co ważniejsze oddolnych rozwiązań mających poprawić i zwiększyć skuteczność usług opiekuńczych na rzecz osób zależnych – szczególnie tych świadczonych na poziomie lokalnych społeczności. Projekt</w:t>
      </w:r>
      <w:r w:rsidR="00352A1B" w:rsidRPr="00F248A0">
        <w:rPr>
          <w:rFonts w:ascii="Arial" w:eastAsia="Times New Roman" w:hAnsi="Arial" w:cs="Arial"/>
          <w:sz w:val="24"/>
          <w:szCs w:val="24"/>
        </w:rPr>
        <w:t xml:space="preserve"> </w:t>
      </w:r>
      <w:r w:rsidR="00BF1917" w:rsidRPr="00F248A0">
        <w:rPr>
          <w:rFonts w:ascii="Arial" w:eastAsia="Times New Roman" w:hAnsi="Arial" w:cs="Arial"/>
          <w:sz w:val="24"/>
          <w:szCs w:val="24"/>
        </w:rPr>
        <w:t>był</w:t>
      </w:r>
      <w:r w:rsidRPr="00F248A0">
        <w:rPr>
          <w:rFonts w:ascii="Arial" w:eastAsia="Times New Roman" w:hAnsi="Arial" w:cs="Arial"/>
          <w:sz w:val="24"/>
          <w:szCs w:val="24"/>
        </w:rPr>
        <w:t xml:space="preserve"> wdrażany w ramach IV Osi Priorytetowej Programu Operacyjnego</w:t>
      </w:r>
      <w:r w:rsidR="003333F9" w:rsidRPr="00F248A0">
        <w:rPr>
          <w:rFonts w:ascii="Arial" w:eastAsia="Times New Roman" w:hAnsi="Arial" w:cs="Arial"/>
          <w:sz w:val="24"/>
          <w:szCs w:val="24"/>
        </w:rPr>
        <w:t xml:space="preserve"> </w:t>
      </w:r>
      <w:r w:rsidRPr="00F248A0">
        <w:rPr>
          <w:rFonts w:ascii="Arial" w:eastAsia="Times New Roman" w:hAnsi="Arial" w:cs="Arial"/>
          <w:sz w:val="24"/>
          <w:szCs w:val="24"/>
        </w:rPr>
        <w:t xml:space="preserve">Wiedza Edukacja Rozwój (Działanie 4.1: Innowacje społeczne), na zlecenie Ministerstwa Rozwoju i </w:t>
      </w:r>
      <w:r w:rsidR="00717BDB" w:rsidRPr="00F248A0">
        <w:rPr>
          <w:rFonts w:ascii="Arial" w:eastAsia="Times New Roman" w:hAnsi="Arial" w:cs="Arial"/>
          <w:sz w:val="24"/>
          <w:szCs w:val="24"/>
        </w:rPr>
        <w:t xml:space="preserve">był </w:t>
      </w:r>
      <w:r w:rsidRPr="00F248A0">
        <w:rPr>
          <w:rFonts w:ascii="Arial" w:eastAsia="Times New Roman" w:hAnsi="Arial" w:cs="Arial"/>
          <w:sz w:val="24"/>
          <w:szCs w:val="24"/>
        </w:rPr>
        <w:t xml:space="preserve">współfinansowany ze środków Unii Europejskiej w ramach Europejskiego Funduszu Społecznego. </w:t>
      </w:r>
      <w:r w:rsidR="00490458" w:rsidRPr="00F248A0">
        <w:rPr>
          <w:rFonts w:ascii="Arial" w:eastAsia="Times New Roman" w:hAnsi="Arial" w:cs="Arial"/>
          <w:sz w:val="24"/>
          <w:szCs w:val="24"/>
        </w:rPr>
        <w:t>Dziewięć</w:t>
      </w:r>
      <w:r w:rsidRPr="00F248A0">
        <w:rPr>
          <w:rFonts w:ascii="Arial" w:eastAsia="Times New Roman" w:hAnsi="Arial" w:cs="Arial"/>
          <w:sz w:val="24"/>
          <w:szCs w:val="24"/>
        </w:rPr>
        <w:t xml:space="preserve"> wypracowanych rozwiązań zostało przygotowanych do upowszechnienia na szeroką skalę (tzw. ZŁOTA DZIEWIĄTKA), w tym innowacja społeczna pod nazwą „Organizator Kompleksowej Opieki </w:t>
      </w:r>
      <w:r w:rsidR="00490458" w:rsidRPr="00F248A0">
        <w:rPr>
          <w:rFonts w:ascii="Arial" w:eastAsia="Times New Roman" w:hAnsi="Arial" w:cs="Arial"/>
          <w:sz w:val="24"/>
          <w:szCs w:val="24"/>
        </w:rPr>
        <w:t>w</w:t>
      </w:r>
      <w:r w:rsidRPr="00F248A0">
        <w:rPr>
          <w:rFonts w:ascii="Arial" w:eastAsia="Times New Roman" w:hAnsi="Arial" w:cs="Arial"/>
          <w:sz w:val="24"/>
          <w:szCs w:val="24"/>
        </w:rPr>
        <w:t xml:space="preserve"> Miejscu Zamieszkania”.</w:t>
      </w:r>
    </w:p>
    <w:p w14:paraId="4E4B8C13" w14:textId="169A64DB" w:rsidR="00380798" w:rsidRPr="00F248A0" w:rsidRDefault="00380798" w:rsidP="00BF7AA4">
      <w:pPr>
        <w:spacing w:after="120" w:line="288" w:lineRule="auto"/>
        <w:rPr>
          <w:rFonts w:ascii="Arial" w:eastAsia="Times New Roman" w:hAnsi="Arial" w:cs="Arial"/>
          <w:sz w:val="24"/>
          <w:szCs w:val="24"/>
        </w:rPr>
      </w:pPr>
      <w:r w:rsidRPr="00F248A0">
        <w:rPr>
          <w:rFonts w:ascii="Arial" w:eastAsia="Times New Roman" w:hAnsi="Arial" w:cs="Arial"/>
          <w:sz w:val="24"/>
          <w:szCs w:val="24"/>
        </w:rPr>
        <w:t xml:space="preserve">NA CZYM POLEGA </w:t>
      </w:r>
      <w:r w:rsidR="0023782B" w:rsidRPr="00F248A0">
        <w:rPr>
          <w:rFonts w:ascii="Arial" w:eastAsia="Times New Roman" w:hAnsi="Arial" w:cs="Arial"/>
          <w:sz w:val="24"/>
          <w:szCs w:val="24"/>
        </w:rPr>
        <w:t>INNOWACJA</w:t>
      </w:r>
      <w:r w:rsidRPr="00F248A0">
        <w:rPr>
          <w:rFonts w:ascii="Arial" w:eastAsia="Times New Roman" w:hAnsi="Arial" w:cs="Arial"/>
          <w:sz w:val="24"/>
          <w:szCs w:val="24"/>
        </w:rPr>
        <w:t>?</w:t>
      </w:r>
    </w:p>
    <w:p w14:paraId="0C5EC73D" w14:textId="5BE462CE" w:rsidR="0023782B" w:rsidRPr="00F248A0" w:rsidRDefault="00380798" w:rsidP="00BF7AA4">
      <w:pPr>
        <w:spacing w:after="120" w:line="288" w:lineRule="auto"/>
        <w:rPr>
          <w:rFonts w:ascii="Arial" w:eastAsia="Times New Roman" w:hAnsi="Arial" w:cs="Arial"/>
          <w:sz w:val="24"/>
          <w:szCs w:val="24"/>
        </w:rPr>
      </w:pPr>
      <w:r w:rsidRPr="00F248A0">
        <w:rPr>
          <w:rFonts w:ascii="Arial" w:eastAsia="Times New Roman" w:hAnsi="Arial" w:cs="Arial"/>
          <w:sz w:val="24"/>
          <w:szCs w:val="24"/>
        </w:rPr>
        <w:t xml:space="preserve">ORGANIZATOR KOMPLEKSOWEJ OPIEKI W MIEJSCU ZAMIESZKANIA to </w:t>
      </w:r>
      <w:r w:rsidR="0023782B" w:rsidRPr="00F248A0">
        <w:rPr>
          <w:rFonts w:ascii="Arial" w:eastAsia="Times New Roman" w:hAnsi="Arial" w:cs="Arial"/>
          <w:sz w:val="24"/>
          <w:szCs w:val="24"/>
        </w:rPr>
        <w:t>nowa metoda pracy z osobami starszymi, które na skutek przebytej choroby/wypadku opuszczają szpital jako osoby zależne i wymagają opieki w miejscu zamieszkania. System szybkiego, doraźnego wsparcia osoby zależnej i jej rodziny, polegający na zorganizowaniu podstawowej pomocy i domowej wizycie specjalisty w ciągu</w:t>
      </w:r>
      <w:r w:rsidR="00C62408" w:rsidRPr="00F248A0">
        <w:rPr>
          <w:rFonts w:ascii="Arial" w:eastAsia="Times New Roman" w:hAnsi="Arial" w:cs="Arial"/>
          <w:sz w:val="24"/>
          <w:szCs w:val="24"/>
        </w:rPr>
        <w:t xml:space="preserve"> </w:t>
      </w:r>
      <w:r w:rsidR="0023782B" w:rsidRPr="00F248A0">
        <w:rPr>
          <w:rFonts w:ascii="Arial" w:eastAsia="Times New Roman" w:hAnsi="Arial" w:cs="Arial"/>
          <w:sz w:val="24"/>
          <w:szCs w:val="24"/>
        </w:rPr>
        <w:t>24 godzin od momentu opuszczenia szpitala. Wykwalifikowany personel</w:t>
      </w:r>
      <w:r w:rsidR="00C62408" w:rsidRPr="00F248A0">
        <w:rPr>
          <w:rFonts w:ascii="Arial" w:eastAsia="Times New Roman" w:hAnsi="Arial" w:cs="Arial"/>
          <w:sz w:val="24"/>
          <w:szCs w:val="24"/>
        </w:rPr>
        <w:t xml:space="preserve"> </w:t>
      </w:r>
      <w:r w:rsidR="0023782B" w:rsidRPr="00F248A0">
        <w:rPr>
          <w:rFonts w:ascii="Arial" w:eastAsia="Times New Roman" w:hAnsi="Arial" w:cs="Arial"/>
          <w:sz w:val="24"/>
          <w:szCs w:val="24"/>
        </w:rPr>
        <w:t xml:space="preserve">wchodzi w środowisko i diagnozuje najpilniejsze potrzeby osoby i jej rodziny w zakresie sprawowania opieki, a także wyposaża rodzinę w wiedzę niezbędną do prawidłowej opieki nad osobą zależną. Rozwiązanie kompleksowe obejmuje m.in.: przekazanie informacji o możliwych formach pomocy, nawiązanie kontaktu z koniecznymi instytucjami pomocowymi, określenie konieczności wprowadzenia zmian w </w:t>
      </w:r>
      <w:r w:rsidR="0023782B" w:rsidRPr="00F248A0">
        <w:rPr>
          <w:rFonts w:ascii="Arial" w:eastAsia="Times New Roman" w:hAnsi="Arial" w:cs="Arial"/>
          <w:sz w:val="24"/>
          <w:szCs w:val="24"/>
        </w:rPr>
        <w:lastRenderedPageBreak/>
        <w:t>bezpośrednim otoczeniu chorego związanych z nowymi potrzebami wynikającymi z choroby oraz broszurę informacyjną.</w:t>
      </w:r>
    </w:p>
    <w:p w14:paraId="796B8FE1" w14:textId="77777777" w:rsidR="00380798" w:rsidRPr="00F248A0" w:rsidRDefault="00380798" w:rsidP="00BF7AA4">
      <w:pPr>
        <w:spacing w:after="120" w:line="288" w:lineRule="auto"/>
        <w:rPr>
          <w:rFonts w:ascii="Arial" w:eastAsia="Times New Roman" w:hAnsi="Arial" w:cs="Arial"/>
          <w:sz w:val="24"/>
          <w:szCs w:val="24"/>
        </w:rPr>
      </w:pPr>
      <w:r w:rsidRPr="00F248A0">
        <w:rPr>
          <w:rFonts w:ascii="Arial" w:eastAsia="Times New Roman" w:hAnsi="Arial" w:cs="Arial"/>
          <w:sz w:val="24"/>
          <w:szCs w:val="24"/>
        </w:rPr>
        <w:t>DZIAŁANIA W RAMACH INTERWENCJI:</w:t>
      </w:r>
    </w:p>
    <w:p w14:paraId="2E7BABD7" w14:textId="41BD3E59" w:rsidR="00380798" w:rsidRPr="00F248A0" w:rsidRDefault="00380798" w:rsidP="00BF7AA4">
      <w:pPr>
        <w:pStyle w:val="Akapitzlist"/>
        <w:numPr>
          <w:ilvl w:val="1"/>
          <w:numId w:val="12"/>
        </w:numPr>
        <w:spacing w:after="120" w:line="288" w:lineRule="auto"/>
        <w:ind w:left="709" w:hanging="425"/>
        <w:contextualSpacing w:val="0"/>
        <w:rPr>
          <w:rFonts w:ascii="Arial" w:eastAsia="Times New Roman" w:hAnsi="Arial" w:cs="Arial"/>
          <w:sz w:val="24"/>
          <w:szCs w:val="24"/>
        </w:rPr>
      </w:pPr>
      <w:r w:rsidRPr="00F248A0">
        <w:rPr>
          <w:rFonts w:ascii="Arial" w:eastAsia="Times New Roman" w:hAnsi="Arial" w:cs="Arial"/>
          <w:sz w:val="24"/>
          <w:szCs w:val="24"/>
        </w:rPr>
        <w:t>interwencja w 24 godziny od wypisu ze szpitala – pierwsza wizyta trwa około 3,5 godziny,</w:t>
      </w:r>
    </w:p>
    <w:p w14:paraId="597C2FBF" w14:textId="03EA7AD6" w:rsidR="00380798" w:rsidRPr="00F248A0" w:rsidRDefault="00380798" w:rsidP="00BF7AA4">
      <w:pPr>
        <w:pStyle w:val="Akapitzlist"/>
        <w:numPr>
          <w:ilvl w:val="1"/>
          <w:numId w:val="12"/>
        </w:numPr>
        <w:spacing w:after="120" w:line="288" w:lineRule="auto"/>
        <w:ind w:left="709" w:hanging="425"/>
        <w:contextualSpacing w:val="0"/>
        <w:rPr>
          <w:rFonts w:ascii="Arial" w:eastAsia="Times New Roman" w:hAnsi="Arial" w:cs="Arial"/>
          <w:sz w:val="24"/>
          <w:szCs w:val="24"/>
        </w:rPr>
      </w:pPr>
      <w:r w:rsidRPr="00F248A0">
        <w:rPr>
          <w:rFonts w:ascii="Arial" w:eastAsia="Times New Roman" w:hAnsi="Arial" w:cs="Arial"/>
          <w:sz w:val="24"/>
          <w:szCs w:val="24"/>
        </w:rPr>
        <w:t>potrzebne materiały: broszury informacyjne dla pacjenta i jego opiekunów dotyczące opieki, pielęgnacji i podstawowych wskazań przy konkretnych schorzeniach,</w:t>
      </w:r>
    </w:p>
    <w:p w14:paraId="0C4087A9" w14:textId="286B106B" w:rsidR="00380798" w:rsidRPr="00F248A0" w:rsidRDefault="00380798" w:rsidP="00BF7AA4">
      <w:pPr>
        <w:pStyle w:val="Akapitzlist"/>
        <w:numPr>
          <w:ilvl w:val="1"/>
          <w:numId w:val="12"/>
        </w:numPr>
        <w:spacing w:after="120" w:line="288" w:lineRule="auto"/>
        <w:ind w:left="709" w:hanging="425"/>
        <w:contextualSpacing w:val="0"/>
        <w:rPr>
          <w:rFonts w:ascii="Arial" w:eastAsia="Times New Roman" w:hAnsi="Arial" w:cs="Arial"/>
          <w:sz w:val="24"/>
          <w:szCs w:val="24"/>
        </w:rPr>
      </w:pPr>
      <w:r w:rsidRPr="00F248A0">
        <w:rPr>
          <w:rFonts w:ascii="Arial" w:eastAsia="Times New Roman" w:hAnsi="Arial" w:cs="Arial"/>
          <w:sz w:val="24"/>
          <w:szCs w:val="24"/>
        </w:rPr>
        <w:t>realizacja wizyt w miejscu zamieszkania odbiorcy,</w:t>
      </w:r>
    </w:p>
    <w:p w14:paraId="22A106A2" w14:textId="2A67A9F3" w:rsidR="00380798" w:rsidRPr="00F248A0" w:rsidRDefault="00380798" w:rsidP="00BF7AA4">
      <w:pPr>
        <w:pStyle w:val="Akapitzlist"/>
        <w:numPr>
          <w:ilvl w:val="1"/>
          <w:numId w:val="12"/>
        </w:numPr>
        <w:spacing w:after="120" w:line="288" w:lineRule="auto"/>
        <w:ind w:left="709" w:hanging="425"/>
        <w:contextualSpacing w:val="0"/>
        <w:rPr>
          <w:rFonts w:ascii="Arial" w:eastAsia="Times New Roman" w:hAnsi="Arial" w:cs="Arial"/>
          <w:sz w:val="24"/>
          <w:szCs w:val="24"/>
        </w:rPr>
      </w:pPr>
      <w:r w:rsidRPr="00F248A0">
        <w:rPr>
          <w:rFonts w:ascii="Arial" w:eastAsia="Times New Roman" w:hAnsi="Arial" w:cs="Arial"/>
          <w:sz w:val="24"/>
          <w:szCs w:val="24"/>
        </w:rPr>
        <w:t>indywidualne wsparcie, trening czynności pielęgnacyjnych, zasady podawania leków, itp.,</w:t>
      </w:r>
    </w:p>
    <w:p w14:paraId="16883D16" w14:textId="2C9132EF" w:rsidR="00380798" w:rsidRPr="00F248A0" w:rsidRDefault="00380798" w:rsidP="00BF7AA4">
      <w:pPr>
        <w:pStyle w:val="Akapitzlist"/>
        <w:numPr>
          <w:ilvl w:val="1"/>
          <w:numId w:val="12"/>
        </w:numPr>
        <w:spacing w:after="120" w:line="288" w:lineRule="auto"/>
        <w:ind w:left="709" w:hanging="425"/>
        <w:contextualSpacing w:val="0"/>
        <w:rPr>
          <w:rFonts w:ascii="Arial" w:eastAsia="Times New Roman" w:hAnsi="Arial" w:cs="Arial"/>
          <w:sz w:val="24"/>
          <w:szCs w:val="24"/>
        </w:rPr>
      </w:pPr>
      <w:r w:rsidRPr="00F248A0">
        <w:rPr>
          <w:rFonts w:ascii="Arial" w:eastAsia="Times New Roman" w:hAnsi="Arial" w:cs="Arial"/>
          <w:sz w:val="24"/>
          <w:szCs w:val="24"/>
        </w:rPr>
        <w:t>dwie wizyty weryfikująco</w:t>
      </w:r>
      <w:r w:rsidR="00490458" w:rsidRPr="00F248A0">
        <w:rPr>
          <w:rFonts w:ascii="Arial" w:eastAsia="Times New Roman" w:hAnsi="Arial" w:cs="Arial"/>
          <w:sz w:val="24"/>
          <w:szCs w:val="24"/>
        </w:rPr>
        <w:t xml:space="preserve"> </w:t>
      </w:r>
      <w:r w:rsidRPr="00F248A0">
        <w:rPr>
          <w:rFonts w:ascii="Arial" w:eastAsia="Times New Roman" w:hAnsi="Arial" w:cs="Arial"/>
          <w:sz w:val="24"/>
          <w:szCs w:val="24"/>
        </w:rPr>
        <w:t>- wspierające.</w:t>
      </w:r>
    </w:p>
    <w:p w14:paraId="039C2C5E" w14:textId="7A3D2391" w:rsidR="00380798" w:rsidRPr="00F248A0" w:rsidRDefault="0023782B" w:rsidP="00BF7AA4">
      <w:pPr>
        <w:spacing w:after="120" w:line="288" w:lineRule="auto"/>
        <w:rPr>
          <w:rFonts w:ascii="Arial" w:eastAsia="Times New Roman" w:hAnsi="Arial" w:cs="Arial"/>
          <w:sz w:val="24"/>
          <w:szCs w:val="24"/>
        </w:rPr>
      </w:pPr>
      <w:r w:rsidRPr="00F248A0">
        <w:rPr>
          <w:rFonts w:ascii="Arial" w:eastAsia="Times New Roman" w:hAnsi="Arial" w:cs="Arial"/>
          <w:sz w:val="24"/>
          <w:szCs w:val="24"/>
        </w:rPr>
        <w:t>DO KOGO SKIEROWANA JEST INNOWACJA</w:t>
      </w:r>
      <w:r w:rsidR="00380798" w:rsidRPr="00F248A0">
        <w:rPr>
          <w:rFonts w:ascii="Arial" w:eastAsia="Times New Roman" w:hAnsi="Arial" w:cs="Arial"/>
          <w:sz w:val="24"/>
          <w:szCs w:val="24"/>
        </w:rPr>
        <w:t>?</w:t>
      </w:r>
    </w:p>
    <w:p w14:paraId="195ECE8B" w14:textId="77777777" w:rsidR="00380798" w:rsidRPr="00F248A0" w:rsidRDefault="00380798" w:rsidP="00BF7AA4">
      <w:pPr>
        <w:spacing w:after="120" w:line="288" w:lineRule="auto"/>
        <w:rPr>
          <w:rFonts w:ascii="Arial" w:eastAsia="Times New Roman" w:hAnsi="Arial" w:cs="Arial"/>
          <w:sz w:val="24"/>
          <w:szCs w:val="24"/>
        </w:rPr>
      </w:pPr>
      <w:r w:rsidRPr="00F248A0">
        <w:rPr>
          <w:rFonts w:ascii="Arial" w:eastAsia="Times New Roman" w:hAnsi="Arial" w:cs="Arial"/>
          <w:sz w:val="24"/>
          <w:szCs w:val="24"/>
        </w:rPr>
        <w:t>PACJENT: Odbiorcami rozwiązania „Organizator kompleksowej opieki w miejscu zamieszkania” mogą być osoby, które osiągnęły stan umożliwiający im opuszczenie szpitala, ale wymagają intensywnej opieki domowej wynikającej z zaawansowanego wieku, utrudniającego rekonwalescencję lub ich stan zdrowia i samodzielności znacząco zmienił się podczas hospitalizacji.</w:t>
      </w:r>
    </w:p>
    <w:p w14:paraId="65266D68" w14:textId="77777777" w:rsidR="00380798" w:rsidRPr="00F248A0" w:rsidRDefault="00380798" w:rsidP="00BF7AA4">
      <w:pPr>
        <w:spacing w:after="120" w:line="288" w:lineRule="auto"/>
        <w:rPr>
          <w:rFonts w:ascii="Arial" w:eastAsia="Times New Roman" w:hAnsi="Arial" w:cs="Arial"/>
          <w:sz w:val="24"/>
          <w:szCs w:val="24"/>
        </w:rPr>
      </w:pPr>
      <w:r w:rsidRPr="00F248A0">
        <w:rPr>
          <w:rFonts w:ascii="Arial" w:eastAsia="Times New Roman" w:hAnsi="Arial" w:cs="Arial"/>
          <w:sz w:val="24"/>
          <w:szCs w:val="24"/>
        </w:rPr>
        <w:t>RODZINA: Z innowacji skorzystają osoby, które mieszkają z pacjentem i stają się jego naturalnymi opiekunami.</w:t>
      </w:r>
    </w:p>
    <w:p w14:paraId="357A7B7C" w14:textId="4EFBE26B" w:rsidR="0023782B" w:rsidRPr="00F248A0" w:rsidRDefault="0023782B" w:rsidP="00BF7AA4">
      <w:pPr>
        <w:spacing w:after="120" w:line="288" w:lineRule="auto"/>
        <w:rPr>
          <w:rFonts w:ascii="Arial" w:eastAsia="Times New Roman" w:hAnsi="Arial" w:cs="Arial"/>
          <w:sz w:val="24"/>
          <w:szCs w:val="24"/>
        </w:rPr>
      </w:pPr>
      <w:r w:rsidRPr="00F248A0">
        <w:rPr>
          <w:rFonts w:ascii="Arial" w:eastAsia="Times New Roman" w:hAnsi="Arial" w:cs="Arial"/>
          <w:sz w:val="24"/>
          <w:szCs w:val="24"/>
        </w:rPr>
        <w:t xml:space="preserve">KTO MOŻE WDROŻYĆ INNOWACJĘ? </w:t>
      </w:r>
    </w:p>
    <w:p w14:paraId="4AC55FDB" w14:textId="221C5F23" w:rsidR="00380798" w:rsidRPr="00F248A0" w:rsidRDefault="00380798" w:rsidP="00BF7AA4">
      <w:pPr>
        <w:spacing w:after="120" w:line="288" w:lineRule="auto"/>
        <w:rPr>
          <w:rFonts w:ascii="Arial" w:eastAsia="Times New Roman" w:hAnsi="Arial" w:cs="Arial"/>
          <w:sz w:val="24"/>
          <w:szCs w:val="24"/>
        </w:rPr>
      </w:pPr>
      <w:r w:rsidRPr="00F248A0">
        <w:rPr>
          <w:rFonts w:ascii="Arial" w:eastAsia="Times New Roman" w:hAnsi="Arial" w:cs="Arial"/>
          <w:sz w:val="24"/>
          <w:szCs w:val="24"/>
        </w:rPr>
        <w:t>Po model rozwiązania mogą sięgnąć podmioty organizujące pracę pielęgniarek (szczególnie opieki długoterminowej), ale też jednostki organizacyjne samorządu</w:t>
      </w:r>
      <w:r w:rsidR="005816FD" w:rsidRPr="00F248A0">
        <w:rPr>
          <w:rFonts w:ascii="Arial" w:eastAsia="Times New Roman" w:hAnsi="Arial" w:cs="Arial"/>
          <w:sz w:val="24"/>
          <w:szCs w:val="24"/>
        </w:rPr>
        <w:t xml:space="preserve"> czy inne podmioty, jak organizacje pozarządowe</w:t>
      </w:r>
      <w:r w:rsidRPr="00F248A0">
        <w:rPr>
          <w:rFonts w:ascii="Arial" w:eastAsia="Times New Roman" w:hAnsi="Arial" w:cs="Arial"/>
          <w:sz w:val="24"/>
          <w:szCs w:val="24"/>
        </w:rPr>
        <w:t xml:space="preserve">, które chciałyby wprowadzić „Organizatora kompleksowej opieki w miejscu zamieszkania” </w:t>
      </w:r>
      <w:r w:rsidR="005816FD" w:rsidRPr="00F248A0">
        <w:rPr>
          <w:rFonts w:ascii="Arial" w:eastAsia="Times New Roman" w:hAnsi="Arial" w:cs="Arial"/>
          <w:sz w:val="24"/>
          <w:szCs w:val="24"/>
        </w:rPr>
        <w:t>jako usługę wspierającą rodziny opiekujące się osobami niesamodzielnymi w domu (</w:t>
      </w:r>
      <w:r w:rsidRPr="00F248A0">
        <w:rPr>
          <w:rFonts w:ascii="Arial" w:eastAsia="Times New Roman" w:hAnsi="Arial" w:cs="Arial"/>
          <w:sz w:val="24"/>
          <w:szCs w:val="24"/>
        </w:rPr>
        <w:t>np. jako specjalistyczną usługę opiekuńczą</w:t>
      </w:r>
      <w:r w:rsidR="005816FD" w:rsidRPr="00F248A0">
        <w:rPr>
          <w:rFonts w:ascii="Arial" w:eastAsia="Times New Roman" w:hAnsi="Arial" w:cs="Arial"/>
          <w:sz w:val="24"/>
          <w:szCs w:val="24"/>
        </w:rPr>
        <w:t>, usługę świadczoną przez centrum usług społecznych, usługę centrum wsparcia opiekunów)</w:t>
      </w:r>
      <w:r w:rsidRPr="00F248A0">
        <w:rPr>
          <w:rFonts w:ascii="Arial" w:eastAsia="Times New Roman" w:hAnsi="Arial" w:cs="Arial"/>
          <w:sz w:val="24"/>
          <w:szCs w:val="24"/>
        </w:rPr>
        <w:t>.</w:t>
      </w:r>
      <w:r w:rsidR="005816FD" w:rsidRPr="00F248A0">
        <w:rPr>
          <w:rFonts w:ascii="Arial" w:eastAsia="Times New Roman" w:hAnsi="Arial" w:cs="Arial"/>
          <w:sz w:val="24"/>
          <w:szCs w:val="24"/>
        </w:rPr>
        <w:t xml:space="preserve"> Model może być także wdrażany w kooperacji w/w podmiotów.</w:t>
      </w:r>
    </w:p>
    <w:p w14:paraId="33F277AD" w14:textId="0F51265D" w:rsidR="00367173" w:rsidRPr="00F248A0" w:rsidRDefault="00367173" w:rsidP="00BF7AA4">
      <w:pPr>
        <w:pStyle w:val="NormalnyWeb"/>
        <w:spacing w:before="0" w:beforeAutospacing="0" w:after="120" w:afterAutospacing="0" w:line="288" w:lineRule="auto"/>
        <w:rPr>
          <w:rFonts w:ascii="Arial" w:hAnsi="Arial" w:cs="Arial"/>
        </w:rPr>
      </w:pPr>
      <w:r w:rsidRPr="00F248A0">
        <w:rPr>
          <w:rFonts w:ascii="Arial" w:hAnsi="Arial" w:cs="Arial"/>
        </w:rPr>
        <w:t>JAK SKORZYSTAĆ Z INNOWACJI?</w:t>
      </w:r>
    </w:p>
    <w:p w14:paraId="77E5E49D" w14:textId="2C25A0BF" w:rsidR="00367173" w:rsidRPr="00F248A0" w:rsidRDefault="00367173" w:rsidP="00BF7AA4">
      <w:pPr>
        <w:spacing w:after="120" w:line="288" w:lineRule="auto"/>
        <w:rPr>
          <w:rFonts w:ascii="Arial" w:eastAsia="Times New Roman" w:hAnsi="Arial" w:cs="Arial"/>
          <w:sz w:val="24"/>
          <w:szCs w:val="24"/>
        </w:rPr>
      </w:pPr>
      <w:r w:rsidRPr="00F248A0">
        <w:rPr>
          <w:rFonts w:ascii="Arial" w:eastAsia="Times New Roman" w:hAnsi="Arial" w:cs="Arial"/>
          <w:sz w:val="24"/>
          <w:szCs w:val="24"/>
        </w:rPr>
        <w:t xml:space="preserve">W celu wdrożenia innowacji należy zapoznać się z końcowym modelem rozwiązania oraz wzorami dokumentów, które znajdują się na </w:t>
      </w:r>
      <w:hyperlink r:id="rId14" w:history="1">
        <w:r w:rsidRPr="00F248A0">
          <w:rPr>
            <w:rFonts w:ascii="Arial" w:eastAsia="Times New Roman" w:hAnsi="Arial" w:cs="Arial"/>
            <w:sz w:val="24"/>
            <w:szCs w:val="24"/>
          </w:rPr>
          <w:t>www.rops.krakow.pl</w:t>
        </w:r>
      </w:hyperlink>
      <w:r w:rsidRPr="00F248A0">
        <w:rPr>
          <w:rFonts w:ascii="Arial" w:eastAsia="Times New Roman" w:hAnsi="Arial" w:cs="Arial"/>
          <w:sz w:val="24"/>
          <w:szCs w:val="24"/>
        </w:rPr>
        <w:t xml:space="preserve"> w zakładce </w:t>
      </w:r>
      <w:r w:rsidR="00490458" w:rsidRPr="00F248A0">
        <w:rPr>
          <w:rFonts w:ascii="Arial" w:eastAsia="Times New Roman" w:hAnsi="Arial" w:cs="Arial"/>
          <w:sz w:val="24"/>
          <w:szCs w:val="24"/>
        </w:rPr>
        <w:t>„</w:t>
      </w:r>
      <w:r w:rsidRPr="00F248A0">
        <w:rPr>
          <w:rFonts w:ascii="Arial" w:eastAsia="Times New Roman" w:hAnsi="Arial" w:cs="Arial"/>
          <w:sz w:val="24"/>
          <w:szCs w:val="24"/>
        </w:rPr>
        <w:t>innowacje społeczne</w:t>
      </w:r>
      <w:r w:rsidR="00490458" w:rsidRPr="00F248A0">
        <w:rPr>
          <w:rFonts w:ascii="Arial" w:eastAsia="Times New Roman" w:hAnsi="Arial" w:cs="Arial"/>
          <w:sz w:val="24"/>
          <w:szCs w:val="24"/>
        </w:rPr>
        <w:t>”</w:t>
      </w:r>
      <w:r w:rsidRPr="00F248A0">
        <w:rPr>
          <w:rFonts w:ascii="Arial" w:eastAsia="Times New Roman" w:hAnsi="Arial" w:cs="Arial"/>
          <w:sz w:val="24"/>
          <w:szCs w:val="24"/>
        </w:rPr>
        <w:t xml:space="preserve">. </w:t>
      </w:r>
      <w:r w:rsidR="005D2C15" w:rsidRPr="00F248A0">
        <w:rPr>
          <w:rFonts w:ascii="Arial" w:eastAsia="Times New Roman" w:hAnsi="Arial" w:cs="Arial"/>
          <w:sz w:val="24"/>
          <w:szCs w:val="24"/>
        </w:rPr>
        <w:t>Zapraszamy także do kontaktu z Działem Innowacji Społecznych Regionalnego Ośrodka Polityki Społecznej w Krakowie.</w:t>
      </w:r>
    </w:p>
    <w:p w14:paraId="14EA68DF" w14:textId="77777777" w:rsidR="0023782B" w:rsidRPr="00F248A0" w:rsidRDefault="0023782B" w:rsidP="00BF7AA4">
      <w:pPr>
        <w:spacing w:after="120" w:line="288" w:lineRule="auto"/>
        <w:rPr>
          <w:rFonts w:ascii="Arial" w:eastAsia="Times New Roman" w:hAnsi="Arial" w:cs="Arial"/>
          <w:sz w:val="24"/>
          <w:szCs w:val="24"/>
        </w:rPr>
      </w:pPr>
      <w:r w:rsidRPr="00F248A0">
        <w:rPr>
          <w:rFonts w:ascii="Arial" w:eastAsia="Times New Roman" w:hAnsi="Arial" w:cs="Arial"/>
          <w:sz w:val="24"/>
          <w:szCs w:val="24"/>
        </w:rPr>
        <w:t>AUTORZY:</w:t>
      </w:r>
    </w:p>
    <w:p w14:paraId="0D838400" w14:textId="4B97AD91" w:rsidR="00380798" w:rsidRPr="00F248A0" w:rsidRDefault="00380798" w:rsidP="00BF7AA4">
      <w:pPr>
        <w:spacing w:after="120" w:line="288" w:lineRule="auto"/>
        <w:rPr>
          <w:rFonts w:ascii="Arial" w:eastAsia="Times New Roman" w:hAnsi="Arial" w:cs="Arial"/>
          <w:sz w:val="24"/>
          <w:szCs w:val="24"/>
        </w:rPr>
      </w:pPr>
      <w:r w:rsidRPr="00F248A0">
        <w:rPr>
          <w:rFonts w:ascii="Arial" w:eastAsia="Times New Roman" w:hAnsi="Arial" w:cs="Arial"/>
          <w:sz w:val="24"/>
          <w:szCs w:val="24"/>
        </w:rPr>
        <w:t>Centrum Opieki Domowej S.C.</w:t>
      </w:r>
    </w:p>
    <w:p w14:paraId="096BA741" w14:textId="77777777" w:rsidR="00380798" w:rsidRPr="00F248A0" w:rsidRDefault="00380798" w:rsidP="00BF7AA4">
      <w:pPr>
        <w:numPr>
          <w:ilvl w:val="0"/>
          <w:numId w:val="11"/>
        </w:numPr>
        <w:spacing w:after="120" w:line="288" w:lineRule="auto"/>
        <w:rPr>
          <w:rFonts w:ascii="Arial" w:eastAsia="Times New Roman" w:hAnsi="Arial" w:cs="Arial"/>
          <w:sz w:val="24"/>
          <w:szCs w:val="24"/>
        </w:rPr>
      </w:pPr>
      <w:r w:rsidRPr="00F248A0">
        <w:rPr>
          <w:rFonts w:ascii="Arial" w:eastAsia="Times New Roman" w:hAnsi="Arial" w:cs="Arial"/>
          <w:sz w:val="24"/>
          <w:szCs w:val="24"/>
        </w:rPr>
        <w:lastRenderedPageBreak/>
        <w:t>Zuzanna Mysłowska</w:t>
      </w:r>
    </w:p>
    <w:p w14:paraId="01FC2562" w14:textId="77777777" w:rsidR="00380798" w:rsidRPr="00F248A0" w:rsidRDefault="00380798" w:rsidP="00BF7AA4">
      <w:pPr>
        <w:numPr>
          <w:ilvl w:val="0"/>
          <w:numId w:val="11"/>
        </w:numPr>
        <w:spacing w:after="120" w:line="288" w:lineRule="auto"/>
        <w:rPr>
          <w:rFonts w:ascii="Arial" w:eastAsia="Times New Roman" w:hAnsi="Arial" w:cs="Arial"/>
          <w:sz w:val="24"/>
          <w:szCs w:val="24"/>
        </w:rPr>
      </w:pPr>
      <w:r w:rsidRPr="00F248A0">
        <w:rPr>
          <w:rFonts w:ascii="Arial" w:eastAsia="Times New Roman" w:hAnsi="Arial" w:cs="Arial"/>
          <w:sz w:val="24"/>
          <w:szCs w:val="24"/>
        </w:rPr>
        <w:t>Beata Mróz</w:t>
      </w:r>
    </w:p>
    <w:p w14:paraId="5209666F" w14:textId="78C52C55" w:rsidR="004A1ADF" w:rsidRPr="00F248A0" w:rsidRDefault="004A1ADF" w:rsidP="00BF7AA4">
      <w:pPr>
        <w:spacing w:after="120" w:line="288" w:lineRule="auto"/>
        <w:rPr>
          <w:rFonts w:ascii="Arial" w:hAnsi="Arial" w:cs="Arial"/>
          <w:color w:val="000000" w:themeColor="text1"/>
          <w:sz w:val="24"/>
          <w:szCs w:val="24"/>
        </w:rPr>
      </w:pPr>
      <w:r w:rsidRPr="00F248A0">
        <w:rPr>
          <w:rFonts w:ascii="Arial" w:hAnsi="Arial" w:cs="Arial"/>
          <w:color w:val="000000" w:themeColor="text1"/>
          <w:sz w:val="24"/>
          <w:szCs w:val="24"/>
        </w:rPr>
        <w:t xml:space="preserve">Podmiot prowadzący centrum wsparcia opiekunów faktycznych/nieformalnych osób potrzebujących wsparcia w codziennym funkcjonowaniu w dokumentacji centrum określa zasady odpłatności za usługi, tryb ich pobierania lub uzasadnia brak </w:t>
      </w:r>
      <w:r w:rsidR="005022A4" w:rsidRPr="00F248A0">
        <w:rPr>
          <w:rFonts w:ascii="Arial" w:hAnsi="Arial" w:cs="Arial"/>
          <w:color w:val="000000" w:themeColor="text1"/>
          <w:sz w:val="24"/>
          <w:szCs w:val="24"/>
        </w:rPr>
        <w:t xml:space="preserve">pobierania </w:t>
      </w:r>
      <w:r w:rsidRPr="00F248A0">
        <w:rPr>
          <w:rFonts w:ascii="Arial" w:hAnsi="Arial" w:cs="Arial"/>
          <w:color w:val="000000" w:themeColor="text1"/>
          <w:sz w:val="24"/>
          <w:szCs w:val="24"/>
        </w:rPr>
        <w:t>odpłatności np. jeżeli wysokość dochodu osoby (lub dochodu na osobę w rodzinie) nie przekracza kwoty kryterium dochodowego określonego w ustawie o pomocy społecznej lub jego wielokrotności</w:t>
      </w:r>
      <w:r w:rsidR="009C55E8" w:rsidRPr="00F248A0">
        <w:rPr>
          <w:rFonts w:ascii="Arial" w:hAnsi="Arial" w:cs="Arial"/>
          <w:color w:val="000000" w:themeColor="text1"/>
          <w:sz w:val="24"/>
          <w:szCs w:val="24"/>
        </w:rPr>
        <w:t xml:space="preserve"> itp.</w:t>
      </w:r>
    </w:p>
    <w:p w14:paraId="6680EFA3" w14:textId="77777777" w:rsidR="00897C90" w:rsidRPr="00F248A0" w:rsidRDefault="00897C90" w:rsidP="00BF7AA4">
      <w:pPr>
        <w:pStyle w:val="Nagwek1"/>
        <w:numPr>
          <w:ilvl w:val="0"/>
          <w:numId w:val="8"/>
        </w:numPr>
        <w:spacing w:after="120" w:line="288" w:lineRule="auto"/>
        <w:rPr>
          <w:rFonts w:ascii="Arial" w:eastAsia="TimesNewRomanPS-BoldMT" w:hAnsi="Arial" w:cs="Arial"/>
          <w:sz w:val="24"/>
          <w:szCs w:val="24"/>
        </w:rPr>
      </w:pPr>
      <w:bookmarkStart w:id="105" w:name="_Toc173148782"/>
      <w:r w:rsidRPr="00F248A0">
        <w:rPr>
          <w:rFonts w:ascii="Arial" w:eastAsia="TimesNewRomanPS-BoldMT" w:hAnsi="Arial" w:cs="Arial"/>
          <w:sz w:val="24"/>
          <w:szCs w:val="24"/>
        </w:rPr>
        <w:t>Współpraca</w:t>
      </w:r>
      <w:bookmarkEnd w:id="105"/>
      <w:r w:rsidR="00103DE4" w:rsidRPr="00F248A0">
        <w:rPr>
          <w:rFonts w:ascii="Arial" w:eastAsia="TimesNewRomanPS-BoldMT" w:hAnsi="Arial" w:cs="Arial"/>
          <w:sz w:val="24"/>
          <w:szCs w:val="24"/>
        </w:rPr>
        <w:t xml:space="preserve"> </w:t>
      </w:r>
    </w:p>
    <w:p w14:paraId="7B762357" w14:textId="0E32631F" w:rsidR="00726CD5" w:rsidRPr="00F248A0" w:rsidRDefault="000F31AC" w:rsidP="00BF7AA4">
      <w:pPr>
        <w:pStyle w:val="Standard"/>
        <w:spacing w:after="120" w:line="288" w:lineRule="auto"/>
        <w:rPr>
          <w:rFonts w:ascii="Arial" w:eastAsia="TimesNewRomanPS-BoldMT" w:hAnsi="Arial" w:cs="Arial"/>
        </w:rPr>
      </w:pPr>
      <w:r w:rsidRPr="00F248A0">
        <w:rPr>
          <w:rFonts w:ascii="Arial" w:eastAsia="TimesNewRomanPS-BoldMT" w:hAnsi="Arial" w:cs="Arial"/>
        </w:rPr>
        <w:t xml:space="preserve">W proces wsparcia </w:t>
      </w:r>
      <w:r w:rsidR="00BF1917" w:rsidRPr="00F248A0">
        <w:rPr>
          <w:rFonts w:ascii="Arial" w:eastAsia="TimesNewRomanPS-BoldMT" w:hAnsi="Arial" w:cs="Arial"/>
        </w:rPr>
        <w:t xml:space="preserve">opiekunów faktycznych/nieformalnych osób </w:t>
      </w:r>
      <w:r w:rsidR="001713FA" w:rsidRPr="00F248A0">
        <w:rPr>
          <w:rFonts w:ascii="Arial" w:eastAsia="TimesNewRomanPS-BoldMT" w:hAnsi="Arial" w:cs="Arial"/>
        </w:rPr>
        <w:t>potrzebu</w:t>
      </w:r>
      <w:r w:rsidR="00BF1917" w:rsidRPr="00F248A0">
        <w:rPr>
          <w:rFonts w:ascii="Arial" w:eastAsia="TimesNewRomanPS-BoldMT" w:hAnsi="Arial" w:cs="Arial"/>
        </w:rPr>
        <w:t xml:space="preserve">jących wsparcia w codziennym funkcjonowaniu </w:t>
      </w:r>
      <w:r w:rsidRPr="00F248A0">
        <w:rPr>
          <w:rFonts w:ascii="Arial" w:eastAsia="TimesNewRomanPS-BoldMT" w:hAnsi="Arial" w:cs="Arial"/>
        </w:rPr>
        <w:t xml:space="preserve">należy </w:t>
      </w:r>
      <w:r w:rsidR="00407360" w:rsidRPr="00F248A0">
        <w:rPr>
          <w:rFonts w:ascii="Arial" w:eastAsia="TimesNewRomanPS-BoldMT" w:hAnsi="Arial" w:cs="Arial"/>
        </w:rPr>
        <w:t>włącza</w:t>
      </w:r>
      <w:r w:rsidR="00673D50" w:rsidRPr="00F248A0">
        <w:rPr>
          <w:rFonts w:ascii="Arial" w:eastAsia="TimesNewRomanPS-BoldMT" w:hAnsi="Arial" w:cs="Arial"/>
        </w:rPr>
        <w:t xml:space="preserve">ć lokalne instytucje, </w:t>
      </w:r>
      <w:r w:rsidRPr="00F248A0">
        <w:rPr>
          <w:rFonts w:ascii="Arial" w:eastAsia="TimesNewRomanPS-BoldMT" w:hAnsi="Arial" w:cs="Arial"/>
        </w:rPr>
        <w:t>organizacje</w:t>
      </w:r>
      <w:r w:rsidR="00673D50" w:rsidRPr="00F248A0">
        <w:rPr>
          <w:rFonts w:ascii="Arial" w:eastAsia="TimesNewRomanPS-BoldMT" w:hAnsi="Arial" w:cs="Arial"/>
        </w:rPr>
        <w:t>, lokalnych liderów</w:t>
      </w:r>
      <w:r w:rsidR="00407360" w:rsidRPr="00F248A0">
        <w:rPr>
          <w:rFonts w:ascii="Arial" w:eastAsia="TimesNewRomanPS-BoldMT" w:hAnsi="Arial" w:cs="Arial"/>
        </w:rPr>
        <w:t>, by czerpać z ich zasobów, redukując tym samym koszty funkcjonowania Centrum i zapewniając wsparcie w oparciu</w:t>
      </w:r>
      <w:r w:rsidR="00673D50" w:rsidRPr="00F248A0">
        <w:rPr>
          <w:rFonts w:ascii="Arial" w:eastAsia="TimesNewRomanPS-BoldMT" w:hAnsi="Arial" w:cs="Arial"/>
        </w:rPr>
        <w:t xml:space="preserve"> </w:t>
      </w:r>
      <w:r w:rsidR="00407360" w:rsidRPr="00F248A0">
        <w:rPr>
          <w:rFonts w:ascii="Arial" w:eastAsia="TimesNewRomanPS-BoldMT" w:hAnsi="Arial" w:cs="Arial"/>
        </w:rPr>
        <w:t xml:space="preserve">o doświadczenie funkcjonujących </w:t>
      </w:r>
      <w:r w:rsidR="00673D50" w:rsidRPr="00F248A0">
        <w:rPr>
          <w:rFonts w:ascii="Arial" w:eastAsia="TimesNewRomanPS-BoldMT" w:hAnsi="Arial" w:cs="Arial"/>
        </w:rPr>
        <w:t xml:space="preserve">już </w:t>
      </w:r>
      <w:r w:rsidR="00407360" w:rsidRPr="00F248A0">
        <w:rPr>
          <w:rFonts w:ascii="Arial" w:eastAsia="TimesNewRomanPS-BoldMT" w:hAnsi="Arial" w:cs="Arial"/>
        </w:rPr>
        <w:t>podmiotów lokalnych</w:t>
      </w:r>
      <w:r w:rsidR="00673D50" w:rsidRPr="00F248A0">
        <w:rPr>
          <w:rFonts w:ascii="Arial" w:eastAsia="TimesNewRomanPS-BoldMT" w:hAnsi="Arial" w:cs="Arial"/>
        </w:rPr>
        <w:t>, a jednocześnie organizować wsparcie jak najbliżej mieszkańca</w:t>
      </w:r>
      <w:r w:rsidRPr="00F248A0">
        <w:rPr>
          <w:rFonts w:ascii="Arial" w:eastAsia="TimesNewRomanPS-BoldMT" w:hAnsi="Arial" w:cs="Arial"/>
        </w:rPr>
        <w:t xml:space="preserve">. </w:t>
      </w:r>
      <w:r w:rsidR="00407360" w:rsidRPr="00F248A0">
        <w:rPr>
          <w:rFonts w:ascii="Arial" w:eastAsia="TimesNewRomanPS-BoldMT" w:hAnsi="Arial" w:cs="Arial"/>
        </w:rPr>
        <w:t>Z tego względu wskazane jest</w:t>
      </w:r>
      <w:r w:rsidR="00407360" w:rsidRPr="00F248A0">
        <w:rPr>
          <w:rFonts w:ascii="Arial" w:eastAsia="TimesNewRomanPS-BoldMT" w:hAnsi="Arial" w:cs="Arial"/>
          <w:color w:val="00B050"/>
        </w:rPr>
        <w:t xml:space="preserve"> </w:t>
      </w:r>
      <w:r w:rsidRPr="00F248A0">
        <w:rPr>
          <w:rFonts w:ascii="Arial" w:eastAsia="TimesNewRomanPS-BoldMT" w:hAnsi="Arial" w:cs="Arial"/>
        </w:rPr>
        <w:t xml:space="preserve">zlecanie </w:t>
      </w:r>
      <w:r w:rsidR="00407360" w:rsidRPr="00F248A0">
        <w:rPr>
          <w:rFonts w:ascii="Arial" w:eastAsia="TimesNewRomanPS-BoldMT" w:hAnsi="Arial" w:cs="Arial"/>
        </w:rPr>
        <w:t>wybranych zadań Centrum</w:t>
      </w:r>
      <w:r w:rsidR="00673D50" w:rsidRPr="00F248A0">
        <w:rPr>
          <w:rFonts w:ascii="Arial" w:eastAsia="TimesNewRomanPS-BoldMT" w:hAnsi="Arial" w:cs="Arial"/>
        </w:rPr>
        <w:t xml:space="preserve">. </w:t>
      </w:r>
    </w:p>
    <w:p w14:paraId="7E36CCB8" w14:textId="722EA006" w:rsidR="00726CD5" w:rsidRPr="00F248A0" w:rsidRDefault="00673D50" w:rsidP="00BF7AA4">
      <w:pPr>
        <w:pStyle w:val="Standard"/>
        <w:spacing w:after="120" w:line="288" w:lineRule="auto"/>
        <w:rPr>
          <w:rFonts w:ascii="Arial" w:eastAsia="TimesNewRomanPS-BoldMT" w:hAnsi="Arial" w:cs="Arial"/>
        </w:rPr>
      </w:pPr>
      <w:r w:rsidRPr="00F248A0">
        <w:rPr>
          <w:rFonts w:ascii="Arial" w:eastAsia="TimesNewRomanPS-BoldMT" w:hAnsi="Arial" w:cs="Arial"/>
        </w:rPr>
        <w:t xml:space="preserve">Wśród kategorii zadań </w:t>
      </w:r>
      <w:r w:rsidR="00BF1917" w:rsidRPr="00F248A0">
        <w:rPr>
          <w:rFonts w:ascii="Arial" w:eastAsia="TimesNewRomanPS-BoldMT" w:hAnsi="Arial" w:cs="Arial"/>
        </w:rPr>
        <w:t xml:space="preserve">mogących </w:t>
      </w:r>
      <w:r w:rsidRPr="00F248A0">
        <w:rPr>
          <w:rFonts w:ascii="Arial" w:eastAsia="TimesNewRomanPS-BoldMT" w:hAnsi="Arial" w:cs="Arial"/>
        </w:rPr>
        <w:t>podlega</w:t>
      </w:r>
      <w:r w:rsidR="00BF1917" w:rsidRPr="00F248A0">
        <w:rPr>
          <w:rFonts w:ascii="Arial" w:eastAsia="TimesNewRomanPS-BoldMT" w:hAnsi="Arial" w:cs="Arial"/>
        </w:rPr>
        <w:t>ć</w:t>
      </w:r>
      <w:r w:rsidRPr="00F248A0">
        <w:rPr>
          <w:rFonts w:ascii="Arial" w:eastAsia="TimesNewRomanPS-BoldMT" w:hAnsi="Arial" w:cs="Arial"/>
        </w:rPr>
        <w:t xml:space="preserve"> zlecaniu na plan pierwszy wysuwa się organizacja</w:t>
      </w:r>
      <w:r w:rsidR="00726CD5" w:rsidRPr="00F248A0">
        <w:rPr>
          <w:rFonts w:ascii="Arial" w:eastAsia="TimesNewRomanPS-BoldMT" w:hAnsi="Arial" w:cs="Arial"/>
        </w:rPr>
        <w:t xml:space="preserve"> usług</w:t>
      </w:r>
      <w:r w:rsidRPr="00F248A0">
        <w:rPr>
          <w:rFonts w:ascii="Arial" w:eastAsia="TimesNewRomanPS-BoldMT" w:hAnsi="Arial" w:cs="Arial"/>
        </w:rPr>
        <w:t xml:space="preserve"> </w:t>
      </w:r>
      <w:r w:rsidR="006A305C" w:rsidRPr="00F248A0">
        <w:rPr>
          <w:rFonts w:ascii="Arial" w:eastAsia="TimesNewRomanPS-BoldMT" w:hAnsi="Arial" w:cs="Arial"/>
        </w:rPr>
        <w:t>wytchnieniowych</w:t>
      </w:r>
      <w:r w:rsidR="006A305C" w:rsidRPr="00F248A0" w:rsidDel="00BF1917">
        <w:rPr>
          <w:rFonts w:ascii="Arial" w:eastAsia="TimesNewRomanPS-BoldMT" w:hAnsi="Arial" w:cs="Arial"/>
        </w:rPr>
        <w:t xml:space="preserve"> </w:t>
      </w:r>
      <w:r w:rsidR="006A305C" w:rsidRPr="00F248A0">
        <w:rPr>
          <w:rFonts w:ascii="Arial" w:eastAsia="TimesNewRomanPS-BoldMT" w:hAnsi="Arial" w:cs="Arial"/>
        </w:rPr>
        <w:t>(</w:t>
      </w:r>
      <w:r w:rsidR="00AD0AED" w:rsidRPr="00F248A0">
        <w:rPr>
          <w:rFonts w:ascii="Arial" w:eastAsia="TimesNewRomanPS-BoldMT" w:hAnsi="Arial" w:cs="Arial"/>
        </w:rPr>
        <w:t>jeśli Centrum je realizuje)</w:t>
      </w:r>
      <w:r w:rsidR="00726CD5" w:rsidRPr="00F248A0">
        <w:rPr>
          <w:rFonts w:ascii="Arial" w:eastAsia="TimesNewRomanPS-BoldMT" w:hAnsi="Arial" w:cs="Arial"/>
        </w:rPr>
        <w:t xml:space="preserve">. </w:t>
      </w:r>
    </w:p>
    <w:p w14:paraId="3E5D46D5" w14:textId="27E19E57" w:rsidR="00B54186" w:rsidRPr="00F248A0" w:rsidRDefault="001F067A" w:rsidP="00BF7AA4">
      <w:pPr>
        <w:pStyle w:val="Standard"/>
        <w:spacing w:after="120" w:line="288" w:lineRule="auto"/>
        <w:rPr>
          <w:rFonts w:ascii="Arial" w:eastAsia="TimesNewRomanPS-BoldMT" w:hAnsi="Arial" w:cs="Arial"/>
          <w:i/>
        </w:rPr>
      </w:pPr>
      <w:r w:rsidRPr="00F248A0">
        <w:rPr>
          <w:rFonts w:ascii="Arial" w:eastAsia="TimesNewRomanPS-BoldMT" w:hAnsi="Arial" w:cs="Arial"/>
        </w:rPr>
        <w:t xml:space="preserve">Usługi </w:t>
      </w:r>
      <w:r w:rsidR="00673D50" w:rsidRPr="00F248A0">
        <w:rPr>
          <w:rFonts w:ascii="Arial" w:eastAsia="TimesNewRomanPS-BoldMT" w:hAnsi="Arial" w:cs="Arial"/>
        </w:rPr>
        <w:t xml:space="preserve">takie w ramach oferty Centrum mogą być kontraktowane przykładowo </w:t>
      </w:r>
      <w:r w:rsidR="00726CD5" w:rsidRPr="00F248A0">
        <w:rPr>
          <w:rFonts w:ascii="Arial" w:eastAsia="TimesNewRomanPS-BoldMT" w:hAnsi="Arial" w:cs="Arial"/>
        </w:rPr>
        <w:br/>
      </w:r>
      <w:r w:rsidR="00673D50" w:rsidRPr="00F248A0">
        <w:rPr>
          <w:rFonts w:ascii="Arial" w:eastAsia="TimesNewRomanPS-BoldMT" w:hAnsi="Arial" w:cs="Arial"/>
        </w:rPr>
        <w:t xml:space="preserve">w </w:t>
      </w:r>
      <w:r w:rsidR="00BF1917" w:rsidRPr="00F248A0">
        <w:rPr>
          <w:rFonts w:ascii="Arial" w:eastAsia="TimesNewRomanPS-BoldMT" w:hAnsi="Arial" w:cs="Arial"/>
        </w:rPr>
        <w:t>domach pomocy społecznej (na bazie nowych zapisów w ustawie o pomocy spo</w:t>
      </w:r>
      <w:r w:rsidR="001245DB" w:rsidRPr="00F248A0">
        <w:rPr>
          <w:rFonts w:ascii="Arial" w:eastAsia="TimesNewRomanPS-BoldMT" w:hAnsi="Arial" w:cs="Arial"/>
        </w:rPr>
        <w:t>ł</w:t>
      </w:r>
      <w:r w:rsidR="00BF1917" w:rsidRPr="00F248A0">
        <w:rPr>
          <w:rFonts w:ascii="Arial" w:eastAsia="TimesNewRomanPS-BoldMT" w:hAnsi="Arial" w:cs="Arial"/>
        </w:rPr>
        <w:t xml:space="preserve">ecznej), </w:t>
      </w:r>
      <w:r w:rsidR="00673D50" w:rsidRPr="00F248A0">
        <w:rPr>
          <w:rFonts w:ascii="Arial" w:eastAsia="TimesNewRomanPS-BoldMT" w:hAnsi="Arial" w:cs="Arial"/>
        </w:rPr>
        <w:t>organizacjach pozarządowych świadczących t</w:t>
      </w:r>
      <w:r w:rsidR="00BF1917" w:rsidRPr="00F248A0">
        <w:rPr>
          <w:rFonts w:ascii="Arial" w:eastAsia="TimesNewRomanPS-BoldMT" w:hAnsi="Arial" w:cs="Arial"/>
        </w:rPr>
        <w:t>akie</w:t>
      </w:r>
      <w:r w:rsidR="00673D50" w:rsidRPr="00F248A0">
        <w:rPr>
          <w:rFonts w:ascii="Arial" w:eastAsia="TimesNewRomanPS-BoldMT" w:hAnsi="Arial" w:cs="Arial"/>
        </w:rPr>
        <w:t xml:space="preserve"> usług</w:t>
      </w:r>
      <w:r w:rsidR="00323E9C" w:rsidRPr="00F248A0">
        <w:rPr>
          <w:rFonts w:ascii="Arial" w:eastAsia="TimesNewRomanPS-BoldMT" w:hAnsi="Arial" w:cs="Arial"/>
        </w:rPr>
        <w:t>i np. realizujących w kolejnych latach,</w:t>
      </w:r>
      <w:r w:rsidR="00726CD5" w:rsidRPr="00F248A0">
        <w:rPr>
          <w:rFonts w:ascii="Arial" w:eastAsia="TimesNewRomanPS-BoldMT" w:hAnsi="Arial" w:cs="Arial"/>
        </w:rPr>
        <w:t xml:space="preserve"> </w:t>
      </w:r>
      <w:r w:rsidR="00323E9C" w:rsidRPr="00F248A0">
        <w:rPr>
          <w:rFonts w:ascii="Arial" w:eastAsia="TimesNewRomanPS-BoldMT" w:hAnsi="Arial" w:cs="Arial"/>
        </w:rPr>
        <w:t>z dotacji Wojewody Małopolskiego, zadanie „Wsparcie rodzin i opiekunów długotrwale zajmujących się osobami niezdolnymi do samodzielnej egzystencji ze względu na wiek, chorobę lub niepełnosprawności wymagających stałej opieki, mające na celu odciążenie ich w codziennych obowiązkach, poprzez zorganizowanie podopiecznym całodobowego, okresowego pobytu w postaci turnusów opiekuńczych w ośrodkach wsparcia</w:t>
      </w:r>
      <w:r w:rsidR="00726CD5" w:rsidRPr="00F248A0">
        <w:rPr>
          <w:rFonts w:ascii="Arial" w:eastAsia="TimesNewRomanPS-BoldMT" w:hAnsi="Arial" w:cs="Arial"/>
        </w:rPr>
        <w:t xml:space="preserve"> </w:t>
      </w:r>
      <w:r w:rsidR="00323E9C" w:rsidRPr="00F248A0">
        <w:rPr>
          <w:rFonts w:ascii="Arial" w:eastAsia="TimesNewRomanPS-BoldMT" w:hAnsi="Arial" w:cs="Arial"/>
        </w:rPr>
        <w:t>lub podobnych placówkach świadczących usługi opiekuńcze”</w:t>
      </w:r>
      <w:r w:rsidR="00BF1917" w:rsidRPr="00F248A0">
        <w:rPr>
          <w:rFonts w:ascii="Arial" w:eastAsia="TimesNewRomanPS-BoldMT" w:hAnsi="Arial" w:cs="Arial"/>
        </w:rPr>
        <w:t>.</w:t>
      </w:r>
    </w:p>
    <w:p w14:paraId="2EBFCEA9" w14:textId="1D39F926" w:rsidR="006C4E62" w:rsidRPr="00F248A0" w:rsidRDefault="00323E9C" w:rsidP="00BF7AA4">
      <w:pPr>
        <w:pStyle w:val="Standard"/>
        <w:spacing w:after="120" w:line="288" w:lineRule="auto"/>
        <w:rPr>
          <w:rFonts w:ascii="Arial" w:eastAsia="TimesNewRomanPS-BoldMT" w:hAnsi="Arial" w:cs="Arial"/>
        </w:rPr>
      </w:pPr>
      <w:r w:rsidRPr="00F248A0">
        <w:rPr>
          <w:rFonts w:ascii="Arial" w:eastAsia="TimesNewRomanPS-BoldMT" w:hAnsi="Arial" w:cs="Arial"/>
        </w:rPr>
        <w:t>Zleceniu podlegać mogą także usługi związane z ułatwieniem dostępu opiekunów nieformalnych</w:t>
      </w:r>
      <w:r w:rsidR="00496676" w:rsidRPr="00F248A0">
        <w:rPr>
          <w:rFonts w:ascii="Arial" w:eastAsia="TimesNewRomanPS-BoldMT" w:hAnsi="Arial" w:cs="Arial"/>
        </w:rPr>
        <w:t>/faktycznych</w:t>
      </w:r>
      <w:r w:rsidRPr="00F248A0">
        <w:rPr>
          <w:rFonts w:ascii="Arial" w:eastAsia="TimesNewRomanPS-BoldMT" w:hAnsi="Arial" w:cs="Arial"/>
        </w:rPr>
        <w:t xml:space="preserve"> </w:t>
      </w:r>
      <w:r w:rsidR="00AF3974" w:rsidRPr="00F248A0">
        <w:rPr>
          <w:rFonts w:ascii="Arial" w:hAnsi="Arial" w:cs="Arial"/>
        </w:rPr>
        <w:t xml:space="preserve">osób </w:t>
      </w:r>
      <w:r w:rsidR="001713FA" w:rsidRPr="00F248A0">
        <w:rPr>
          <w:rFonts w:ascii="Arial" w:hAnsi="Arial" w:cs="Arial"/>
        </w:rPr>
        <w:t>potrzebujących</w:t>
      </w:r>
      <w:r w:rsidR="00BE6377" w:rsidRPr="00F248A0">
        <w:rPr>
          <w:rFonts w:ascii="Arial" w:hAnsi="Arial" w:cs="Arial"/>
        </w:rPr>
        <w:t xml:space="preserve"> wsparcia w codziennym funkcjonowaniu</w:t>
      </w:r>
      <w:r w:rsidR="00AF3974" w:rsidRPr="00F248A0" w:rsidDel="00AF3974">
        <w:rPr>
          <w:rFonts w:ascii="Arial" w:hAnsi="Arial" w:cs="Arial"/>
        </w:rPr>
        <w:t xml:space="preserve"> </w:t>
      </w:r>
      <w:r w:rsidRPr="00F248A0">
        <w:rPr>
          <w:rFonts w:ascii="Arial" w:eastAsia="TimesNewRomanPS-BoldMT" w:hAnsi="Arial" w:cs="Arial"/>
        </w:rPr>
        <w:t xml:space="preserve">do niezbędnego sprzętu, </w:t>
      </w:r>
      <w:r w:rsidR="00AD0AED" w:rsidRPr="00F248A0">
        <w:rPr>
          <w:rFonts w:ascii="Arial" w:eastAsia="TimesNewRomanPS-BoldMT" w:hAnsi="Arial" w:cs="Arial"/>
        </w:rPr>
        <w:t xml:space="preserve">jeśli </w:t>
      </w:r>
      <w:r w:rsidRPr="00F248A0">
        <w:rPr>
          <w:rFonts w:ascii="Arial" w:eastAsia="TimesNewRomanPS-BoldMT" w:hAnsi="Arial" w:cs="Arial"/>
        </w:rPr>
        <w:t xml:space="preserve">stanowić będą część oferty Centrum. Zadanie to możliwe jest do realizacji poprzez </w:t>
      </w:r>
      <w:r w:rsidR="00BC08FB" w:rsidRPr="00F248A0">
        <w:rPr>
          <w:rFonts w:ascii="Arial" w:eastAsia="TimesNewRomanPS-BoldMT" w:hAnsi="Arial" w:cs="Arial"/>
        </w:rPr>
        <w:t xml:space="preserve">przykładowo </w:t>
      </w:r>
      <w:r w:rsidRPr="00F248A0">
        <w:rPr>
          <w:rFonts w:ascii="Arial" w:eastAsia="TimesNewRomanPS-BoldMT" w:hAnsi="Arial" w:cs="Arial"/>
        </w:rPr>
        <w:t>podjęcie współpracy</w:t>
      </w:r>
      <w:r w:rsidR="00726CD5" w:rsidRPr="00F248A0">
        <w:rPr>
          <w:rFonts w:ascii="Arial" w:eastAsia="TimesNewRomanPS-BoldMT" w:hAnsi="Arial" w:cs="Arial"/>
        </w:rPr>
        <w:t xml:space="preserve"> </w:t>
      </w:r>
      <w:r w:rsidRPr="00F248A0">
        <w:rPr>
          <w:rFonts w:ascii="Arial" w:eastAsia="TimesNewRomanPS-BoldMT" w:hAnsi="Arial" w:cs="Arial"/>
        </w:rPr>
        <w:t>z istniejącymi wypożyczalniami</w:t>
      </w:r>
      <w:r w:rsidR="00C62408" w:rsidRPr="00F248A0">
        <w:rPr>
          <w:rFonts w:ascii="Arial" w:eastAsia="TimesNewRomanPS-BoldMT" w:hAnsi="Arial" w:cs="Arial"/>
        </w:rPr>
        <w:t>,</w:t>
      </w:r>
      <w:r w:rsidR="00BC08FB" w:rsidRPr="00F248A0">
        <w:rPr>
          <w:rFonts w:ascii="Arial" w:eastAsia="TimesNewRomanPS-BoldMT" w:hAnsi="Arial" w:cs="Arial"/>
        </w:rPr>
        <w:t xml:space="preserve"> </w:t>
      </w:r>
      <w:r w:rsidRPr="00F248A0">
        <w:rPr>
          <w:rFonts w:ascii="Arial" w:eastAsia="TimesNewRomanPS-BoldMT" w:hAnsi="Arial" w:cs="Arial"/>
        </w:rPr>
        <w:t xml:space="preserve">jeśli takie funkcjonują na danym </w:t>
      </w:r>
      <w:r w:rsidR="00BC08FB" w:rsidRPr="00F248A0">
        <w:rPr>
          <w:rFonts w:ascii="Arial" w:eastAsia="TimesNewRomanPS-BoldMT" w:hAnsi="Arial" w:cs="Arial"/>
        </w:rPr>
        <w:t>terenie. Kluczowe są: zapewnienie dostępności terytorialnej oraz</w:t>
      </w:r>
      <w:r w:rsidRPr="00F248A0">
        <w:rPr>
          <w:rFonts w:ascii="Arial" w:eastAsia="TimesNewRomanPS-BoldMT" w:hAnsi="Arial" w:cs="Arial"/>
        </w:rPr>
        <w:t xml:space="preserve"> zapewnienie odpowiedniej iloś</w:t>
      </w:r>
      <w:r w:rsidR="00AB51C8" w:rsidRPr="00F248A0">
        <w:rPr>
          <w:rFonts w:ascii="Arial" w:eastAsia="TimesNewRomanPS-BoldMT" w:hAnsi="Arial" w:cs="Arial"/>
        </w:rPr>
        <w:t>ci i asortymentu sprzętu.</w:t>
      </w:r>
    </w:p>
    <w:p w14:paraId="0F6805B6" w14:textId="77777777" w:rsidR="00B4606E" w:rsidRPr="00F248A0" w:rsidRDefault="001F067A" w:rsidP="00BF7AA4">
      <w:pPr>
        <w:pStyle w:val="Standard"/>
        <w:spacing w:after="120" w:line="288" w:lineRule="auto"/>
        <w:rPr>
          <w:rFonts w:ascii="Arial" w:eastAsia="TimesNewRomanPSMT" w:hAnsi="Arial" w:cs="Arial"/>
        </w:rPr>
      </w:pPr>
      <w:r w:rsidRPr="00F248A0">
        <w:rPr>
          <w:rFonts w:ascii="Arial" w:eastAsia="TimesNewRomanPSMT" w:hAnsi="Arial" w:cs="Arial"/>
        </w:rPr>
        <w:t xml:space="preserve">Informacje o działalności </w:t>
      </w:r>
      <w:r w:rsidR="006C4E62" w:rsidRPr="00F248A0">
        <w:rPr>
          <w:rFonts w:ascii="Arial" w:eastAsia="TimesNewRomanPSMT" w:hAnsi="Arial" w:cs="Arial"/>
        </w:rPr>
        <w:t>Centrów mus</w:t>
      </w:r>
      <w:r w:rsidR="00986CE4" w:rsidRPr="00F248A0">
        <w:rPr>
          <w:rFonts w:ascii="Arial" w:eastAsia="TimesNewRomanPSMT" w:hAnsi="Arial" w:cs="Arial"/>
        </w:rPr>
        <w:t>zą</w:t>
      </w:r>
      <w:r w:rsidR="006C4E62" w:rsidRPr="00F248A0">
        <w:rPr>
          <w:rFonts w:ascii="Arial" w:eastAsia="TimesNewRomanPSMT" w:hAnsi="Arial" w:cs="Arial"/>
        </w:rPr>
        <w:t xml:space="preserve"> </w:t>
      </w:r>
      <w:r w:rsidR="00986CE4" w:rsidRPr="00F248A0">
        <w:rPr>
          <w:rFonts w:ascii="Arial" w:eastAsia="TimesNewRomanPSMT" w:hAnsi="Arial" w:cs="Arial"/>
        </w:rPr>
        <w:t xml:space="preserve">skutkować w szczególności </w:t>
      </w:r>
      <w:r w:rsidR="006C4E62" w:rsidRPr="00F248A0">
        <w:rPr>
          <w:rFonts w:ascii="Arial" w:eastAsia="TimesNewRomanPSMT" w:hAnsi="Arial" w:cs="Arial"/>
        </w:rPr>
        <w:t>zwiększeni</w:t>
      </w:r>
      <w:r w:rsidR="0098689A" w:rsidRPr="00F248A0">
        <w:rPr>
          <w:rFonts w:ascii="Arial" w:eastAsia="TimesNewRomanPSMT" w:hAnsi="Arial" w:cs="Arial"/>
        </w:rPr>
        <w:t>em</w:t>
      </w:r>
      <w:r w:rsidR="006C4E62" w:rsidRPr="00F248A0">
        <w:rPr>
          <w:rFonts w:ascii="Arial" w:eastAsia="TimesNewRomanPSMT" w:hAnsi="Arial" w:cs="Arial"/>
        </w:rPr>
        <w:t xml:space="preserve"> ich rozpoznawalności, ale także zachęcen</w:t>
      </w:r>
      <w:r w:rsidR="0098689A" w:rsidRPr="00F248A0">
        <w:rPr>
          <w:rFonts w:ascii="Arial" w:eastAsia="TimesNewRomanPSMT" w:hAnsi="Arial" w:cs="Arial"/>
        </w:rPr>
        <w:t>iem</w:t>
      </w:r>
      <w:r w:rsidR="006C4E62" w:rsidRPr="00F248A0">
        <w:rPr>
          <w:rFonts w:ascii="Arial" w:eastAsia="TimesNewRomanPSMT" w:hAnsi="Arial" w:cs="Arial"/>
        </w:rPr>
        <w:t xml:space="preserve"> do korzystania z usług</w:t>
      </w:r>
      <w:r w:rsidRPr="00F248A0">
        <w:rPr>
          <w:rFonts w:ascii="Arial" w:eastAsia="TimesNewRomanPSMT" w:hAnsi="Arial" w:cs="Arial"/>
        </w:rPr>
        <w:t xml:space="preserve"> </w:t>
      </w:r>
      <w:r w:rsidR="0098689A" w:rsidRPr="00F248A0">
        <w:rPr>
          <w:rFonts w:ascii="Arial" w:eastAsia="TimesNewRomanPSMT" w:hAnsi="Arial" w:cs="Arial"/>
        </w:rPr>
        <w:t>i</w:t>
      </w:r>
      <w:r w:rsidR="006C4E62" w:rsidRPr="00F248A0">
        <w:rPr>
          <w:rFonts w:ascii="Arial" w:eastAsia="TimesNewRomanPSMT" w:hAnsi="Arial" w:cs="Arial"/>
        </w:rPr>
        <w:t xml:space="preserve"> zwiększeni</w:t>
      </w:r>
      <w:r w:rsidR="0098689A" w:rsidRPr="00F248A0">
        <w:rPr>
          <w:rFonts w:ascii="Arial" w:eastAsia="TimesNewRomanPSMT" w:hAnsi="Arial" w:cs="Arial"/>
        </w:rPr>
        <w:t>em</w:t>
      </w:r>
      <w:r w:rsidR="006C4E62" w:rsidRPr="00F248A0">
        <w:rPr>
          <w:rFonts w:ascii="Arial" w:eastAsia="TimesNewRomanPSMT" w:hAnsi="Arial" w:cs="Arial"/>
        </w:rPr>
        <w:t xml:space="preserve"> zaufania do publikowania treści. </w:t>
      </w:r>
    </w:p>
    <w:p w14:paraId="24AFC234" w14:textId="6FBD49BA" w:rsidR="006C4E62" w:rsidRPr="00F248A0" w:rsidRDefault="006C4E62" w:rsidP="00BF7AA4">
      <w:pPr>
        <w:pStyle w:val="Standard"/>
        <w:spacing w:after="120" w:line="288" w:lineRule="auto"/>
        <w:rPr>
          <w:rFonts w:ascii="Arial" w:hAnsi="Arial" w:cs="Arial"/>
        </w:rPr>
      </w:pPr>
      <w:r w:rsidRPr="00F248A0">
        <w:rPr>
          <w:rFonts w:ascii="Arial" w:eastAsia="TimesNewRomanPSMT" w:hAnsi="Arial" w:cs="Arial"/>
        </w:rPr>
        <w:t>W</w:t>
      </w:r>
      <w:r w:rsidR="00013CE3" w:rsidRPr="00F248A0">
        <w:rPr>
          <w:rFonts w:ascii="Arial" w:eastAsia="TimesNewRomanPSMT" w:hAnsi="Arial" w:cs="Arial"/>
        </w:rPr>
        <w:t xml:space="preserve">iedza o centrach wsparcia opiekunów </w:t>
      </w:r>
      <w:r w:rsidR="00873013" w:rsidRPr="00F248A0">
        <w:rPr>
          <w:rFonts w:ascii="Arial" w:eastAsia="TimesNewRomanPSMT" w:hAnsi="Arial" w:cs="Arial"/>
        </w:rPr>
        <w:t>faktycznych</w:t>
      </w:r>
      <w:r w:rsidR="00013CE3" w:rsidRPr="00F248A0">
        <w:rPr>
          <w:rFonts w:ascii="Arial" w:eastAsia="TimesNewRomanPSMT" w:hAnsi="Arial" w:cs="Arial"/>
        </w:rPr>
        <w:t>/</w:t>
      </w:r>
      <w:r w:rsidR="00873013" w:rsidRPr="00F248A0">
        <w:rPr>
          <w:rFonts w:ascii="Arial" w:eastAsia="TimesNewRomanPSMT" w:hAnsi="Arial" w:cs="Arial"/>
        </w:rPr>
        <w:t xml:space="preserve">nieformalnych osób </w:t>
      </w:r>
      <w:r w:rsidR="00873013" w:rsidRPr="00F248A0">
        <w:rPr>
          <w:rFonts w:ascii="Arial" w:eastAsia="TimesNewRomanPSMT" w:hAnsi="Arial" w:cs="Arial"/>
        </w:rPr>
        <w:lastRenderedPageBreak/>
        <w:t>niesamodzielnych</w:t>
      </w:r>
      <w:r w:rsidR="00DB05A8" w:rsidRPr="00F248A0">
        <w:rPr>
          <w:rFonts w:ascii="Arial" w:eastAsia="TimesNewRomanPSMT" w:hAnsi="Arial" w:cs="Arial"/>
        </w:rPr>
        <w:t>/</w:t>
      </w:r>
      <w:r w:rsidR="001713FA" w:rsidRPr="00F248A0">
        <w:rPr>
          <w:rFonts w:ascii="Arial" w:hAnsi="Arial" w:cs="Arial"/>
          <w:color w:val="000000" w:themeColor="text1"/>
        </w:rPr>
        <w:t>potrzebujących</w:t>
      </w:r>
      <w:r w:rsidR="00DB05A8" w:rsidRPr="00F248A0">
        <w:rPr>
          <w:rFonts w:ascii="Arial" w:hAnsi="Arial" w:cs="Arial"/>
          <w:color w:val="000000" w:themeColor="text1"/>
        </w:rPr>
        <w:t xml:space="preserve"> wsparcia w codziennym funkcjonowaniu</w:t>
      </w:r>
      <w:r w:rsidR="00DB05A8" w:rsidRPr="00F248A0">
        <w:rPr>
          <w:rFonts w:ascii="Arial" w:hAnsi="Arial" w:cs="Arial"/>
        </w:rPr>
        <w:t xml:space="preserve"> </w:t>
      </w:r>
      <w:r w:rsidR="00013CE3" w:rsidRPr="00F248A0">
        <w:rPr>
          <w:rFonts w:ascii="Arial" w:eastAsia="TimesNewRomanPSMT" w:hAnsi="Arial" w:cs="Arial"/>
        </w:rPr>
        <w:t>utworzonych ze środków Regionalnego Programu Operacyjnego Województwa Małopolskiego</w:t>
      </w:r>
      <w:r w:rsidR="00873013" w:rsidRPr="00F248A0">
        <w:rPr>
          <w:rFonts w:ascii="Arial" w:eastAsia="TimesNewRomanPSMT" w:hAnsi="Arial" w:cs="Arial"/>
        </w:rPr>
        <w:t xml:space="preserve"> na lata 2014-2020, w tym</w:t>
      </w:r>
      <w:r w:rsidR="00C62408" w:rsidRPr="00F248A0">
        <w:rPr>
          <w:rFonts w:ascii="Arial" w:eastAsia="TimesNewRomanPSMT" w:hAnsi="Arial" w:cs="Arial"/>
        </w:rPr>
        <w:t xml:space="preserve"> </w:t>
      </w:r>
      <w:r w:rsidR="00873013" w:rsidRPr="00F248A0">
        <w:rPr>
          <w:rFonts w:ascii="Arial" w:eastAsia="TimesNewRomanPSMT" w:hAnsi="Arial" w:cs="Arial"/>
        </w:rPr>
        <w:t>nadal działających</w:t>
      </w:r>
      <w:r w:rsidR="00C62408" w:rsidRPr="00F248A0">
        <w:rPr>
          <w:rFonts w:ascii="Arial" w:eastAsia="TimesNewRomanPSMT" w:hAnsi="Arial" w:cs="Arial"/>
        </w:rPr>
        <w:t xml:space="preserve"> </w:t>
      </w:r>
      <w:r w:rsidRPr="00F248A0">
        <w:rPr>
          <w:rFonts w:ascii="Arial" w:eastAsia="TimesNewRomanPSMT" w:hAnsi="Arial" w:cs="Arial"/>
        </w:rPr>
        <w:t xml:space="preserve">nie </w:t>
      </w:r>
      <w:r w:rsidR="00873013" w:rsidRPr="00F248A0">
        <w:rPr>
          <w:rFonts w:ascii="Arial" w:eastAsia="TimesNewRomanPSMT" w:hAnsi="Arial" w:cs="Arial"/>
        </w:rPr>
        <w:t xml:space="preserve">była i nie </w:t>
      </w:r>
      <w:r w:rsidRPr="00F248A0">
        <w:rPr>
          <w:rFonts w:ascii="Arial" w:eastAsia="TimesNewRomanPSMT" w:hAnsi="Arial" w:cs="Arial"/>
        </w:rPr>
        <w:t xml:space="preserve">jest powszechna – nie dociera do wszystkich potencjalnych adresatów, ani też podmiotów zaangażowanych w budowanie systemu pomocy. </w:t>
      </w:r>
      <w:r w:rsidR="00873013" w:rsidRPr="00F248A0">
        <w:rPr>
          <w:rFonts w:ascii="Arial" w:eastAsia="TimesNewRomanPSMT" w:hAnsi="Arial" w:cs="Arial"/>
        </w:rPr>
        <w:t>I</w:t>
      </w:r>
      <w:r w:rsidRPr="00F248A0">
        <w:rPr>
          <w:rFonts w:ascii="Arial" w:eastAsia="TimesNewRomanPSMT" w:hAnsi="Arial" w:cs="Arial"/>
        </w:rPr>
        <w:t>nformacja</w:t>
      </w:r>
      <w:r w:rsidR="0041077D" w:rsidRPr="00F248A0">
        <w:rPr>
          <w:rFonts w:ascii="Arial" w:eastAsia="TimesNewRomanPSMT" w:hAnsi="Arial" w:cs="Arial"/>
        </w:rPr>
        <w:t xml:space="preserve"> </w:t>
      </w:r>
      <w:r w:rsidRPr="00F248A0">
        <w:rPr>
          <w:rFonts w:ascii="Arial" w:eastAsia="TimesNewRomanPSMT" w:hAnsi="Arial" w:cs="Arial"/>
        </w:rPr>
        <w:t>o działalności Centrum powinna być dostępna</w:t>
      </w:r>
      <w:r w:rsidR="0041077D" w:rsidRPr="00F248A0">
        <w:rPr>
          <w:rFonts w:ascii="Arial" w:eastAsia="TimesNewRomanPSMT" w:hAnsi="Arial" w:cs="Arial"/>
        </w:rPr>
        <w:t xml:space="preserve"> </w:t>
      </w:r>
      <w:r w:rsidR="00873013" w:rsidRPr="00F248A0">
        <w:rPr>
          <w:rFonts w:ascii="Arial" w:eastAsia="TimesNewRomanPSMT" w:hAnsi="Arial" w:cs="Arial"/>
        </w:rPr>
        <w:t>w całym „systemie”</w:t>
      </w:r>
      <w:r w:rsidR="00B4606E" w:rsidRPr="00F248A0">
        <w:rPr>
          <w:rFonts w:ascii="Arial" w:eastAsia="TimesNewRomanPSMT" w:hAnsi="Arial" w:cs="Arial"/>
        </w:rPr>
        <w:t xml:space="preserve">: </w:t>
      </w:r>
      <w:r w:rsidRPr="00F248A0">
        <w:rPr>
          <w:rFonts w:ascii="Arial" w:eastAsia="TimesNewRomanPSMT" w:hAnsi="Arial" w:cs="Arial"/>
        </w:rPr>
        <w:t>sektorze pomocy społecznej (powinny dysponować nią ośrodki pomocy społecznej, powiatowe centra pomocy rodzinie, domy pomocy społecznej,</w:t>
      </w:r>
      <w:r w:rsidR="00C3294F" w:rsidRPr="00F248A0">
        <w:rPr>
          <w:rFonts w:ascii="Arial" w:eastAsia="TimesNewRomanPSMT" w:hAnsi="Arial" w:cs="Arial"/>
        </w:rPr>
        <w:t xml:space="preserve"> placówki dziennej opieki </w:t>
      </w:r>
      <w:r w:rsidR="00C3294F" w:rsidRPr="00F248A0">
        <w:rPr>
          <w:rFonts w:ascii="Arial" w:hAnsi="Arial" w:cs="Arial"/>
        </w:rPr>
        <w:t>typu dzienny dom pomocy lub inny ośrodek wsparcia</w:t>
      </w:r>
      <w:r w:rsidRPr="00F248A0">
        <w:rPr>
          <w:rFonts w:ascii="Arial" w:eastAsia="TimesNewRomanPSMT" w:hAnsi="Arial" w:cs="Arial"/>
        </w:rPr>
        <w:t>), sektorze zdrowia (podstawowa opieka zdrowotna</w:t>
      </w:r>
      <w:r w:rsidR="00B4606E" w:rsidRPr="00F248A0">
        <w:rPr>
          <w:rFonts w:ascii="Arial" w:hAnsi="Arial" w:cs="Arial"/>
        </w:rPr>
        <w:t>, w tym lekarze, także pediatrzy, pielęgniarki środowiskowe i opieki długoterminowej</w:t>
      </w:r>
      <w:r w:rsidRPr="00F248A0">
        <w:rPr>
          <w:rFonts w:ascii="Arial" w:eastAsia="TimesNewRomanPSMT" w:hAnsi="Arial" w:cs="Arial"/>
        </w:rPr>
        <w:t xml:space="preserve">, szpitalne oddziały </w:t>
      </w:r>
      <w:r w:rsidR="00B37A99" w:rsidRPr="00F248A0">
        <w:rPr>
          <w:rFonts w:ascii="Arial" w:eastAsia="TimesNewRomanPSMT" w:hAnsi="Arial" w:cs="Arial"/>
        </w:rPr>
        <w:t xml:space="preserve">np. </w:t>
      </w:r>
      <w:r w:rsidRPr="00F248A0">
        <w:rPr>
          <w:rFonts w:ascii="Arial" w:eastAsia="TimesNewRomanPSMT" w:hAnsi="Arial" w:cs="Arial"/>
        </w:rPr>
        <w:t>geria</w:t>
      </w:r>
      <w:r w:rsidR="00F040D8" w:rsidRPr="00F248A0">
        <w:rPr>
          <w:rFonts w:ascii="Arial" w:eastAsia="TimesNewRomanPSMT" w:hAnsi="Arial" w:cs="Arial"/>
        </w:rPr>
        <w:t>tryczne, poradnie geriatryczne</w:t>
      </w:r>
      <w:r w:rsidRPr="00F248A0">
        <w:rPr>
          <w:rFonts w:ascii="Arial" w:eastAsia="TimesNewRomanPSMT" w:hAnsi="Arial" w:cs="Arial"/>
        </w:rPr>
        <w:t>)</w:t>
      </w:r>
      <w:r w:rsidR="00B4606E" w:rsidRPr="00F248A0">
        <w:rPr>
          <w:rFonts w:ascii="Arial" w:eastAsia="TimesNewRomanPSMT" w:hAnsi="Arial" w:cs="Arial"/>
        </w:rPr>
        <w:t>, sektorze edukacji (</w:t>
      </w:r>
      <w:r w:rsidR="00B4606E" w:rsidRPr="00F248A0">
        <w:rPr>
          <w:rFonts w:ascii="Arial" w:hAnsi="Arial" w:cs="Arial"/>
        </w:rPr>
        <w:t>placówki szkolnictwa</w:t>
      </w:r>
      <w:r w:rsidR="00B4606E" w:rsidRPr="00F248A0">
        <w:rPr>
          <w:rFonts w:ascii="Arial" w:hAnsi="Arial" w:cs="Arial"/>
          <w:color w:val="00B050"/>
        </w:rPr>
        <w:t xml:space="preserve"> </w:t>
      </w:r>
      <w:r w:rsidR="00B4606E" w:rsidRPr="00F248A0">
        <w:rPr>
          <w:rFonts w:ascii="Arial" w:hAnsi="Arial" w:cs="Arial"/>
        </w:rPr>
        <w:t>specjalnego, poradnie psychologiczno–pedagogiczne, zespoły wczesnego wspomagania rozwoju dzieci</w:t>
      </w:r>
      <w:r w:rsidR="00B4606E" w:rsidRPr="00F248A0">
        <w:rPr>
          <w:rFonts w:ascii="Arial" w:eastAsia="TimesNewRomanPSMT" w:hAnsi="Arial" w:cs="Arial"/>
        </w:rPr>
        <w:t xml:space="preserve">), </w:t>
      </w:r>
      <w:r w:rsidR="00B4606E" w:rsidRPr="00F248A0">
        <w:rPr>
          <w:rFonts w:ascii="Arial" w:hAnsi="Arial" w:cs="Arial"/>
        </w:rPr>
        <w:t>zespołach ds. orzekania o niepełnosprawności, agencjach opiekuńczych, organizacjach pozarządowych.</w:t>
      </w:r>
    </w:p>
    <w:p w14:paraId="7BEF5753" w14:textId="243A6239" w:rsidR="00AB307B" w:rsidRPr="00F248A0" w:rsidRDefault="00B4606E" w:rsidP="00BF7AA4">
      <w:pPr>
        <w:spacing w:after="120" w:line="288" w:lineRule="auto"/>
        <w:rPr>
          <w:rFonts w:ascii="Arial" w:eastAsia="TimesNewRomanPSMT" w:hAnsi="Arial" w:cs="Arial"/>
          <w:kern w:val="3"/>
          <w:sz w:val="24"/>
          <w:szCs w:val="24"/>
          <w:lang w:eastAsia="zh-CN" w:bidi="hi-IN"/>
        </w:rPr>
      </w:pPr>
      <w:r w:rsidRPr="00F248A0">
        <w:rPr>
          <w:rFonts w:ascii="Arial" w:eastAsia="TimesNewRomanPSMT" w:hAnsi="Arial" w:cs="Arial"/>
          <w:kern w:val="3"/>
          <w:sz w:val="24"/>
          <w:szCs w:val="24"/>
          <w:lang w:eastAsia="zh-CN" w:bidi="hi-IN"/>
        </w:rPr>
        <w:t xml:space="preserve">Ze względu na interdyscyplinarność usług Centrum </w:t>
      </w:r>
      <w:r w:rsidR="00873013" w:rsidRPr="00F248A0">
        <w:rPr>
          <w:rFonts w:ascii="Arial" w:eastAsia="TimesNewRomanPSMT" w:hAnsi="Arial" w:cs="Arial"/>
          <w:kern w:val="3"/>
          <w:sz w:val="24"/>
          <w:szCs w:val="24"/>
          <w:lang w:eastAsia="zh-CN" w:bidi="hi-IN"/>
        </w:rPr>
        <w:t>rekomenduje si</w:t>
      </w:r>
      <w:r w:rsidR="00C62408" w:rsidRPr="00F248A0">
        <w:rPr>
          <w:rFonts w:ascii="Arial" w:eastAsia="TimesNewRomanPSMT" w:hAnsi="Arial" w:cs="Arial"/>
          <w:kern w:val="3"/>
          <w:sz w:val="24"/>
          <w:szCs w:val="24"/>
          <w:lang w:eastAsia="zh-CN" w:bidi="hi-IN"/>
        </w:rPr>
        <w:t>ę</w:t>
      </w:r>
      <w:r w:rsidRPr="00F248A0">
        <w:rPr>
          <w:rFonts w:ascii="Arial" w:eastAsia="TimesNewRomanPSMT" w:hAnsi="Arial" w:cs="Arial"/>
          <w:kern w:val="3"/>
          <w:sz w:val="24"/>
          <w:szCs w:val="24"/>
          <w:lang w:eastAsia="zh-CN" w:bidi="hi-IN"/>
        </w:rPr>
        <w:t xml:space="preserve"> ich organizację w postaci</w:t>
      </w:r>
      <w:r w:rsidR="00C62408" w:rsidRPr="00F248A0">
        <w:rPr>
          <w:rFonts w:ascii="Arial" w:eastAsia="TimesNewRomanPSMT" w:hAnsi="Arial" w:cs="Arial"/>
          <w:kern w:val="3"/>
          <w:sz w:val="24"/>
          <w:szCs w:val="24"/>
          <w:lang w:eastAsia="zh-CN" w:bidi="hi-IN"/>
        </w:rPr>
        <w:t xml:space="preserve"> </w:t>
      </w:r>
      <w:r w:rsidRPr="00F248A0">
        <w:rPr>
          <w:rFonts w:ascii="Arial" w:eastAsia="TimesNewRomanPSMT" w:hAnsi="Arial" w:cs="Arial"/>
          <w:kern w:val="3"/>
          <w:sz w:val="24"/>
          <w:szCs w:val="24"/>
          <w:lang w:eastAsia="zh-CN" w:bidi="hi-IN"/>
        </w:rPr>
        <w:t>projektów partnerskich</w:t>
      </w:r>
      <w:r w:rsidR="00F040D8" w:rsidRPr="00F248A0">
        <w:rPr>
          <w:rFonts w:ascii="Arial" w:eastAsia="TimesNewRomanPSMT" w:hAnsi="Arial" w:cs="Arial"/>
          <w:kern w:val="3"/>
          <w:sz w:val="24"/>
          <w:szCs w:val="24"/>
          <w:lang w:eastAsia="zh-CN" w:bidi="hi-IN"/>
        </w:rPr>
        <w:t>, w szczególności realizowanych</w:t>
      </w:r>
      <w:r w:rsidRPr="00F248A0">
        <w:rPr>
          <w:rFonts w:ascii="Arial" w:eastAsia="TimesNewRomanPSMT" w:hAnsi="Arial" w:cs="Arial"/>
          <w:kern w:val="3"/>
          <w:sz w:val="24"/>
          <w:szCs w:val="24"/>
          <w:lang w:eastAsia="zh-CN" w:bidi="hi-IN"/>
        </w:rPr>
        <w:t xml:space="preserve"> w partnerstwie wielosektorowym</w:t>
      </w:r>
      <w:r w:rsidR="00873013" w:rsidRPr="00F248A0">
        <w:rPr>
          <w:rFonts w:ascii="Arial" w:eastAsia="TimesNewRomanPSMT" w:hAnsi="Arial" w:cs="Arial"/>
          <w:kern w:val="3"/>
          <w:sz w:val="24"/>
          <w:szCs w:val="24"/>
          <w:lang w:eastAsia="zh-CN" w:bidi="hi-IN"/>
        </w:rPr>
        <w:t>.</w:t>
      </w:r>
    </w:p>
    <w:p w14:paraId="55C7ACE2" w14:textId="1C834BA0" w:rsidR="004C57CD" w:rsidRPr="00F248A0" w:rsidRDefault="00611156" w:rsidP="00BF7AA4">
      <w:pPr>
        <w:pStyle w:val="Nagwek1"/>
        <w:numPr>
          <w:ilvl w:val="0"/>
          <w:numId w:val="8"/>
        </w:numPr>
        <w:spacing w:after="120" w:line="288" w:lineRule="auto"/>
        <w:ind w:left="357" w:hanging="357"/>
        <w:rPr>
          <w:rFonts w:ascii="Arial" w:hAnsi="Arial" w:cs="Arial"/>
          <w:b w:val="0"/>
          <w:bCs w:val="0"/>
          <w:sz w:val="24"/>
          <w:szCs w:val="24"/>
        </w:rPr>
      </w:pPr>
      <w:bookmarkStart w:id="106" w:name="_Toc173148783"/>
      <w:bookmarkStart w:id="107" w:name="_Hlk143089181"/>
      <w:r w:rsidRPr="00F248A0">
        <w:rPr>
          <w:rFonts w:ascii="Arial" w:hAnsi="Arial" w:cs="Arial"/>
          <w:sz w:val="24"/>
          <w:szCs w:val="24"/>
        </w:rPr>
        <w:t>Realizacja obowiązków informacyjnych</w:t>
      </w:r>
      <w:bookmarkEnd w:id="106"/>
      <w:r w:rsidRPr="00F248A0">
        <w:rPr>
          <w:rFonts w:ascii="Arial" w:hAnsi="Arial" w:cs="Arial"/>
          <w:sz w:val="24"/>
          <w:szCs w:val="24"/>
        </w:rPr>
        <w:t xml:space="preserve"> </w:t>
      </w:r>
    </w:p>
    <w:p w14:paraId="0D39B289" w14:textId="12FAA314" w:rsidR="00486336" w:rsidRPr="00F248A0" w:rsidRDefault="008579FF" w:rsidP="00BF7AA4">
      <w:pPr>
        <w:spacing w:after="120" w:line="288" w:lineRule="auto"/>
        <w:rPr>
          <w:rFonts w:ascii="Arial" w:hAnsi="Arial" w:cs="Arial"/>
          <w:sz w:val="24"/>
          <w:szCs w:val="24"/>
        </w:rPr>
      </w:pPr>
      <w:r w:rsidRPr="00F248A0">
        <w:rPr>
          <w:rFonts w:ascii="Arial" w:hAnsi="Arial" w:cs="Arial"/>
          <w:sz w:val="24"/>
          <w:szCs w:val="24"/>
        </w:rPr>
        <w:t>Utworzone ze środków Programu Fundusze Europejskie dla Małopolski 2021-2027 c</w:t>
      </w:r>
      <w:r w:rsidR="006429C0" w:rsidRPr="00F248A0">
        <w:rPr>
          <w:rFonts w:ascii="Arial" w:hAnsi="Arial" w:cs="Arial"/>
          <w:sz w:val="24"/>
          <w:szCs w:val="24"/>
        </w:rPr>
        <w:t xml:space="preserve">entrum wsparcia opiekunów nieformalnych/faktycznych osób </w:t>
      </w:r>
      <w:r w:rsidR="008D1111" w:rsidRPr="00F248A0">
        <w:rPr>
          <w:rFonts w:ascii="Arial" w:hAnsi="Arial" w:cs="Arial"/>
          <w:sz w:val="24"/>
          <w:szCs w:val="24"/>
        </w:rPr>
        <w:t>potrzebujących</w:t>
      </w:r>
      <w:r w:rsidR="006429C0" w:rsidRPr="00F248A0">
        <w:rPr>
          <w:rFonts w:ascii="Arial" w:hAnsi="Arial" w:cs="Arial"/>
          <w:sz w:val="24"/>
          <w:szCs w:val="24"/>
        </w:rPr>
        <w:t xml:space="preserve"> wsparcia w codziennym funkcjonowaniu jest zobowiązane do realizacji obowiązku informacyjnego</w:t>
      </w:r>
      <w:r w:rsidR="00486336" w:rsidRPr="00F248A0">
        <w:rPr>
          <w:rFonts w:ascii="Arial" w:hAnsi="Arial" w:cs="Arial"/>
          <w:sz w:val="24"/>
          <w:szCs w:val="24"/>
        </w:rPr>
        <w:t xml:space="preserve"> tj. do poinformowania Instytucji Pośredniczącej Programu Fundusze Europejskie dla Małopolski 2021-2027, Regionalnego Ośrodka Polityki Społecznej w Krakowie oraz właściwych miejscowo: powiatowego centrum </w:t>
      </w:r>
      <w:r w:rsidR="00564E89" w:rsidRPr="00F248A0">
        <w:rPr>
          <w:rFonts w:ascii="Arial" w:hAnsi="Arial" w:cs="Arial"/>
          <w:sz w:val="24"/>
          <w:szCs w:val="24"/>
        </w:rPr>
        <w:t>pomocy</w:t>
      </w:r>
      <w:r w:rsidR="00486336" w:rsidRPr="00F248A0">
        <w:rPr>
          <w:rFonts w:ascii="Arial" w:hAnsi="Arial" w:cs="Arial"/>
          <w:sz w:val="24"/>
          <w:szCs w:val="24"/>
        </w:rPr>
        <w:t xml:space="preserve"> rodzin</w:t>
      </w:r>
      <w:r w:rsidR="00564E89" w:rsidRPr="00F248A0">
        <w:rPr>
          <w:rFonts w:ascii="Arial" w:hAnsi="Arial" w:cs="Arial"/>
          <w:sz w:val="24"/>
          <w:szCs w:val="24"/>
        </w:rPr>
        <w:t>ie</w:t>
      </w:r>
      <w:r w:rsidR="00486336" w:rsidRPr="00F248A0">
        <w:rPr>
          <w:rFonts w:ascii="Arial" w:hAnsi="Arial" w:cs="Arial"/>
          <w:sz w:val="24"/>
          <w:szCs w:val="24"/>
        </w:rPr>
        <w:t>, ośrodka pomocy społecznej/centrum usług społecznych gminy, w której prowadzi działalność, a w przypadku placówek o zasięgu ponadgminnym,</w:t>
      </w:r>
      <w:r w:rsidR="00C62408" w:rsidRPr="00F248A0">
        <w:rPr>
          <w:rFonts w:ascii="Arial" w:hAnsi="Arial" w:cs="Arial"/>
          <w:sz w:val="24"/>
          <w:szCs w:val="24"/>
        </w:rPr>
        <w:t xml:space="preserve"> </w:t>
      </w:r>
      <w:r w:rsidR="00486336" w:rsidRPr="00F248A0">
        <w:rPr>
          <w:rFonts w:ascii="Arial" w:hAnsi="Arial" w:cs="Arial"/>
          <w:sz w:val="24"/>
          <w:szCs w:val="24"/>
        </w:rPr>
        <w:t xml:space="preserve">do poinformowania każdego ośrodka pomocy społecznej/centrum usług społecznych gmin </w:t>
      </w:r>
      <w:r w:rsidR="00352A1B" w:rsidRPr="00F248A0">
        <w:rPr>
          <w:rFonts w:ascii="Arial" w:hAnsi="Arial" w:cs="Arial"/>
          <w:sz w:val="24"/>
          <w:szCs w:val="24"/>
        </w:rPr>
        <w:t xml:space="preserve">z </w:t>
      </w:r>
      <w:r w:rsidR="00486336" w:rsidRPr="00F248A0">
        <w:rPr>
          <w:rFonts w:ascii="Arial" w:hAnsi="Arial" w:cs="Arial"/>
          <w:sz w:val="24"/>
          <w:szCs w:val="24"/>
        </w:rPr>
        <w:t>obszaru objętego oddziaływaniami placówki, o:</w:t>
      </w:r>
    </w:p>
    <w:p w14:paraId="1E0CA510" w14:textId="77777777" w:rsidR="006429C0" w:rsidRPr="00F248A0" w:rsidRDefault="006429C0" w:rsidP="00BF7AA4">
      <w:pPr>
        <w:pStyle w:val="Textbody"/>
        <w:autoSpaceDE w:val="0"/>
        <w:spacing w:line="288" w:lineRule="auto"/>
        <w:rPr>
          <w:rFonts w:ascii="Arial" w:eastAsiaTheme="minorHAnsi" w:hAnsi="Arial" w:cs="Arial"/>
          <w:kern w:val="0"/>
          <w:lang w:eastAsia="en-US" w:bidi="ar-SA"/>
        </w:rPr>
      </w:pPr>
      <w:r w:rsidRPr="00F248A0">
        <w:rPr>
          <w:rFonts w:ascii="Arial" w:eastAsiaTheme="minorHAnsi" w:hAnsi="Arial" w:cs="Arial"/>
          <w:kern w:val="0"/>
          <w:lang w:eastAsia="en-US" w:bidi="ar-SA"/>
        </w:rPr>
        <w:t>1. Nazwie i adresie centrum,</w:t>
      </w:r>
    </w:p>
    <w:p w14:paraId="66251FB7" w14:textId="77777777" w:rsidR="006429C0" w:rsidRPr="00F248A0" w:rsidRDefault="006429C0" w:rsidP="00BF7AA4">
      <w:pPr>
        <w:pStyle w:val="Textbody"/>
        <w:autoSpaceDE w:val="0"/>
        <w:spacing w:line="288" w:lineRule="auto"/>
        <w:rPr>
          <w:rFonts w:ascii="Arial" w:eastAsiaTheme="minorHAnsi" w:hAnsi="Arial" w:cs="Arial"/>
          <w:kern w:val="0"/>
          <w:lang w:eastAsia="en-US" w:bidi="ar-SA"/>
        </w:rPr>
      </w:pPr>
      <w:r w:rsidRPr="00F248A0">
        <w:rPr>
          <w:rFonts w:ascii="Arial" w:eastAsiaTheme="minorHAnsi" w:hAnsi="Arial" w:cs="Arial"/>
          <w:kern w:val="0"/>
          <w:lang w:eastAsia="en-US" w:bidi="ar-SA"/>
        </w:rPr>
        <w:t>2. Nazwie podmiotu prowadzącego oraz jego danych teleadresowych,</w:t>
      </w:r>
    </w:p>
    <w:p w14:paraId="185C8C0F" w14:textId="62DEFB85" w:rsidR="00486336" w:rsidRPr="00F248A0" w:rsidRDefault="00486336" w:rsidP="00BF7AA4">
      <w:pPr>
        <w:pStyle w:val="Textbody"/>
        <w:autoSpaceDE w:val="0"/>
        <w:spacing w:line="288" w:lineRule="auto"/>
        <w:rPr>
          <w:rFonts w:ascii="Arial" w:eastAsiaTheme="minorHAnsi" w:hAnsi="Arial" w:cs="Arial"/>
          <w:kern w:val="0"/>
          <w:lang w:eastAsia="en-US" w:bidi="ar-SA"/>
        </w:rPr>
      </w:pPr>
      <w:r w:rsidRPr="00F248A0">
        <w:rPr>
          <w:rFonts w:ascii="Arial" w:eastAsia="Arial" w:hAnsi="Arial" w:cs="Arial"/>
          <w:color w:val="000000" w:themeColor="text1"/>
        </w:rPr>
        <w:t>3. Specjalizacji centrum (adresatach centrum),</w:t>
      </w:r>
    </w:p>
    <w:p w14:paraId="393EA591" w14:textId="575674EF" w:rsidR="006429C0" w:rsidRPr="00F248A0" w:rsidRDefault="006429C0" w:rsidP="00BF7AA4">
      <w:pPr>
        <w:pStyle w:val="Textbody"/>
        <w:autoSpaceDE w:val="0"/>
        <w:spacing w:line="288" w:lineRule="auto"/>
        <w:rPr>
          <w:rFonts w:ascii="Arial" w:eastAsiaTheme="minorHAnsi" w:hAnsi="Arial" w:cs="Arial"/>
          <w:kern w:val="0"/>
          <w:lang w:eastAsia="en-US" w:bidi="ar-SA"/>
        </w:rPr>
      </w:pPr>
      <w:r w:rsidRPr="00F248A0">
        <w:rPr>
          <w:rFonts w:ascii="Arial" w:eastAsiaTheme="minorHAnsi" w:hAnsi="Arial" w:cs="Arial"/>
          <w:kern w:val="0"/>
          <w:lang w:eastAsia="en-US" w:bidi="ar-SA"/>
        </w:rPr>
        <w:t>4. Ofercie realizowanych usług</w:t>
      </w:r>
      <w:r w:rsidR="00486336" w:rsidRPr="00F248A0">
        <w:rPr>
          <w:rFonts w:ascii="Arial" w:eastAsiaTheme="minorHAnsi" w:hAnsi="Arial" w:cs="Arial"/>
          <w:kern w:val="0"/>
          <w:lang w:eastAsia="en-US" w:bidi="ar-SA"/>
        </w:rPr>
        <w:t>,</w:t>
      </w:r>
    </w:p>
    <w:p w14:paraId="672FD909" w14:textId="5743EF5B" w:rsidR="006429C0" w:rsidRPr="00F248A0" w:rsidRDefault="006429C0" w:rsidP="00BF7AA4">
      <w:pPr>
        <w:pStyle w:val="Textbody"/>
        <w:autoSpaceDE w:val="0"/>
        <w:spacing w:line="288" w:lineRule="auto"/>
        <w:rPr>
          <w:rFonts w:ascii="Arial" w:eastAsiaTheme="minorHAnsi" w:hAnsi="Arial" w:cs="Arial"/>
          <w:kern w:val="0"/>
          <w:lang w:eastAsia="en-US" w:bidi="ar-SA"/>
        </w:rPr>
      </w:pPr>
      <w:r w:rsidRPr="00F248A0">
        <w:rPr>
          <w:rFonts w:ascii="Arial" w:eastAsiaTheme="minorHAnsi" w:hAnsi="Arial" w:cs="Arial"/>
          <w:kern w:val="0"/>
          <w:lang w:eastAsia="en-US" w:bidi="ar-SA"/>
        </w:rPr>
        <w:t>5. Zasięgu działalności</w:t>
      </w:r>
      <w:r w:rsidR="00DA662C" w:rsidRPr="00F248A0">
        <w:rPr>
          <w:rFonts w:ascii="Arial" w:eastAsiaTheme="minorHAnsi" w:hAnsi="Arial" w:cs="Arial"/>
          <w:kern w:val="0"/>
          <w:lang w:eastAsia="en-US" w:bidi="ar-SA"/>
        </w:rPr>
        <w:t>.</w:t>
      </w:r>
    </w:p>
    <w:p w14:paraId="12E7C9C7" w14:textId="4676A4AB" w:rsidR="00486336" w:rsidRPr="00F248A0" w:rsidRDefault="00486336" w:rsidP="00BF7AA4">
      <w:pPr>
        <w:autoSpaceDE w:val="0"/>
        <w:autoSpaceDN w:val="0"/>
        <w:adjustRightInd w:val="0"/>
        <w:spacing w:after="120" w:line="288" w:lineRule="auto"/>
        <w:rPr>
          <w:rFonts w:ascii="Arial" w:eastAsia="TimesNewRomanPSMT" w:hAnsi="Arial" w:cs="Arial"/>
          <w:color w:val="000000"/>
          <w:kern w:val="3"/>
          <w:sz w:val="24"/>
          <w:szCs w:val="24"/>
          <w:lang w:eastAsia="zh-CN" w:bidi="hi-IN"/>
        </w:rPr>
      </w:pPr>
      <w:r w:rsidRPr="00F248A0">
        <w:rPr>
          <w:rFonts w:ascii="Arial" w:eastAsia="TimesNewRomanPSMT" w:hAnsi="Arial" w:cs="Arial"/>
          <w:color w:val="000000"/>
          <w:kern w:val="3"/>
          <w:sz w:val="24"/>
          <w:szCs w:val="24"/>
          <w:lang w:eastAsia="zh-CN" w:bidi="hi-IN"/>
        </w:rPr>
        <w:t>Informacja winna być złożona</w:t>
      </w:r>
      <w:r w:rsidR="004975C9" w:rsidRPr="00F248A0">
        <w:rPr>
          <w:rFonts w:ascii="Arial" w:eastAsia="TimesNewRomanPSMT" w:hAnsi="Arial" w:cs="Arial"/>
          <w:color w:val="000000"/>
          <w:kern w:val="3"/>
          <w:sz w:val="24"/>
          <w:szCs w:val="24"/>
          <w:lang w:eastAsia="zh-CN" w:bidi="hi-IN"/>
        </w:rPr>
        <w:t xml:space="preserve"> pisemnie</w:t>
      </w:r>
      <w:r w:rsidRPr="00F248A0">
        <w:rPr>
          <w:rFonts w:ascii="Arial" w:eastAsia="TimesNewRomanPSMT" w:hAnsi="Arial" w:cs="Arial"/>
          <w:color w:val="000000"/>
          <w:kern w:val="3"/>
          <w:sz w:val="24"/>
          <w:szCs w:val="24"/>
          <w:lang w:eastAsia="zh-CN" w:bidi="hi-IN"/>
        </w:rPr>
        <w:t xml:space="preserve"> </w:t>
      </w:r>
      <w:r w:rsidRPr="00F248A0">
        <w:rPr>
          <w:rFonts w:ascii="Arial" w:eastAsia="Arial" w:hAnsi="Arial" w:cs="Arial"/>
          <w:sz w:val="24"/>
          <w:szCs w:val="24"/>
        </w:rPr>
        <w:t>w terminie 1 miesiąca od rozpoczęcia działalności, a następnie w terminie do 30 stycznia każdego roku kalendarzowego, w którym działalność jest prowadzona.</w:t>
      </w:r>
    </w:p>
    <w:p w14:paraId="46FDA377" w14:textId="605E7E99" w:rsidR="000F31AC" w:rsidRPr="00F248A0" w:rsidRDefault="00F67C76" w:rsidP="00BF7AA4">
      <w:pPr>
        <w:pStyle w:val="Nagwek1"/>
        <w:numPr>
          <w:ilvl w:val="0"/>
          <w:numId w:val="8"/>
        </w:numPr>
        <w:spacing w:after="120" w:line="288" w:lineRule="auto"/>
        <w:rPr>
          <w:rFonts w:ascii="Arial" w:eastAsia="TimesNewRomanPS-BoldMT" w:hAnsi="Arial" w:cs="Arial"/>
          <w:sz w:val="24"/>
          <w:szCs w:val="24"/>
        </w:rPr>
      </w:pPr>
      <w:bookmarkStart w:id="108" w:name="_Toc143171603"/>
      <w:bookmarkStart w:id="109" w:name="_Toc143172926"/>
      <w:bookmarkStart w:id="110" w:name="_Toc143172960"/>
      <w:bookmarkStart w:id="111" w:name="_Toc143172979"/>
      <w:bookmarkStart w:id="112" w:name="_Toc143244218"/>
      <w:bookmarkStart w:id="113" w:name="_Toc143244326"/>
      <w:bookmarkStart w:id="114" w:name="_Toc143244514"/>
      <w:bookmarkStart w:id="115" w:name="_Toc143244558"/>
      <w:bookmarkStart w:id="116" w:name="_Toc143244653"/>
      <w:bookmarkStart w:id="117" w:name="_Toc143244707"/>
      <w:bookmarkStart w:id="118" w:name="_Toc143244785"/>
      <w:bookmarkStart w:id="119" w:name="_Toc144280221"/>
      <w:bookmarkStart w:id="120" w:name="_Toc144280291"/>
      <w:bookmarkStart w:id="121" w:name="_Toc144280465"/>
      <w:bookmarkStart w:id="122" w:name="_Toc143171604"/>
      <w:bookmarkStart w:id="123" w:name="_Toc143172927"/>
      <w:bookmarkStart w:id="124" w:name="_Toc143172961"/>
      <w:bookmarkStart w:id="125" w:name="_Toc143172980"/>
      <w:bookmarkStart w:id="126" w:name="_Toc143244219"/>
      <w:bookmarkStart w:id="127" w:name="_Toc143244327"/>
      <w:bookmarkStart w:id="128" w:name="_Toc143244515"/>
      <w:bookmarkStart w:id="129" w:name="_Toc143244559"/>
      <w:bookmarkStart w:id="130" w:name="_Toc143244654"/>
      <w:bookmarkStart w:id="131" w:name="_Toc143244708"/>
      <w:bookmarkStart w:id="132" w:name="_Toc143244786"/>
      <w:bookmarkStart w:id="133" w:name="_Toc144280222"/>
      <w:bookmarkStart w:id="134" w:name="_Toc144280292"/>
      <w:bookmarkStart w:id="135" w:name="_Toc144280466"/>
      <w:bookmarkStart w:id="136" w:name="_Toc476902147"/>
      <w:bookmarkStart w:id="137" w:name="_Toc476902309"/>
      <w:bookmarkStart w:id="138" w:name="_Toc476902148"/>
      <w:bookmarkStart w:id="139" w:name="_Toc476902310"/>
      <w:bookmarkStart w:id="140" w:name="_Toc476902149"/>
      <w:bookmarkStart w:id="141" w:name="_Toc476902311"/>
      <w:bookmarkStart w:id="142" w:name="_Toc173148784"/>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F248A0">
        <w:rPr>
          <w:rFonts w:ascii="Arial" w:eastAsia="TimesNewRomanPS-BoldMT" w:hAnsi="Arial" w:cs="Arial"/>
          <w:sz w:val="24"/>
          <w:szCs w:val="24"/>
        </w:rPr>
        <w:t xml:space="preserve">Personel </w:t>
      </w:r>
      <w:r w:rsidR="000F31AC" w:rsidRPr="00F248A0">
        <w:rPr>
          <w:rFonts w:ascii="Arial" w:eastAsia="TimesNewRomanPS-BoldMT" w:hAnsi="Arial" w:cs="Arial"/>
          <w:sz w:val="24"/>
          <w:szCs w:val="24"/>
        </w:rPr>
        <w:t>Centru</w:t>
      </w:r>
      <w:r w:rsidR="00726CD5" w:rsidRPr="00F248A0">
        <w:rPr>
          <w:rFonts w:ascii="Arial" w:eastAsia="TimesNewRomanPS-BoldMT" w:hAnsi="Arial" w:cs="Arial"/>
          <w:sz w:val="24"/>
          <w:szCs w:val="24"/>
        </w:rPr>
        <w:t>m</w:t>
      </w:r>
      <w:bookmarkEnd w:id="142"/>
    </w:p>
    <w:p w14:paraId="1D7D3FCB" w14:textId="4AC11559" w:rsidR="00172EF5" w:rsidRPr="00F248A0" w:rsidRDefault="0079241E" w:rsidP="00BF7AA4">
      <w:pPr>
        <w:pStyle w:val="Styl1"/>
        <w:spacing w:after="120" w:line="288" w:lineRule="auto"/>
        <w:rPr>
          <w:rFonts w:cs="Arial"/>
          <w:sz w:val="24"/>
          <w:szCs w:val="24"/>
        </w:rPr>
      </w:pPr>
      <w:r w:rsidRPr="00F248A0">
        <w:rPr>
          <w:rFonts w:cs="Arial"/>
          <w:sz w:val="24"/>
          <w:szCs w:val="24"/>
        </w:rPr>
        <w:lastRenderedPageBreak/>
        <w:t>Prawidłową i efektywną realizację zadań Centrum warunkuje z</w:t>
      </w:r>
      <w:r w:rsidR="001F067A" w:rsidRPr="00F248A0">
        <w:rPr>
          <w:rFonts w:cs="Arial"/>
          <w:sz w:val="24"/>
          <w:szCs w:val="24"/>
        </w:rPr>
        <w:t xml:space="preserve">atrudnienie odpowiedniej kadry. </w:t>
      </w:r>
      <w:r w:rsidRPr="00F248A0">
        <w:rPr>
          <w:rFonts w:cs="Arial"/>
          <w:sz w:val="24"/>
          <w:szCs w:val="24"/>
        </w:rPr>
        <w:t>Jednym z kluczowych warunków</w:t>
      </w:r>
      <w:r w:rsidR="00F67C76" w:rsidRPr="00F248A0">
        <w:rPr>
          <w:rFonts w:cs="Arial"/>
          <w:sz w:val="24"/>
          <w:szCs w:val="24"/>
        </w:rPr>
        <w:t xml:space="preserve"> przydatności </w:t>
      </w:r>
      <w:r w:rsidRPr="00F248A0">
        <w:rPr>
          <w:rFonts w:cs="Arial"/>
          <w:sz w:val="24"/>
          <w:szCs w:val="24"/>
        </w:rPr>
        <w:t>Centrum dla opiekunów nieformalnych</w:t>
      </w:r>
      <w:r w:rsidR="001F067A" w:rsidRPr="00F248A0">
        <w:rPr>
          <w:rFonts w:cs="Arial"/>
          <w:sz w:val="24"/>
          <w:szCs w:val="24"/>
        </w:rPr>
        <w:t>/faktycznych</w:t>
      </w:r>
      <w:r w:rsidRPr="00F248A0">
        <w:rPr>
          <w:rFonts w:cs="Arial"/>
          <w:sz w:val="24"/>
          <w:szCs w:val="24"/>
        </w:rPr>
        <w:t xml:space="preserve"> osób </w:t>
      </w:r>
      <w:r w:rsidR="00424B1B" w:rsidRPr="00F248A0">
        <w:rPr>
          <w:rFonts w:cs="Arial"/>
          <w:color w:val="000000" w:themeColor="text1"/>
          <w:sz w:val="24"/>
          <w:szCs w:val="24"/>
        </w:rPr>
        <w:t>potrzebujących</w:t>
      </w:r>
      <w:r w:rsidR="00DB05A8" w:rsidRPr="00F248A0">
        <w:rPr>
          <w:rFonts w:cs="Arial"/>
          <w:color w:val="000000" w:themeColor="text1"/>
          <w:sz w:val="24"/>
          <w:szCs w:val="24"/>
        </w:rPr>
        <w:t xml:space="preserve"> wsparcia w codziennym funkcjonowaniu</w:t>
      </w:r>
      <w:r w:rsidRPr="00F248A0">
        <w:rPr>
          <w:rFonts w:cs="Arial"/>
          <w:sz w:val="24"/>
          <w:szCs w:val="24"/>
        </w:rPr>
        <w:t xml:space="preserve"> jest </w:t>
      </w:r>
      <w:r w:rsidR="00F67C76" w:rsidRPr="00F248A0">
        <w:rPr>
          <w:rFonts w:cs="Arial"/>
          <w:sz w:val="24"/>
          <w:szCs w:val="24"/>
        </w:rPr>
        <w:t>profesjonalizm</w:t>
      </w:r>
      <w:r w:rsidRPr="00F248A0">
        <w:rPr>
          <w:rFonts w:cs="Arial"/>
          <w:sz w:val="24"/>
          <w:szCs w:val="24"/>
        </w:rPr>
        <w:t xml:space="preserve"> zatrudnionych </w:t>
      </w:r>
      <w:r w:rsidR="00942C26" w:rsidRPr="00F248A0">
        <w:rPr>
          <w:rFonts w:cs="Arial"/>
          <w:sz w:val="24"/>
          <w:szCs w:val="24"/>
        </w:rPr>
        <w:t xml:space="preserve">w nim </w:t>
      </w:r>
      <w:r w:rsidRPr="00F248A0">
        <w:rPr>
          <w:rFonts w:cs="Arial"/>
          <w:sz w:val="24"/>
          <w:szCs w:val="24"/>
        </w:rPr>
        <w:t>osób.</w:t>
      </w:r>
    </w:p>
    <w:p w14:paraId="01BCE4AA" w14:textId="5BF32A4E" w:rsidR="00172EF5" w:rsidRPr="00F248A0" w:rsidRDefault="0079241E" w:rsidP="00BF7AA4">
      <w:pPr>
        <w:pStyle w:val="Styl1"/>
        <w:spacing w:after="120" w:line="288" w:lineRule="auto"/>
        <w:rPr>
          <w:rFonts w:cs="Arial"/>
          <w:sz w:val="24"/>
          <w:szCs w:val="24"/>
        </w:rPr>
      </w:pPr>
      <w:r w:rsidRPr="00F248A0">
        <w:rPr>
          <w:rFonts w:cs="Arial"/>
          <w:sz w:val="24"/>
          <w:szCs w:val="24"/>
        </w:rPr>
        <w:t xml:space="preserve">Osoby </w:t>
      </w:r>
      <w:r w:rsidR="00236219" w:rsidRPr="00F248A0">
        <w:rPr>
          <w:rFonts w:cs="Arial"/>
          <w:sz w:val="24"/>
          <w:szCs w:val="24"/>
        </w:rPr>
        <w:t xml:space="preserve">bezpośrednio kontaktujące się z opiekunami </w:t>
      </w:r>
      <w:r w:rsidR="00AF3974" w:rsidRPr="00F248A0">
        <w:rPr>
          <w:rFonts w:cs="Arial"/>
          <w:sz w:val="24"/>
          <w:szCs w:val="24"/>
        </w:rPr>
        <w:t>nieformalnymi</w:t>
      </w:r>
      <w:r w:rsidR="00496676" w:rsidRPr="00F248A0">
        <w:rPr>
          <w:rFonts w:cs="Arial"/>
          <w:sz w:val="24"/>
          <w:szCs w:val="24"/>
        </w:rPr>
        <w:t>/faktycznymi</w:t>
      </w:r>
      <w:r w:rsidR="00AF3974" w:rsidRPr="00F248A0">
        <w:rPr>
          <w:rFonts w:cs="Arial"/>
          <w:sz w:val="24"/>
          <w:szCs w:val="24"/>
        </w:rPr>
        <w:t xml:space="preserve"> osób </w:t>
      </w:r>
      <w:r w:rsidR="001713FA" w:rsidRPr="00F248A0">
        <w:rPr>
          <w:rFonts w:cs="Arial"/>
          <w:color w:val="000000" w:themeColor="text1"/>
          <w:sz w:val="24"/>
          <w:szCs w:val="24"/>
        </w:rPr>
        <w:t>potrzebujących</w:t>
      </w:r>
      <w:r w:rsidR="00DB05A8" w:rsidRPr="00F248A0">
        <w:rPr>
          <w:rFonts w:cs="Arial"/>
          <w:color w:val="000000" w:themeColor="text1"/>
          <w:sz w:val="24"/>
          <w:szCs w:val="24"/>
        </w:rPr>
        <w:t xml:space="preserve"> wsparcia w codziennym funkcjonowaniu</w:t>
      </w:r>
      <w:r w:rsidR="00AF3974" w:rsidRPr="00F248A0" w:rsidDel="00AF3974">
        <w:rPr>
          <w:rFonts w:cs="Arial"/>
          <w:sz w:val="24"/>
          <w:szCs w:val="24"/>
        </w:rPr>
        <w:t xml:space="preserve"> </w:t>
      </w:r>
      <w:r w:rsidR="00F67C76" w:rsidRPr="00F248A0">
        <w:rPr>
          <w:rFonts w:cs="Arial"/>
          <w:sz w:val="24"/>
          <w:szCs w:val="24"/>
        </w:rPr>
        <w:t>powi</w:t>
      </w:r>
      <w:r w:rsidRPr="00F248A0">
        <w:rPr>
          <w:rFonts w:cs="Arial"/>
          <w:sz w:val="24"/>
          <w:szCs w:val="24"/>
        </w:rPr>
        <w:t>nny</w:t>
      </w:r>
      <w:r w:rsidR="00F67C76" w:rsidRPr="00F248A0">
        <w:rPr>
          <w:rFonts w:cs="Arial"/>
          <w:sz w:val="24"/>
          <w:szCs w:val="24"/>
        </w:rPr>
        <w:t xml:space="preserve"> być </w:t>
      </w:r>
      <w:r w:rsidR="008027E6" w:rsidRPr="00F248A0">
        <w:rPr>
          <w:rFonts w:cs="Arial"/>
          <w:sz w:val="24"/>
          <w:szCs w:val="24"/>
        </w:rPr>
        <w:t xml:space="preserve">empatyczne, </w:t>
      </w:r>
      <w:r w:rsidRPr="00F248A0">
        <w:rPr>
          <w:rFonts w:cs="Arial"/>
          <w:sz w:val="24"/>
          <w:szCs w:val="24"/>
        </w:rPr>
        <w:t xml:space="preserve">kompetentne, dysponować kompleksową informacją dla </w:t>
      </w:r>
      <w:r w:rsidR="00207529" w:rsidRPr="00F248A0">
        <w:rPr>
          <w:rFonts w:cs="Arial"/>
          <w:sz w:val="24"/>
          <w:szCs w:val="24"/>
        </w:rPr>
        <w:t>nich</w:t>
      </w:r>
      <w:r w:rsidR="00AF3974" w:rsidRPr="00F248A0" w:rsidDel="00AF3974">
        <w:rPr>
          <w:rFonts w:cs="Arial"/>
          <w:sz w:val="24"/>
          <w:szCs w:val="24"/>
        </w:rPr>
        <w:t xml:space="preserve"> </w:t>
      </w:r>
      <w:r w:rsidRPr="00F248A0">
        <w:rPr>
          <w:rFonts w:cs="Arial"/>
          <w:sz w:val="24"/>
          <w:szCs w:val="24"/>
        </w:rPr>
        <w:t xml:space="preserve">lub posiadać wiedzę, gdzie przekierować osobę pytającą. </w:t>
      </w:r>
      <w:r w:rsidR="008027E6" w:rsidRPr="00F248A0">
        <w:rPr>
          <w:rFonts w:cs="Arial"/>
          <w:sz w:val="24"/>
          <w:szCs w:val="24"/>
        </w:rPr>
        <w:t>Z tego względu r</w:t>
      </w:r>
      <w:r w:rsidRPr="00F248A0">
        <w:rPr>
          <w:rFonts w:cs="Arial"/>
          <w:sz w:val="24"/>
          <w:szCs w:val="24"/>
        </w:rPr>
        <w:t xml:space="preserve">ekomendowane jest zatrudnianie w Centrum także osób posiadających własne doświadczenie w opiece domowej nad osobą </w:t>
      </w:r>
      <w:r w:rsidR="001713FA" w:rsidRPr="00F248A0">
        <w:rPr>
          <w:rFonts w:cs="Arial"/>
          <w:color w:val="000000" w:themeColor="text1"/>
          <w:sz w:val="24"/>
          <w:szCs w:val="24"/>
        </w:rPr>
        <w:t>potrzebującą</w:t>
      </w:r>
      <w:r w:rsidR="00DB05A8" w:rsidRPr="00F248A0">
        <w:rPr>
          <w:rFonts w:cs="Arial"/>
          <w:color w:val="000000" w:themeColor="text1"/>
          <w:sz w:val="24"/>
          <w:szCs w:val="24"/>
        </w:rPr>
        <w:t xml:space="preserve"> wsparcia w codziennym funkcjonowaniu</w:t>
      </w:r>
      <w:r w:rsidRPr="00F248A0">
        <w:rPr>
          <w:rFonts w:cs="Arial"/>
          <w:sz w:val="24"/>
          <w:szCs w:val="24"/>
        </w:rPr>
        <w:t xml:space="preserve"> (seniorem, niepełnosprawnym dzie</w:t>
      </w:r>
      <w:r w:rsidR="008027E6" w:rsidRPr="00F248A0">
        <w:rPr>
          <w:rFonts w:cs="Arial"/>
          <w:sz w:val="24"/>
          <w:szCs w:val="24"/>
        </w:rPr>
        <w:t>ckiem, osobą przewlekle chorą) np. b</w:t>
      </w:r>
      <w:r w:rsidR="00801F09" w:rsidRPr="00F248A0">
        <w:rPr>
          <w:rFonts w:cs="Arial"/>
          <w:sz w:val="24"/>
          <w:szCs w:val="24"/>
        </w:rPr>
        <w:t>yłych opiekunów rodzinnych i</w:t>
      </w:r>
      <w:r w:rsidR="008027E6" w:rsidRPr="00F248A0">
        <w:rPr>
          <w:rFonts w:cs="Arial"/>
          <w:sz w:val="24"/>
          <w:szCs w:val="24"/>
        </w:rPr>
        <w:t xml:space="preserve"> osób mających w swoim wcześniejszym doświadczeniu zawodowym pracę na rzecz</w:t>
      </w:r>
      <w:r w:rsidR="00801F09" w:rsidRPr="00F248A0">
        <w:rPr>
          <w:rFonts w:cs="Arial"/>
          <w:sz w:val="24"/>
          <w:szCs w:val="24"/>
        </w:rPr>
        <w:t xml:space="preserve"> </w:t>
      </w:r>
      <w:r w:rsidR="008027E6" w:rsidRPr="00F248A0">
        <w:rPr>
          <w:rFonts w:cs="Arial"/>
          <w:sz w:val="24"/>
          <w:szCs w:val="24"/>
        </w:rPr>
        <w:t>i z opiekunami nieformalnymi</w:t>
      </w:r>
      <w:r w:rsidR="00CE7257" w:rsidRPr="00F248A0">
        <w:rPr>
          <w:rFonts w:cs="Arial"/>
          <w:sz w:val="24"/>
          <w:szCs w:val="24"/>
        </w:rPr>
        <w:t>/faktycznymi</w:t>
      </w:r>
      <w:r w:rsidR="002472A9" w:rsidRPr="00F248A0">
        <w:rPr>
          <w:rFonts w:cs="Arial"/>
          <w:sz w:val="24"/>
          <w:szCs w:val="24"/>
        </w:rPr>
        <w:t xml:space="preserve"> osób </w:t>
      </w:r>
      <w:r w:rsidR="001713FA" w:rsidRPr="00F248A0">
        <w:rPr>
          <w:rFonts w:cs="Arial"/>
          <w:color w:val="000000" w:themeColor="text1"/>
          <w:sz w:val="24"/>
          <w:szCs w:val="24"/>
        </w:rPr>
        <w:t>potrzebujących</w:t>
      </w:r>
      <w:r w:rsidR="00DB05A8" w:rsidRPr="00F248A0">
        <w:rPr>
          <w:rFonts w:cs="Arial"/>
          <w:color w:val="000000" w:themeColor="text1"/>
          <w:sz w:val="24"/>
          <w:szCs w:val="24"/>
        </w:rPr>
        <w:t xml:space="preserve"> wsparcia w codziennym funkcjonowaniu</w:t>
      </w:r>
      <w:r w:rsidR="008027E6" w:rsidRPr="00F248A0">
        <w:rPr>
          <w:rFonts w:cs="Arial"/>
          <w:sz w:val="24"/>
          <w:szCs w:val="24"/>
        </w:rPr>
        <w:t>. D</w:t>
      </w:r>
      <w:r w:rsidRPr="00F248A0">
        <w:rPr>
          <w:rFonts w:cs="Arial"/>
          <w:sz w:val="24"/>
          <w:szCs w:val="24"/>
        </w:rPr>
        <w:t>oradztwo</w:t>
      </w:r>
      <w:r w:rsidR="008027E6" w:rsidRPr="00F248A0">
        <w:rPr>
          <w:rFonts w:cs="Arial"/>
          <w:sz w:val="24"/>
          <w:szCs w:val="24"/>
        </w:rPr>
        <w:t xml:space="preserve"> i organizacja wsparcia</w:t>
      </w:r>
      <w:r w:rsidRPr="00F248A0">
        <w:rPr>
          <w:rFonts w:cs="Arial"/>
          <w:sz w:val="24"/>
          <w:szCs w:val="24"/>
        </w:rPr>
        <w:t xml:space="preserve"> bazujące na osobistych doświadczeniach</w:t>
      </w:r>
      <w:r w:rsidR="00801F09" w:rsidRPr="00F248A0">
        <w:rPr>
          <w:rFonts w:cs="Arial"/>
          <w:sz w:val="24"/>
          <w:szCs w:val="24"/>
        </w:rPr>
        <w:t xml:space="preserve"> i</w:t>
      </w:r>
      <w:r w:rsidR="008027E6" w:rsidRPr="00F248A0">
        <w:rPr>
          <w:rFonts w:cs="Arial"/>
          <w:sz w:val="24"/>
          <w:szCs w:val="24"/>
        </w:rPr>
        <w:t xml:space="preserve"> pracy zawodowej w środowisku opieki domowej pozwoli dostosować organizowaną pomoc</w:t>
      </w:r>
      <w:r w:rsidRPr="00F248A0">
        <w:rPr>
          <w:rFonts w:cs="Arial"/>
          <w:sz w:val="24"/>
          <w:szCs w:val="24"/>
        </w:rPr>
        <w:t xml:space="preserve"> do rzeczywistych potrzeb</w:t>
      </w:r>
      <w:r w:rsidR="008027E6" w:rsidRPr="00F248A0">
        <w:rPr>
          <w:rFonts w:cs="Arial"/>
          <w:sz w:val="24"/>
          <w:szCs w:val="24"/>
        </w:rPr>
        <w:t xml:space="preserve"> i oczekiwań</w:t>
      </w:r>
      <w:r w:rsidRPr="00F248A0">
        <w:rPr>
          <w:rFonts w:cs="Arial"/>
          <w:sz w:val="24"/>
          <w:szCs w:val="24"/>
        </w:rPr>
        <w:t xml:space="preserve"> grupy docelowej</w:t>
      </w:r>
      <w:r w:rsidR="008027E6" w:rsidRPr="00F248A0">
        <w:rPr>
          <w:rFonts w:cs="Arial"/>
          <w:sz w:val="24"/>
          <w:szCs w:val="24"/>
        </w:rPr>
        <w:t xml:space="preserve">, a tym samym </w:t>
      </w:r>
      <w:r w:rsidR="00801F09" w:rsidRPr="00F248A0">
        <w:rPr>
          <w:rFonts w:cs="Arial"/>
          <w:sz w:val="24"/>
          <w:szCs w:val="24"/>
        </w:rPr>
        <w:t xml:space="preserve">zapewni </w:t>
      </w:r>
      <w:r w:rsidR="008027E6" w:rsidRPr="00F248A0">
        <w:rPr>
          <w:rFonts w:cs="Arial"/>
          <w:sz w:val="24"/>
          <w:szCs w:val="24"/>
        </w:rPr>
        <w:t>przydatność</w:t>
      </w:r>
      <w:r w:rsidR="00CE7257" w:rsidRPr="00F248A0">
        <w:rPr>
          <w:rFonts w:cs="Arial"/>
          <w:sz w:val="24"/>
          <w:szCs w:val="24"/>
        </w:rPr>
        <w:t xml:space="preserve"> oferowanego wsparcia</w:t>
      </w:r>
      <w:r w:rsidRPr="00F248A0">
        <w:rPr>
          <w:rFonts w:cs="Arial"/>
          <w:sz w:val="24"/>
          <w:szCs w:val="24"/>
        </w:rPr>
        <w:t xml:space="preserve">. </w:t>
      </w:r>
    </w:p>
    <w:p w14:paraId="11D4BA7F" w14:textId="6678FD1C" w:rsidR="00172EF5" w:rsidRPr="00F248A0" w:rsidRDefault="00236219" w:rsidP="00BF7AA4">
      <w:pPr>
        <w:pStyle w:val="Styl1"/>
        <w:spacing w:after="120" w:line="288" w:lineRule="auto"/>
        <w:rPr>
          <w:rFonts w:cs="Arial"/>
          <w:sz w:val="24"/>
          <w:szCs w:val="24"/>
        </w:rPr>
      </w:pPr>
      <w:r w:rsidRPr="00F248A0">
        <w:rPr>
          <w:rFonts w:cs="Arial"/>
          <w:sz w:val="24"/>
          <w:szCs w:val="24"/>
        </w:rPr>
        <w:t>Jednocześnie konieczne jest posiadanie w Zespole Centrum praco</w:t>
      </w:r>
      <w:r w:rsidR="000F31AC" w:rsidRPr="00F248A0">
        <w:rPr>
          <w:rFonts w:cs="Arial"/>
          <w:sz w:val="24"/>
          <w:szCs w:val="24"/>
        </w:rPr>
        <w:t>wników do</w:t>
      </w:r>
      <w:r w:rsidR="00407360" w:rsidRPr="00F248A0">
        <w:rPr>
          <w:rFonts w:cs="Arial"/>
          <w:sz w:val="24"/>
          <w:szCs w:val="24"/>
        </w:rPr>
        <w:t xml:space="preserve">brze znających, np. z racji wcześniejszego zatrudnienia, systemy ważne dla opieki domowej nad osobą </w:t>
      </w:r>
      <w:r w:rsidR="001713FA" w:rsidRPr="00F248A0">
        <w:rPr>
          <w:rFonts w:cs="Arial"/>
          <w:sz w:val="24"/>
          <w:szCs w:val="24"/>
        </w:rPr>
        <w:t xml:space="preserve">potrzebującą </w:t>
      </w:r>
      <w:r w:rsidR="00DB05A8" w:rsidRPr="00F248A0">
        <w:rPr>
          <w:rFonts w:cs="Arial"/>
          <w:color w:val="000000" w:themeColor="text1"/>
          <w:sz w:val="24"/>
          <w:szCs w:val="24"/>
        </w:rPr>
        <w:t>wsparcia w codziennym funkcjonowaniu</w:t>
      </w:r>
      <w:r w:rsidR="00DB05A8" w:rsidRPr="00F248A0">
        <w:rPr>
          <w:rFonts w:cs="Arial"/>
          <w:sz w:val="24"/>
          <w:szCs w:val="24"/>
        </w:rPr>
        <w:t xml:space="preserve"> </w:t>
      </w:r>
      <w:r w:rsidR="00407360" w:rsidRPr="00F248A0">
        <w:rPr>
          <w:rFonts w:cs="Arial"/>
          <w:sz w:val="24"/>
          <w:szCs w:val="24"/>
        </w:rPr>
        <w:t>– zdrowia, pomocy społecznej, ubezpieczeń społecznych.</w:t>
      </w:r>
    </w:p>
    <w:p w14:paraId="290366CA" w14:textId="77777777" w:rsidR="0079241E" w:rsidRPr="00F248A0" w:rsidRDefault="0079241E" w:rsidP="00BF7AA4">
      <w:pPr>
        <w:pStyle w:val="Styl1"/>
        <w:spacing w:after="120" w:line="288" w:lineRule="auto"/>
        <w:rPr>
          <w:rFonts w:cs="Arial"/>
          <w:sz w:val="24"/>
          <w:szCs w:val="24"/>
        </w:rPr>
      </w:pPr>
      <w:r w:rsidRPr="00F248A0">
        <w:rPr>
          <w:rFonts w:cs="Arial"/>
          <w:sz w:val="24"/>
          <w:szCs w:val="24"/>
        </w:rPr>
        <w:t xml:space="preserve">Centrum </w:t>
      </w:r>
      <w:r w:rsidR="00801F09" w:rsidRPr="00F248A0">
        <w:rPr>
          <w:rFonts w:cs="Arial"/>
          <w:sz w:val="24"/>
          <w:szCs w:val="24"/>
        </w:rPr>
        <w:t>kierować może</w:t>
      </w:r>
      <w:r w:rsidRPr="00F248A0">
        <w:rPr>
          <w:rFonts w:cs="Arial"/>
          <w:sz w:val="24"/>
          <w:szCs w:val="24"/>
        </w:rPr>
        <w:t xml:space="preserve"> koordynator</w:t>
      </w:r>
      <w:r w:rsidR="00121148" w:rsidRPr="00F248A0">
        <w:rPr>
          <w:rFonts w:cs="Arial"/>
          <w:sz w:val="24"/>
          <w:szCs w:val="24"/>
        </w:rPr>
        <w:t xml:space="preserve"> Centrum</w:t>
      </w:r>
      <w:r w:rsidRPr="00F248A0">
        <w:rPr>
          <w:rFonts w:cs="Arial"/>
          <w:sz w:val="24"/>
          <w:szCs w:val="24"/>
        </w:rPr>
        <w:t xml:space="preserve">, a w razie jego nieobecności osoba wyznaczona przez koordynatora, </w:t>
      </w:r>
      <w:r w:rsidR="00801F09" w:rsidRPr="00F248A0">
        <w:rPr>
          <w:rFonts w:cs="Arial"/>
          <w:sz w:val="24"/>
          <w:szCs w:val="24"/>
        </w:rPr>
        <w:t xml:space="preserve">np. </w:t>
      </w:r>
      <w:r w:rsidRPr="00F248A0">
        <w:rPr>
          <w:rFonts w:cs="Arial"/>
          <w:sz w:val="24"/>
          <w:szCs w:val="24"/>
        </w:rPr>
        <w:t>w uzgodnieniu z podmiotem prowadzącym.</w:t>
      </w:r>
    </w:p>
    <w:p w14:paraId="028B2642" w14:textId="77777777" w:rsidR="00121148" w:rsidRPr="00F248A0" w:rsidRDefault="00121148" w:rsidP="00BF7AA4">
      <w:pPr>
        <w:pStyle w:val="Standard"/>
        <w:autoSpaceDE w:val="0"/>
        <w:spacing w:after="120" w:line="288" w:lineRule="auto"/>
        <w:rPr>
          <w:rFonts w:ascii="Arial" w:hAnsi="Arial" w:cs="Arial"/>
        </w:rPr>
      </w:pPr>
      <w:r w:rsidRPr="00F248A0">
        <w:rPr>
          <w:rFonts w:ascii="Arial" w:eastAsia="Arial Narrow" w:hAnsi="Arial" w:cs="Arial"/>
        </w:rPr>
        <w:t>Do zad</w:t>
      </w:r>
      <w:r w:rsidRPr="00F248A0">
        <w:rPr>
          <w:rFonts w:ascii="Arial" w:hAnsi="Arial" w:cs="Arial"/>
        </w:rPr>
        <w:t xml:space="preserve">ań koordynatora Centrum </w:t>
      </w:r>
      <w:r w:rsidR="00801F09" w:rsidRPr="00F248A0">
        <w:rPr>
          <w:rFonts w:ascii="Arial" w:hAnsi="Arial" w:cs="Arial"/>
        </w:rPr>
        <w:t>należeć powinno</w:t>
      </w:r>
      <w:r w:rsidRPr="00F248A0">
        <w:rPr>
          <w:rFonts w:ascii="Arial" w:hAnsi="Arial" w:cs="Arial"/>
        </w:rPr>
        <w:t xml:space="preserve"> w szczególności:</w:t>
      </w:r>
    </w:p>
    <w:p w14:paraId="2F476168" w14:textId="4A9316A7" w:rsidR="00121148" w:rsidRPr="00F248A0" w:rsidRDefault="00121148" w:rsidP="00BF7AA4">
      <w:pPr>
        <w:pStyle w:val="Standard"/>
        <w:numPr>
          <w:ilvl w:val="0"/>
          <w:numId w:val="5"/>
        </w:numPr>
        <w:autoSpaceDE w:val="0"/>
        <w:spacing w:after="120" w:line="288" w:lineRule="auto"/>
        <w:rPr>
          <w:rFonts w:ascii="Arial" w:hAnsi="Arial" w:cs="Arial"/>
        </w:rPr>
      </w:pPr>
      <w:r w:rsidRPr="00F248A0">
        <w:rPr>
          <w:rFonts w:ascii="Arial" w:hAnsi="Arial" w:cs="Arial"/>
        </w:rPr>
        <w:t xml:space="preserve">koordynowanie działań </w:t>
      </w:r>
      <w:r w:rsidR="007D4733" w:rsidRPr="00F248A0">
        <w:rPr>
          <w:rFonts w:ascii="Arial" w:hAnsi="Arial" w:cs="Arial"/>
        </w:rPr>
        <w:t>c</w:t>
      </w:r>
      <w:r w:rsidRPr="00F248A0">
        <w:rPr>
          <w:rFonts w:ascii="Arial" w:hAnsi="Arial" w:cs="Arial"/>
        </w:rPr>
        <w:t>entrum,</w:t>
      </w:r>
    </w:p>
    <w:p w14:paraId="6070ABCC" w14:textId="77777777" w:rsidR="00121148" w:rsidRPr="00F248A0" w:rsidRDefault="00121148" w:rsidP="00BF7AA4">
      <w:pPr>
        <w:pStyle w:val="Standard"/>
        <w:numPr>
          <w:ilvl w:val="0"/>
          <w:numId w:val="5"/>
        </w:numPr>
        <w:autoSpaceDE w:val="0"/>
        <w:spacing w:after="120" w:line="288" w:lineRule="auto"/>
        <w:rPr>
          <w:rFonts w:ascii="Arial" w:hAnsi="Arial" w:cs="Arial"/>
        </w:rPr>
      </w:pPr>
      <w:r w:rsidRPr="00F248A0">
        <w:rPr>
          <w:rFonts w:ascii="Arial" w:hAnsi="Arial" w:cs="Arial"/>
        </w:rPr>
        <w:t>nadzór nad pracą podległych pracowników,</w:t>
      </w:r>
    </w:p>
    <w:p w14:paraId="5D7B99DC" w14:textId="5263D1D7" w:rsidR="00121148" w:rsidRPr="00F248A0" w:rsidRDefault="00121148" w:rsidP="00BF7AA4">
      <w:pPr>
        <w:pStyle w:val="Standard"/>
        <w:numPr>
          <w:ilvl w:val="0"/>
          <w:numId w:val="5"/>
        </w:numPr>
        <w:spacing w:after="120" w:line="288" w:lineRule="auto"/>
        <w:rPr>
          <w:rFonts w:ascii="Arial" w:hAnsi="Arial" w:cs="Arial"/>
        </w:rPr>
      </w:pPr>
      <w:r w:rsidRPr="00F248A0">
        <w:rPr>
          <w:rFonts w:ascii="Arial" w:hAnsi="Arial" w:cs="Arial"/>
        </w:rPr>
        <w:t>sporządzanie sprawozdawczości</w:t>
      </w:r>
      <w:r w:rsidR="00C07AF7" w:rsidRPr="00F248A0">
        <w:rPr>
          <w:rFonts w:ascii="Arial" w:hAnsi="Arial" w:cs="Arial"/>
        </w:rPr>
        <w:t xml:space="preserve"> i realizacja obowiązku informacyjnego</w:t>
      </w:r>
      <w:r w:rsidRPr="00F248A0">
        <w:rPr>
          <w:rFonts w:ascii="Arial" w:hAnsi="Arial" w:cs="Arial"/>
        </w:rPr>
        <w:t>,</w:t>
      </w:r>
    </w:p>
    <w:p w14:paraId="69CA6436" w14:textId="77777777" w:rsidR="00121148" w:rsidRPr="00F248A0" w:rsidRDefault="00121148" w:rsidP="00BF7AA4">
      <w:pPr>
        <w:pStyle w:val="Standard"/>
        <w:numPr>
          <w:ilvl w:val="0"/>
          <w:numId w:val="5"/>
        </w:numPr>
        <w:spacing w:after="120" w:line="288" w:lineRule="auto"/>
        <w:rPr>
          <w:rFonts w:ascii="Arial" w:hAnsi="Arial" w:cs="Arial"/>
        </w:rPr>
      </w:pPr>
      <w:r w:rsidRPr="00F248A0">
        <w:rPr>
          <w:rFonts w:ascii="Arial" w:hAnsi="Arial" w:cs="Arial"/>
        </w:rPr>
        <w:t>ocena realizacji stanu zaspokojenia potrzeb grupy docelowej oraz skuteczności realizowanych usług,</w:t>
      </w:r>
    </w:p>
    <w:p w14:paraId="14735CE9" w14:textId="07D8EBB3" w:rsidR="00121148" w:rsidRPr="00F248A0" w:rsidRDefault="008027E6" w:rsidP="00BF7AA4">
      <w:pPr>
        <w:pStyle w:val="Standard"/>
        <w:autoSpaceDE w:val="0"/>
        <w:spacing w:after="120" w:line="288" w:lineRule="auto"/>
        <w:rPr>
          <w:rFonts w:ascii="Arial" w:eastAsia="TimesNewRomanPSMT" w:hAnsi="Arial" w:cs="Arial"/>
        </w:rPr>
      </w:pPr>
      <w:r w:rsidRPr="00F248A0">
        <w:rPr>
          <w:rFonts w:ascii="Arial" w:eastAsia="TimesNewRomanPSMT" w:hAnsi="Arial" w:cs="Arial"/>
        </w:rPr>
        <w:t>Pozostały p</w:t>
      </w:r>
      <w:r w:rsidR="001F067A" w:rsidRPr="00F248A0">
        <w:rPr>
          <w:rFonts w:ascii="Arial" w:eastAsia="TimesNewRomanPSMT" w:hAnsi="Arial" w:cs="Arial"/>
        </w:rPr>
        <w:t xml:space="preserve">ersonel </w:t>
      </w:r>
      <w:r w:rsidR="007D4733" w:rsidRPr="00F248A0">
        <w:rPr>
          <w:rFonts w:ascii="Arial" w:eastAsia="TimesNewRomanPSMT" w:hAnsi="Arial" w:cs="Arial"/>
        </w:rPr>
        <w:t>c</w:t>
      </w:r>
      <w:r w:rsidR="001F067A" w:rsidRPr="00F248A0">
        <w:rPr>
          <w:rFonts w:ascii="Arial" w:eastAsia="TimesNewRomanPSMT" w:hAnsi="Arial" w:cs="Arial"/>
        </w:rPr>
        <w:t>entrów</w:t>
      </w:r>
      <w:r w:rsidR="0016371C" w:rsidRPr="00F248A0">
        <w:rPr>
          <w:rFonts w:ascii="Arial" w:eastAsia="TimesNewRomanPSMT" w:hAnsi="Arial" w:cs="Arial"/>
        </w:rPr>
        <w:t>,</w:t>
      </w:r>
      <w:r w:rsidR="00121148" w:rsidRPr="00F248A0">
        <w:rPr>
          <w:rFonts w:ascii="Arial" w:eastAsia="TimesNewRomanPSMT" w:hAnsi="Arial" w:cs="Arial"/>
        </w:rPr>
        <w:t xml:space="preserve"> w zależności od potrzeb </w:t>
      </w:r>
      <w:r w:rsidR="0016371C" w:rsidRPr="00F248A0">
        <w:rPr>
          <w:rFonts w:ascii="Arial" w:eastAsia="TimesNewRomanPSMT" w:hAnsi="Arial" w:cs="Arial"/>
        </w:rPr>
        <w:t xml:space="preserve">i zadań realizowanych przez Centrum, </w:t>
      </w:r>
      <w:r w:rsidR="00121148" w:rsidRPr="00F248A0">
        <w:rPr>
          <w:rFonts w:ascii="Arial" w:eastAsia="TimesNewRomanPSMT" w:hAnsi="Arial" w:cs="Arial"/>
        </w:rPr>
        <w:t>stanowi</w:t>
      </w:r>
      <w:r w:rsidR="00AD0AED" w:rsidRPr="00F248A0">
        <w:rPr>
          <w:rFonts w:ascii="Arial" w:eastAsia="TimesNewRomanPSMT" w:hAnsi="Arial" w:cs="Arial"/>
        </w:rPr>
        <w:t>ć mogą</w:t>
      </w:r>
      <w:r w:rsidR="00121148" w:rsidRPr="00F248A0">
        <w:rPr>
          <w:rFonts w:ascii="Arial" w:eastAsia="TimesNewRomanPSMT" w:hAnsi="Arial" w:cs="Arial"/>
        </w:rPr>
        <w:t xml:space="preserve"> między innymi:</w:t>
      </w:r>
    </w:p>
    <w:p w14:paraId="28C022B3" w14:textId="77777777" w:rsidR="00121148" w:rsidRPr="00F248A0" w:rsidRDefault="00121148" w:rsidP="00BF7AA4">
      <w:pPr>
        <w:pStyle w:val="Standard"/>
        <w:numPr>
          <w:ilvl w:val="0"/>
          <w:numId w:val="6"/>
        </w:numPr>
        <w:autoSpaceDE w:val="0"/>
        <w:spacing w:after="120" w:line="288" w:lineRule="auto"/>
        <w:rPr>
          <w:rFonts w:ascii="Arial" w:eastAsia="TimesNewRomanPSMT" w:hAnsi="Arial" w:cs="Arial"/>
        </w:rPr>
      </w:pPr>
      <w:r w:rsidRPr="00F248A0">
        <w:rPr>
          <w:rFonts w:ascii="Arial" w:eastAsia="TimesNewRomanPSMT" w:hAnsi="Arial" w:cs="Arial"/>
        </w:rPr>
        <w:t>doradcy</w:t>
      </w:r>
    </w:p>
    <w:p w14:paraId="6DFFEE83" w14:textId="77777777" w:rsidR="00236219" w:rsidRPr="00F248A0" w:rsidRDefault="00236219" w:rsidP="00BF7AA4">
      <w:pPr>
        <w:pStyle w:val="Standard"/>
        <w:numPr>
          <w:ilvl w:val="0"/>
          <w:numId w:val="6"/>
        </w:numPr>
        <w:autoSpaceDE w:val="0"/>
        <w:spacing w:after="120" w:line="288" w:lineRule="auto"/>
        <w:rPr>
          <w:rFonts w:ascii="Arial" w:eastAsia="TimesNewRomanPSMT" w:hAnsi="Arial" w:cs="Arial"/>
        </w:rPr>
      </w:pPr>
      <w:r w:rsidRPr="00F248A0">
        <w:rPr>
          <w:rFonts w:ascii="Arial" w:eastAsia="TimesNewRomanPSMT" w:hAnsi="Arial" w:cs="Arial"/>
        </w:rPr>
        <w:t>menadżerowie/asystenci opieki</w:t>
      </w:r>
    </w:p>
    <w:p w14:paraId="0E6E0E5B" w14:textId="77777777" w:rsidR="00236219" w:rsidRPr="00F248A0" w:rsidRDefault="00236219" w:rsidP="00BF7AA4">
      <w:pPr>
        <w:pStyle w:val="Standard"/>
        <w:numPr>
          <w:ilvl w:val="0"/>
          <w:numId w:val="6"/>
        </w:numPr>
        <w:autoSpaceDE w:val="0"/>
        <w:spacing w:after="120" w:line="288" w:lineRule="auto"/>
        <w:rPr>
          <w:rFonts w:ascii="Arial" w:eastAsia="TimesNewRomanPSMT" w:hAnsi="Arial" w:cs="Arial"/>
        </w:rPr>
      </w:pPr>
      <w:r w:rsidRPr="00F248A0">
        <w:rPr>
          <w:rFonts w:ascii="Arial" w:eastAsia="TimesNewRomanPSMT" w:hAnsi="Arial" w:cs="Arial"/>
        </w:rPr>
        <w:t>koordynatorzy szkoleń opiekuńczych i grup wsparcia</w:t>
      </w:r>
    </w:p>
    <w:p w14:paraId="2F2968CA" w14:textId="77777777" w:rsidR="00121148" w:rsidRPr="00F248A0" w:rsidRDefault="00121148" w:rsidP="00BF7AA4">
      <w:pPr>
        <w:pStyle w:val="Standard"/>
        <w:numPr>
          <w:ilvl w:val="0"/>
          <w:numId w:val="6"/>
        </w:numPr>
        <w:autoSpaceDE w:val="0"/>
        <w:spacing w:after="120" w:line="288" w:lineRule="auto"/>
        <w:rPr>
          <w:rFonts w:ascii="Arial" w:eastAsia="TimesNewRomanPSMT" w:hAnsi="Arial" w:cs="Arial"/>
        </w:rPr>
      </w:pPr>
      <w:r w:rsidRPr="00F248A0">
        <w:rPr>
          <w:rFonts w:ascii="Arial" w:eastAsia="TimesNewRomanPSMT" w:hAnsi="Arial" w:cs="Arial"/>
        </w:rPr>
        <w:t>pracownicy ds. zarządzania informacją</w:t>
      </w:r>
    </w:p>
    <w:p w14:paraId="62A5DBE8" w14:textId="27D6DC24" w:rsidR="00121148" w:rsidRPr="00F248A0" w:rsidRDefault="00121148" w:rsidP="00BF7AA4">
      <w:pPr>
        <w:pStyle w:val="Standard"/>
        <w:numPr>
          <w:ilvl w:val="0"/>
          <w:numId w:val="6"/>
        </w:numPr>
        <w:autoSpaceDE w:val="0"/>
        <w:spacing w:after="120" w:line="288" w:lineRule="auto"/>
        <w:rPr>
          <w:rFonts w:ascii="Arial" w:eastAsia="TimesNewRomanPSMT" w:hAnsi="Arial" w:cs="Arial"/>
        </w:rPr>
      </w:pPr>
      <w:r w:rsidRPr="00F248A0">
        <w:rPr>
          <w:rFonts w:ascii="Arial" w:hAnsi="Arial" w:cs="Arial"/>
        </w:rPr>
        <w:lastRenderedPageBreak/>
        <w:t>koordynator</w:t>
      </w:r>
      <w:r w:rsidR="001F067A" w:rsidRPr="00F248A0">
        <w:rPr>
          <w:rFonts w:ascii="Arial" w:hAnsi="Arial" w:cs="Arial"/>
        </w:rPr>
        <w:t>zy</w:t>
      </w:r>
      <w:r w:rsidRPr="00F248A0">
        <w:rPr>
          <w:rFonts w:ascii="Arial" w:hAnsi="Arial" w:cs="Arial"/>
        </w:rPr>
        <w:t xml:space="preserve"> opieki </w:t>
      </w:r>
      <w:r w:rsidR="000B0831" w:rsidRPr="00F248A0">
        <w:rPr>
          <w:rFonts w:ascii="Arial" w:hAnsi="Arial" w:cs="Arial"/>
        </w:rPr>
        <w:t>wytchnieniowej</w:t>
      </w:r>
      <w:r w:rsidR="001C15D8" w:rsidRPr="00F248A0">
        <w:rPr>
          <w:rFonts w:ascii="Arial" w:hAnsi="Arial" w:cs="Arial"/>
        </w:rPr>
        <w:t xml:space="preserve"> i udostępniania sprzętu</w:t>
      </w:r>
    </w:p>
    <w:p w14:paraId="0FF23AE9" w14:textId="77777777" w:rsidR="00121148" w:rsidRPr="00F248A0" w:rsidRDefault="00121148" w:rsidP="00BF7AA4">
      <w:pPr>
        <w:pStyle w:val="Standard"/>
        <w:numPr>
          <w:ilvl w:val="0"/>
          <w:numId w:val="6"/>
        </w:numPr>
        <w:autoSpaceDE w:val="0"/>
        <w:spacing w:after="120" w:line="288" w:lineRule="auto"/>
        <w:rPr>
          <w:rFonts w:ascii="Arial" w:eastAsia="TimesNewRomanPSMT" w:hAnsi="Arial" w:cs="Arial"/>
        </w:rPr>
      </w:pPr>
      <w:r w:rsidRPr="00F248A0">
        <w:rPr>
          <w:rFonts w:ascii="Arial" w:eastAsia="TimesNewRomanPSMT" w:hAnsi="Arial" w:cs="Arial"/>
        </w:rPr>
        <w:t>psychologowie</w:t>
      </w:r>
    </w:p>
    <w:p w14:paraId="5ACAB823" w14:textId="77777777" w:rsidR="00121148" w:rsidRPr="00F248A0" w:rsidRDefault="001F067A" w:rsidP="00BF7AA4">
      <w:pPr>
        <w:pStyle w:val="Standard"/>
        <w:numPr>
          <w:ilvl w:val="0"/>
          <w:numId w:val="6"/>
        </w:numPr>
        <w:autoSpaceDE w:val="0"/>
        <w:spacing w:after="120" w:line="288" w:lineRule="auto"/>
        <w:rPr>
          <w:rFonts w:ascii="Arial" w:eastAsia="TimesNewRomanPSMT" w:hAnsi="Arial" w:cs="Arial"/>
        </w:rPr>
      </w:pPr>
      <w:r w:rsidRPr="00F248A0">
        <w:rPr>
          <w:rFonts w:ascii="Arial" w:eastAsia="TimesNewRomanPSMT" w:hAnsi="Arial" w:cs="Arial"/>
        </w:rPr>
        <w:t>pracownicy socjalni</w:t>
      </w:r>
    </w:p>
    <w:p w14:paraId="2E06F919" w14:textId="77777777" w:rsidR="00121148" w:rsidRPr="00F248A0" w:rsidRDefault="00121148" w:rsidP="00BF7AA4">
      <w:pPr>
        <w:pStyle w:val="Standard"/>
        <w:numPr>
          <w:ilvl w:val="0"/>
          <w:numId w:val="6"/>
        </w:numPr>
        <w:autoSpaceDE w:val="0"/>
        <w:spacing w:after="120" w:line="288" w:lineRule="auto"/>
        <w:rPr>
          <w:rFonts w:ascii="Arial" w:eastAsia="TimesNewRomanPSMT" w:hAnsi="Arial" w:cs="Arial"/>
        </w:rPr>
      </w:pPr>
      <w:r w:rsidRPr="00F248A0">
        <w:rPr>
          <w:rFonts w:ascii="Arial" w:eastAsia="TimesNewRomanPSMT" w:hAnsi="Arial" w:cs="Arial"/>
        </w:rPr>
        <w:t xml:space="preserve">konsultanci </w:t>
      </w:r>
      <w:r w:rsidR="008027E6" w:rsidRPr="00F248A0">
        <w:rPr>
          <w:rFonts w:ascii="Arial" w:eastAsia="TimesNewRomanPSMT" w:hAnsi="Arial" w:cs="Arial"/>
        </w:rPr>
        <w:t xml:space="preserve">i współpracownicy </w:t>
      </w:r>
      <w:r w:rsidRPr="00F248A0">
        <w:rPr>
          <w:rFonts w:ascii="Arial" w:eastAsia="TimesNewRomanPSMT" w:hAnsi="Arial" w:cs="Arial"/>
        </w:rPr>
        <w:t>zewnętrzni</w:t>
      </w:r>
      <w:r w:rsidR="00B54186" w:rsidRPr="00F248A0">
        <w:rPr>
          <w:rFonts w:ascii="Arial" w:eastAsia="TimesNewRomanPSMT" w:hAnsi="Arial" w:cs="Arial"/>
        </w:rPr>
        <w:t>.</w:t>
      </w:r>
    </w:p>
    <w:p w14:paraId="5C8EFA83" w14:textId="175E4EA4" w:rsidR="00121148" w:rsidRPr="00F248A0" w:rsidRDefault="008027E6" w:rsidP="00BF7AA4">
      <w:pPr>
        <w:pStyle w:val="Standard"/>
        <w:spacing w:after="120" w:line="288" w:lineRule="auto"/>
        <w:rPr>
          <w:rFonts w:ascii="Arial" w:eastAsia="TimesNewRomanPSMT" w:hAnsi="Arial" w:cs="Arial"/>
        </w:rPr>
      </w:pPr>
      <w:r w:rsidRPr="00F248A0">
        <w:rPr>
          <w:rFonts w:ascii="Arial" w:eastAsia="TimesNewRomanPSMT" w:hAnsi="Arial" w:cs="Arial"/>
        </w:rPr>
        <w:t xml:space="preserve">Personel </w:t>
      </w:r>
      <w:r w:rsidR="007D4733" w:rsidRPr="00F248A0">
        <w:rPr>
          <w:rFonts w:ascii="Arial" w:eastAsia="TimesNewRomanPSMT" w:hAnsi="Arial" w:cs="Arial"/>
        </w:rPr>
        <w:t>c</w:t>
      </w:r>
      <w:r w:rsidRPr="00F248A0">
        <w:rPr>
          <w:rFonts w:ascii="Arial" w:eastAsia="TimesNewRomanPSMT" w:hAnsi="Arial" w:cs="Arial"/>
        </w:rPr>
        <w:t xml:space="preserve">entrum (poszczególni pracownicy) może łączyć w/w obowiązki, o ile pozwala to na pełną realizację usług </w:t>
      </w:r>
      <w:r w:rsidR="007D4733" w:rsidRPr="00F248A0">
        <w:rPr>
          <w:rFonts w:ascii="Arial" w:eastAsia="TimesNewRomanPSMT" w:hAnsi="Arial" w:cs="Arial"/>
        </w:rPr>
        <w:t>c</w:t>
      </w:r>
      <w:r w:rsidRPr="00F248A0">
        <w:rPr>
          <w:rFonts w:ascii="Arial" w:eastAsia="TimesNewRomanPSMT" w:hAnsi="Arial" w:cs="Arial"/>
        </w:rPr>
        <w:t>entrum w korelacji z istniejącymi potrzebami i oczekiwaniami od</w:t>
      </w:r>
      <w:r w:rsidR="00236219" w:rsidRPr="00F248A0">
        <w:rPr>
          <w:rFonts w:ascii="Arial" w:eastAsia="TimesNewRomanPSMT" w:hAnsi="Arial" w:cs="Arial"/>
        </w:rPr>
        <w:t>biorców.</w:t>
      </w:r>
    </w:p>
    <w:p w14:paraId="742D69E6" w14:textId="77777777" w:rsidR="00DA1169" w:rsidRPr="00F248A0" w:rsidRDefault="00726CD5" w:rsidP="00BF7AA4">
      <w:pPr>
        <w:pStyle w:val="Nagwek1"/>
        <w:numPr>
          <w:ilvl w:val="0"/>
          <w:numId w:val="8"/>
        </w:numPr>
        <w:spacing w:after="120" w:line="288" w:lineRule="auto"/>
        <w:rPr>
          <w:rFonts w:ascii="Arial" w:eastAsia="TimesNewRomanPS-BoldMT" w:hAnsi="Arial" w:cs="Arial"/>
          <w:sz w:val="24"/>
          <w:szCs w:val="24"/>
        </w:rPr>
      </w:pPr>
      <w:bookmarkStart w:id="143" w:name="_Toc173148785"/>
      <w:r w:rsidRPr="00F248A0">
        <w:rPr>
          <w:rFonts w:ascii="Arial" w:eastAsia="TimesNewRomanPS-BoldMT" w:hAnsi="Arial" w:cs="Arial"/>
          <w:sz w:val="24"/>
          <w:szCs w:val="24"/>
        </w:rPr>
        <w:t>Warto wiedzieć</w:t>
      </w:r>
      <w:bookmarkEnd w:id="143"/>
    </w:p>
    <w:p w14:paraId="29BEC93F" w14:textId="149C54E8" w:rsidR="005E3E18" w:rsidRPr="00F248A0" w:rsidRDefault="00827FCD" w:rsidP="00BF7AA4">
      <w:pPr>
        <w:widowControl w:val="0"/>
        <w:suppressAutoHyphens/>
        <w:autoSpaceDN w:val="0"/>
        <w:spacing w:after="120" w:line="288" w:lineRule="auto"/>
        <w:textAlignment w:val="baseline"/>
        <w:rPr>
          <w:rFonts w:ascii="Arial" w:hAnsi="Arial" w:cs="Arial"/>
          <w:sz w:val="24"/>
          <w:szCs w:val="24"/>
        </w:rPr>
      </w:pPr>
      <w:r w:rsidRPr="00F248A0">
        <w:rPr>
          <w:rFonts w:ascii="Arial" w:hAnsi="Arial" w:cs="Arial"/>
          <w:b/>
          <w:bCs/>
          <w:sz w:val="24"/>
          <w:szCs w:val="24"/>
        </w:rPr>
        <w:t xml:space="preserve">Ogólnopolski </w:t>
      </w:r>
      <w:r w:rsidR="009E1C68" w:rsidRPr="00F248A0">
        <w:rPr>
          <w:rFonts w:ascii="Arial" w:hAnsi="Arial" w:cs="Arial"/>
          <w:b/>
          <w:bCs/>
          <w:sz w:val="24"/>
          <w:szCs w:val="24"/>
        </w:rPr>
        <w:t>Pro</w:t>
      </w:r>
      <w:r w:rsidR="00B63DB2" w:rsidRPr="00F248A0">
        <w:rPr>
          <w:rFonts w:ascii="Arial" w:hAnsi="Arial" w:cs="Arial"/>
          <w:b/>
          <w:bCs/>
          <w:sz w:val="24"/>
          <w:szCs w:val="24"/>
        </w:rPr>
        <w:t>gram</w:t>
      </w:r>
      <w:r w:rsidR="009E1C68" w:rsidRPr="00F248A0">
        <w:rPr>
          <w:rFonts w:ascii="Arial" w:hAnsi="Arial" w:cs="Arial"/>
          <w:b/>
          <w:bCs/>
          <w:sz w:val="24"/>
          <w:szCs w:val="24"/>
        </w:rPr>
        <w:t xml:space="preserve"> </w:t>
      </w:r>
      <w:r w:rsidRPr="00F248A0">
        <w:rPr>
          <w:rFonts w:ascii="Arial" w:hAnsi="Arial" w:cs="Arial"/>
          <w:b/>
          <w:bCs/>
          <w:sz w:val="24"/>
          <w:szCs w:val="24"/>
        </w:rPr>
        <w:t xml:space="preserve">edukacyjny </w:t>
      </w:r>
      <w:r w:rsidR="009E1C68" w:rsidRPr="00F248A0">
        <w:rPr>
          <w:rFonts w:ascii="Arial" w:hAnsi="Arial" w:cs="Arial"/>
          <w:b/>
          <w:bCs/>
          <w:sz w:val="24"/>
          <w:szCs w:val="24"/>
        </w:rPr>
        <w:t>„Damy Radę”</w:t>
      </w:r>
      <w:r w:rsidRPr="00F248A0">
        <w:rPr>
          <w:rFonts w:ascii="Arial" w:eastAsia="Times New Roman" w:hAnsi="Arial" w:cs="Arial"/>
          <w:b/>
          <w:bCs/>
          <w:sz w:val="24"/>
          <w:szCs w:val="24"/>
        </w:rPr>
        <w:t xml:space="preserve"> stworzony przez</w:t>
      </w:r>
      <w:r w:rsidR="006B4A6A" w:rsidRPr="00F248A0">
        <w:rPr>
          <w:rFonts w:ascii="Arial" w:eastAsia="Times New Roman" w:hAnsi="Arial" w:cs="Arial"/>
          <w:b/>
          <w:bCs/>
          <w:sz w:val="24"/>
          <w:szCs w:val="24"/>
        </w:rPr>
        <w:t xml:space="preserve"> </w:t>
      </w:r>
      <w:r w:rsidRPr="00F248A0">
        <w:rPr>
          <w:rFonts w:ascii="Arial" w:eastAsia="Times New Roman" w:hAnsi="Arial" w:cs="Arial"/>
          <w:b/>
          <w:bCs/>
          <w:sz w:val="24"/>
          <w:szCs w:val="24"/>
          <w:bdr w:val="none" w:sz="0" w:space="0" w:color="auto" w:frame="1"/>
        </w:rPr>
        <w:t>Fundację TZMO SA „Razem Zmieniamy Świat”.</w:t>
      </w:r>
    </w:p>
    <w:p w14:paraId="256A878A" w14:textId="4BC267FF" w:rsidR="00827FCD" w:rsidRPr="00F248A0" w:rsidRDefault="00B63DB2" w:rsidP="00BF7AA4">
      <w:pPr>
        <w:spacing w:after="120" w:line="288" w:lineRule="auto"/>
        <w:rPr>
          <w:rFonts w:ascii="Arial" w:eastAsia="Times New Roman" w:hAnsi="Arial" w:cs="Arial"/>
          <w:sz w:val="24"/>
          <w:szCs w:val="24"/>
        </w:rPr>
      </w:pPr>
      <w:r w:rsidRPr="00F248A0">
        <w:rPr>
          <w:rFonts w:ascii="Arial" w:eastAsia="Times New Roman" w:hAnsi="Arial" w:cs="Arial"/>
          <w:sz w:val="24"/>
          <w:szCs w:val="24"/>
        </w:rPr>
        <w:t xml:space="preserve">Program „Damy Radę” </w:t>
      </w:r>
      <w:r w:rsidR="00827FCD" w:rsidRPr="00F248A0">
        <w:rPr>
          <w:rFonts w:ascii="Arial" w:eastAsia="Times New Roman" w:hAnsi="Arial" w:cs="Arial"/>
          <w:sz w:val="24"/>
          <w:szCs w:val="24"/>
        </w:rPr>
        <w:t xml:space="preserve">jest jedną z prekursorskich, bo funkcjonującą już 10 lat, inicjatyw wspierających rodziny w opiece domowej nad osobami </w:t>
      </w:r>
      <w:r w:rsidR="00424B1B" w:rsidRPr="00F248A0">
        <w:rPr>
          <w:rFonts w:ascii="Arial" w:eastAsia="Times New Roman" w:hAnsi="Arial" w:cs="Arial"/>
          <w:sz w:val="24"/>
          <w:szCs w:val="24"/>
        </w:rPr>
        <w:t>potrzebującymi</w:t>
      </w:r>
      <w:r w:rsidR="00827FCD" w:rsidRPr="00F248A0">
        <w:rPr>
          <w:rFonts w:ascii="Arial" w:eastAsia="Times New Roman" w:hAnsi="Arial" w:cs="Arial"/>
          <w:sz w:val="24"/>
          <w:szCs w:val="24"/>
        </w:rPr>
        <w:t xml:space="preserve"> wsparcia w codziennym </w:t>
      </w:r>
      <w:r w:rsidR="006A305C" w:rsidRPr="00F248A0">
        <w:rPr>
          <w:rFonts w:ascii="Arial" w:eastAsia="Times New Roman" w:hAnsi="Arial" w:cs="Arial"/>
          <w:sz w:val="24"/>
          <w:szCs w:val="24"/>
        </w:rPr>
        <w:t>funkcjonowaniu,</w:t>
      </w:r>
      <w:r w:rsidR="00827FCD" w:rsidRPr="00F248A0">
        <w:rPr>
          <w:rFonts w:ascii="Arial" w:eastAsia="Times New Roman" w:hAnsi="Arial" w:cs="Arial"/>
          <w:sz w:val="24"/>
          <w:szCs w:val="24"/>
        </w:rPr>
        <w:t xml:space="preserve"> czyli opiekunów faktycznych/nieformalnych. W serwisie internetowym programu </w:t>
      </w:r>
      <w:r w:rsidR="00827FCD" w:rsidRPr="00F248A0">
        <w:rPr>
          <w:rFonts w:ascii="Arial" w:hAnsi="Arial" w:cs="Arial"/>
          <w:sz w:val="24"/>
          <w:szCs w:val="24"/>
        </w:rPr>
        <w:t>https://damy-rade.info/</w:t>
      </w:r>
      <w:r w:rsidR="00827FCD" w:rsidRPr="00F248A0">
        <w:rPr>
          <w:rFonts w:ascii="Arial" w:eastAsia="Times New Roman" w:hAnsi="Arial" w:cs="Arial"/>
          <w:sz w:val="24"/>
          <w:szCs w:val="24"/>
        </w:rPr>
        <w:t xml:space="preserve"> możemy przeczytać: </w:t>
      </w:r>
    </w:p>
    <w:p w14:paraId="42E58A16" w14:textId="6D59EE75" w:rsidR="00B63DB2" w:rsidRPr="00F248A0" w:rsidRDefault="00827FCD" w:rsidP="00BF7AA4">
      <w:pPr>
        <w:spacing w:after="120" w:line="288" w:lineRule="auto"/>
        <w:rPr>
          <w:rFonts w:ascii="Arial" w:eastAsia="Times New Roman" w:hAnsi="Arial" w:cs="Arial"/>
          <w:sz w:val="24"/>
          <w:szCs w:val="24"/>
        </w:rPr>
      </w:pPr>
      <w:r w:rsidRPr="00F248A0">
        <w:rPr>
          <w:rFonts w:ascii="Arial" w:eastAsia="Times New Roman" w:hAnsi="Arial" w:cs="Arial"/>
          <w:sz w:val="24"/>
          <w:szCs w:val="24"/>
        </w:rPr>
        <w:t>„</w:t>
      </w:r>
      <w:r w:rsidR="00B63DB2" w:rsidRPr="00F248A0">
        <w:rPr>
          <w:rFonts w:ascii="Arial" w:eastAsia="Times New Roman" w:hAnsi="Arial" w:cs="Arial"/>
          <w:sz w:val="24"/>
          <w:szCs w:val="24"/>
        </w:rPr>
        <w:t>to kompleksowe wsparcie dla osób, które na co dzień opiekują się przewlekle chorą lub niesamodzielną osobą.</w:t>
      </w:r>
      <w:r w:rsidRPr="00F248A0">
        <w:rPr>
          <w:rFonts w:ascii="Arial" w:eastAsia="Times New Roman" w:hAnsi="Arial" w:cs="Arial"/>
          <w:sz w:val="24"/>
          <w:szCs w:val="24"/>
        </w:rPr>
        <w:t xml:space="preserve"> (…) </w:t>
      </w:r>
      <w:r w:rsidR="00B63DB2" w:rsidRPr="00F248A0">
        <w:rPr>
          <w:rFonts w:ascii="Arial" w:eastAsia="Times New Roman" w:hAnsi="Arial" w:cs="Arial"/>
          <w:sz w:val="24"/>
          <w:szCs w:val="24"/>
        </w:rPr>
        <w:t>Aby każdy z potrzebujących miał dostęp do pomocy, Damy Radę oferuje szereg narzędzi wspierających:</w:t>
      </w:r>
    </w:p>
    <w:p w14:paraId="7AEF5624" w14:textId="0A30D105" w:rsidR="00B63DB2" w:rsidRPr="00F248A0" w:rsidRDefault="004A4278" w:rsidP="00BF7AA4">
      <w:pPr>
        <w:numPr>
          <w:ilvl w:val="0"/>
          <w:numId w:val="13"/>
        </w:numPr>
        <w:shd w:val="clear" w:color="auto" w:fill="FFFFFF"/>
        <w:spacing w:after="120" w:line="288" w:lineRule="auto"/>
        <w:ind w:left="567" w:hanging="283"/>
        <w:textAlignment w:val="baseline"/>
        <w:rPr>
          <w:rFonts w:ascii="Arial" w:eastAsia="Times New Roman" w:hAnsi="Arial" w:cs="Arial"/>
          <w:sz w:val="24"/>
          <w:szCs w:val="24"/>
        </w:rPr>
      </w:pPr>
      <w:r w:rsidRPr="00F248A0">
        <w:rPr>
          <w:rFonts w:ascii="Arial" w:eastAsia="Times New Roman" w:hAnsi="Arial" w:cs="Arial"/>
          <w:sz w:val="24"/>
          <w:szCs w:val="24"/>
          <w:bdr w:val="none" w:sz="0" w:space="0" w:color="auto" w:frame="1"/>
        </w:rPr>
        <w:t>www.damy-rade.info,</w:t>
      </w:r>
    </w:p>
    <w:p w14:paraId="4AC88F59" w14:textId="118B4684" w:rsidR="00B63DB2" w:rsidRPr="00F248A0" w:rsidRDefault="004A4278" w:rsidP="00BF7AA4">
      <w:pPr>
        <w:numPr>
          <w:ilvl w:val="0"/>
          <w:numId w:val="13"/>
        </w:numPr>
        <w:shd w:val="clear" w:color="auto" w:fill="FFFFFF"/>
        <w:spacing w:after="120" w:line="288" w:lineRule="auto"/>
        <w:ind w:left="567" w:hanging="283"/>
        <w:textAlignment w:val="baseline"/>
        <w:rPr>
          <w:rFonts w:ascii="Arial" w:eastAsia="Times New Roman" w:hAnsi="Arial" w:cs="Arial"/>
          <w:sz w:val="24"/>
          <w:szCs w:val="24"/>
        </w:rPr>
      </w:pPr>
      <w:r w:rsidRPr="00F248A0">
        <w:rPr>
          <w:rFonts w:ascii="Arial" w:eastAsia="Times New Roman" w:hAnsi="Arial" w:cs="Arial"/>
          <w:sz w:val="24"/>
          <w:szCs w:val="24"/>
          <w:bdr w:val="none" w:sz="0" w:space="0" w:color="auto" w:frame="1"/>
        </w:rPr>
        <w:t>filmy instruktażowe</w:t>
      </w:r>
      <w:r w:rsidR="00B63DB2" w:rsidRPr="00F248A0">
        <w:rPr>
          <w:rFonts w:ascii="Arial" w:eastAsia="Times New Roman" w:hAnsi="Arial" w:cs="Arial"/>
          <w:sz w:val="24"/>
          <w:szCs w:val="24"/>
        </w:rPr>
        <w:t>,</w:t>
      </w:r>
    </w:p>
    <w:p w14:paraId="0B30354F" w14:textId="3AE55936" w:rsidR="00B63DB2" w:rsidRPr="00F248A0" w:rsidRDefault="004A4278" w:rsidP="00BF7AA4">
      <w:pPr>
        <w:numPr>
          <w:ilvl w:val="0"/>
          <w:numId w:val="13"/>
        </w:numPr>
        <w:shd w:val="clear" w:color="auto" w:fill="FFFFFF"/>
        <w:spacing w:after="120" w:line="288" w:lineRule="auto"/>
        <w:ind w:left="567" w:hanging="283"/>
        <w:textAlignment w:val="baseline"/>
        <w:rPr>
          <w:rFonts w:ascii="Arial" w:eastAsia="Times New Roman" w:hAnsi="Arial" w:cs="Arial"/>
          <w:sz w:val="24"/>
          <w:szCs w:val="24"/>
        </w:rPr>
      </w:pPr>
      <w:r w:rsidRPr="00F248A0">
        <w:rPr>
          <w:rFonts w:ascii="Arial" w:eastAsia="Times New Roman" w:hAnsi="Arial" w:cs="Arial"/>
          <w:sz w:val="24"/>
          <w:szCs w:val="24"/>
          <w:bdr w:val="none" w:sz="0" w:space="0" w:color="auto" w:frame="1"/>
        </w:rPr>
        <w:t>warsztaty dla opiekunów rodzinnych,</w:t>
      </w:r>
    </w:p>
    <w:p w14:paraId="122EB2A6" w14:textId="0DC2D558" w:rsidR="00B63DB2" w:rsidRPr="00F248A0" w:rsidRDefault="004A4278" w:rsidP="00BF7AA4">
      <w:pPr>
        <w:numPr>
          <w:ilvl w:val="0"/>
          <w:numId w:val="13"/>
        </w:numPr>
        <w:shd w:val="clear" w:color="auto" w:fill="FFFFFF"/>
        <w:spacing w:after="120" w:line="288" w:lineRule="auto"/>
        <w:ind w:left="567" w:hanging="283"/>
        <w:textAlignment w:val="baseline"/>
        <w:rPr>
          <w:rFonts w:ascii="Arial" w:eastAsia="Times New Roman" w:hAnsi="Arial" w:cs="Arial"/>
          <w:sz w:val="24"/>
          <w:szCs w:val="24"/>
        </w:rPr>
      </w:pPr>
      <w:r w:rsidRPr="00F248A0">
        <w:rPr>
          <w:rFonts w:ascii="Arial" w:eastAsia="Times New Roman" w:hAnsi="Arial" w:cs="Arial"/>
          <w:sz w:val="24"/>
          <w:szCs w:val="24"/>
          <w:bdr w:val="none" w:sz="0" w:space="0" w:color="auto" w:frame="1"/>
        </w:rPr>
        <w:t>bezpłatne poradniki</w:t>
      </w:r>
      <w:r w:rsidR="00BF1917" w:rsidRPr="00F248A0">
        <w:rPr>
          <w:rFonts w:ascii="Arial" w:eastAsia="Times New Roman" w:hAnsi="Arial" w:cs="Arial"/>
          <w:sz w:val="24"/>
          <w:szCs w:val="24"/>
          <w:bdr w:val="none" w:sz="0" w:space="0" w:color="auto" w:frame="1"/>
        </w:rPr>
        <w:t>:</w:t>
      </w:r>
    </w:p>
    <w:p w14:paraId="483F0F02" w14:textId="25A231FC" w:rsidR="00B63DB2" w:rsidRPr="00F248A0" w:rsidRDefault="004A4278" w:rsidP="00BF7AA4">
      <w:pPr>
        <w:pStyle w:val="Akapitzlist"/>
        <w:numPr>
          <w:ilvl w:val="0"/>
          <w:numId w:val="17"/>
        </w:numPr>
        <w:shd w:val="clear" w:color="auto" w:fill="FFFFFF"/>
        <w:spacing w:after="120" w:line="288" w:lineRule="auto"/>
        <w:ind w:left="851" w:hanging="284"/>
        <w:contextualSpacing w:val="0"/>
        <w:textAlignment w:val="baseline"/>
        <w:rPr>
          <w:rFonts w:ascii="Arial" w:eastAsia="Times New Roman" w:hAnsi="Arial" w:cs="Arial"/>
          <w:sz w:val="24"/>
          <w:szCs w:val="24"/>
        </w:rPr>
      </w:pPr>
      <w:r w:rsidRPr="00F248A0">
        <w:rPr>
          <w:rFonts w:ascii="Arial" w:eastAsia="Times New Roman" w:hAnsi="Arial" w:cs="Arial"/>
          <w:sz w:val="24"/>
          <w:szCs w:val="24"/>
          <w:bdr w:val="none" w:sz="0" w:space="0" w:color="auto" w:frame="1"/>
        </w:rPr>
        <w:t>„Jak opiekować się osobą przewlekle chorą w domu”.</w:t>
      </w:r>
    </w:p>
    <w:p w14:paraId="55001C87" w14:textId="5A646956" w:rsidR="00B63DB2" w:rsidRPr="00F248A0" w:rsidRDefault="00827FCD" w:rsidP="00BF7AA4">
      <w:pPr>
        <w:pStyle w:val="Akapitzlist"/>
        <w:numPr>
          <w:ilvl w:val="0"/>
          <w:numId w:val="17"/>
        </w:numPr>
        <w:shd w:val="clear" w:color="auto" w:fill="FFFFFF"/>
        <w:spacing w:after="120" w:line="288" w:lineRule="auto"/>
        <w:ind w:left="851" w:hanging="284"/>
        <w:contextualSpacing w:val="0"/>
        <w:textAlignment w:val="baseline"/>
        <w:rPr>
          <w:rFonts w:ascii="Arial" w:eastAsia="Times New Roman" w:hAnsi="Arial" w:cs="Arial"/>
          <w:sz w:val="24"/>
          <w:szCs w:val="24"/>
        </w:rPr>
      </w:pPr>
      <w:r w:rsidRPr="00F248A0">
        <w:rPr>
          <w:rFonts w:ascii="Arial" w:eastAsia="Times New Roman" w:hAnsi="Arial" w:cs="Arial"/>
          <w:sz w:val="24"/>
          <w:szCs w:val="24"/>
          <w:bdr w:val="none" w:sz="0" w:space="0" w:color="auto" w:frame="1"/>
        </w:rPr>
        <w:t>„</w:t>
      </w:r>
      <w:r w:rsidR="004A4278" w:rsidRPr="00F248A0">
        <w:rPr>
          <w:rFonts w:ascii="Arial" w:eastAsia="Times New Roman" w:hAnsi="Arial" w:cs="Arial"/>
          <w:sz w:val="24"/>
          <w:szCs w:val="24"/>
          <w:bdr w:val="none" w:sz="0" w:space="0" w:color="auto" w:frame="1"/>
        </w:rPr>
        <w:t>Co warto wiedzieć o chorobie Alzheimera i innych formach demencji</w:t>
      </w:r>
      <w:r w:rsidRPr="00F248A0">
        <w:rPr>
          <w:rFonts w:ascii="Arial" w:eastAsia="Times New Roman" w:hAnsi="Arial" w:cs="Arial"/>
          <w:sz w:val="24"/>
          <w:szCs w:val="24"/>
          <w:bdr w:val="none" w:sz="0" w:space="0" w:color="auto" w:frame="1"/>
        </w:rPr>
        <w:t>”</w:t>
      </w:r>
    </w:p>
    <w:p w14:paraId="005350EC" w14:textId="7B5DE322" w:rsidR="00B63DB2" w:rsidRPr="00F248A0" w:rsidRDefault="006A413B" w:rsidP="00BF7AA4">
      <w:pPr>
        <w:shd w:val="clear" w:color="auto" w:fill="FFFFFF"/>
        <w:spacing w:after="120" w:line="288" w:lineRule="auto"/>
        <w:textAlignment w:val="baseline"/>
        <w:rPr>
          <w:rFonts w:ascii="Arial" w:eastAsia="Times New Roman" w:hAnsi="Arial" w:cs="Arial"/>
          <w:sz w:val="24"/>
          <w:szCs w:val="24"/>
        </w:rPr>
      </w:pPr>
      <w:r w:rsidRPr="00F248A0">
        <w:rPr>
          <w:rFonts w:ascii="Arial" w:eastAsia="Times New Roman" w:hAnsi="Arial" w:cs="Arial"/>
          <w:sz w:val="24"/>
          <w:szCs w:val="24"/>
        </w:rPr>
        <w:t>W ofercie można znaleźć także certyfikowane szkolenia online dla personelu pielęgniarsko-opiekuńczego, porady ekspertów, publikacje, elektroniczne wersje informatorów do pobrania czy możliwość zamówienia online drukowanych ich wersji. Możemy skorzystać także z odpowiedzi na najczęściej zadawane pytania.</w:t>
      </w:r>
    </w:p>
    <w:p w14:paraId="38AF1D14" w14:textId="369D3E42" w:rsidR="006A413B" w:rsidRPr="00F248A0" w:rsidRDefault="006A413B" w:rsidP="00BF7AA4">
      <w:pPr>
        <w:shd w:val="clear" w:color="auto" w:fill="FFFFFF"/>
        <w:spacing w:after="120" w:line="288" w:lineRule="auto"/>
        <w:textAlignment w:val="baseline"/>
        <w:rPr>
          <w:rFonts w:ascii="Arial" w:eastAsia="Times New Roman" w:hAnsi="Arial" w:cs="Arial"/>
          <w:sz w:val="24"/>
          <w:szCs w:val="24"/>
        </w:rPr>
      </w:pPr>
      <w:r w:rsidRPr="00F248A0">
        <w:rPr>
          <w:rFonts w:ascii="Arial" w:eastAsia="Times New Roman" w:hAnsi="Arial" w:cs="Arial"/>
          <w:sz w:val="24"/>
          <w:szCs w:val="24"/>
        </w:rPr>
        <w:t>Wartościową inicjatywą realizowaną w ramach programu „Damy Radę” jest też projekt edukacyjny „Wyjdę ze szpitala i co dalej?”. Jest to projekt, który ma za zadanie pomóc opiekunom rodzinnym oraz wesprzeć personel medyczny w codziennej pracy.</w:t>
      </w:r>
    </w:p>
    <w:p w14:paraId="374D55A6" w14:textId="2B9F15D2" w:rsidR="005E29D8" w:rsidRPr="00F248A0" w:rsidRDefault="005E29D8" w:rsidP="00BF7AA4">
      <w:pPr>
        <w:pStyle w:val="Nagwek1"/>
        <w:numPr>
          <w:ilvl w:val="0"/>
          <w:numId w:val="8"/>
        </w:numPr>
        <w:spacing w:after="120" w:line="288" w:lineRule="auto"/>
        <w:rPr>
          <w:rFonts w:ascii="Arial" w:eastAsia="TimesNewRomanPS-BoldMT" w:hAnsi="Arial" w:cs="Arial"/>
          <w:sz w:val="24"/>
          <w:szCs w:val="24"/>
        </w:rPr>
      </w:pPr>
      <w:bookmarkStart w:id="144" w:name="_Toc143244562"/>
      <w:bookmarkStart w:id="145" w:name="_Toc143244657"/>
      <w:bookmarkStart w:id="146" w:name="_Toc143244711"/>
      <w:bookmarkStart w:id="147" w:name="_Toc143244789"/>
      <w:bookmarkStart w:id="148" w:name="_Toc144280295"/>
      <w:bookmarkStart w:id="149" w:name="_Toc144280469"/>
      <w:bookmarkStart w:id="150" w:name="_Toc173148786"/>
      <w:bookmarkEnd w:id="144"/>
      <w:bookmarkEnd w:id="145"/>
      <w:bookmarkEnd w:id="146"/>
      <w:bookmarkEnd w:id="147"/>
      <w:bookmarkEnd w:id="148"/>
      <w:bookmarkEnd w:id="149"/>
      <w:r w:rsidRPr="00F248A0">
        <w:rPr>
          <w:rFonts w:ascii="Arial" w:eastAsia="TimesNewRomanPS-BoldMT" w:hAnsi="Arial" w:cs="Arial"/>
          <w:sz w:val="24"/>
          <w:szCs w:val="24"/>
        </w:rPr>
        <w:t>Małopolskie Centra o sobie</w:t>
      </w:r>
      <w:bookmarkEnd w:id="150"/>
    </w:p>
    <w:p w14:paraId="103A07AE" w14:textId="522691EA" w:rsidR="007742A9" w:rsidRPr="00F248A0" w:rsidRDefault="007742A9" w:rsidP="00BF7AA4">
      <w:pPr>
        <w:spacing w:after="120" w:line="288" w:lineRule="auto"/>
        <w:rPr>
          <w:rFonts w:ascii="Arial" w:hAnsi="Arial" w:cs="Arial"/>
          <w:b/>
          <w:bCs/>
          <w:sz w:val="24"/>
          <w:szCs w:val="24"/>
        </w:rPr>
      </w:pPr>
      <w:r w:rsidRPr="00F248A0">
        <w:rPr>
          <w:rFonts w:ascii="Arial" w:hAnsi="Arial" w:cs="Arial"/>
          <w:b/>
          <w:bCs/>
          <w:sz w:val="24"/>
          <w:szCs w:val="24"/>
        </w:rPr>
        <w:t xml:space="preserve">Krakowskie Centrum Informacji i Wsparcia Opiekunów Osób Niesamodzielnych </w:t>
      </w:r>
      <w:r w:rsidR="00E63717" w:rsidRPr="00F248A0">
        <w:rPr>
          <w:rFonts w:ascii="Arial" w:hAnsi="Arial" w:cs="Arial"/>
          <w:b/>
          <w:bCs/>
          <w:sz w:val="24"/>
          <w:szCs w:val="24"/>
        </w:rPr>
        <w:br/>
      </w:r>
      <w:r w:rsidRPr="00F248A0">
        <w:rPr>
          <w:rFonts w:ascii="Arial" w:hAnsi="Arial" w:cs="Arial"/>
          <w:b/>
          <w:bCs/>
          <w:sz w:val="24"/>
          <w:szCs w:val="24"/>
        </w:rPr>
        <w:t>oraz Wspornik – Punkt Wsparcia Opiekunów Fundacji Pełnej Życia</w:t>
      </w:r>
    </w:p>
    <w:p w14:paraId="1D456279" w14:textId="32A5FF9B" w:rsidR="007742A9" w:rsidRPr="00F248A0" w:rsidRDefault="007742A9" w:rsidP="00BF7AA4">
      <w:pPr>
        <w:pStyle w:val="gmail-bezodstpw1"/>
        <w:spacing w:before="0" w:beforeAutospacing="0" w:after="120" w:afterAutospacing="0" w:line="288" w:lineRule="auto"/>
        <w:rPr>
          <w:rFonts w:ascii="Arial" w:hAnsi="Arial" w:cs="Arial"/>
        </w:rPr>
      </w:pPr>
      <w:r w:rsidRPr="00F248A0">
        <w:rPr>
          <w:rFonts w:ascii="Arial" w:hAnsi="Arial" w:cs="Arial"/>
        </w:rPr>
        <w:lastRenderedPageBreak/>
        <w:t xml:space="preserve">W 2018 r. Fundacja Pełna Życia jako lider rozpoczęła realizację pilotażowego projektu partnerskiego z Gminą Kraków pn. </w:t>
      </w:r>
      <w:r w:rsidRPr="00F248A0">
        <w:rPr>
          <w:rFonts w:ascii="Arial" w:hAnsi="Arial" w:cs="Arial"/>
          <w:i/>
          <w:iCs/>
        </w:rPr>
        <w:t>„Krakowskie Centrum Informacji i Wsparcia Opiekunów Osób Niesamodzielnych</w:t>
      </w:r>
      <w:r w:rsidRPr="00F248A0">
        <w:rPr>
          <w:rFonts w:ascii="Arial" w:hAnsi="Arial" w:cs="Arial"/>
          <w:i/>
        </w:rPr>
        <w:t>”</w:t>
      </w:r>
      <w:r w:rsidRPr="00F248A0">
        <w:rPr>
          <w:rFonts w:ascii="Arial" w:hAnsi="Arial" w:cs="Arial"/>
        </w:rPr>
        <w:t xml:space="preserve">. Projekt był współfinansowany ze środków unijnych w ramach Regionalnego Programu Operacyjnego Województwa Małopolskiego na lata 2014-2020 i realizowany na terenie całego Krakowa. Poza doradztwem, szkoleniami i instruktarzami oraz konsultacjami medycznymi, wsparciem psychologicznym (indywidualnym i w ramach grupy wsparcia), pielęgniarskim i w formie terapii ruchowej (dla opiekunów i/lub osób niesamodzielnych), projekt dawał możliwość wsparcia wytchnieniowego opiekunów, które było przez nas realizowane w miejscu zamieszkania osoby niesamodzielnej, jako niespecjalistyczna usługa opiekuńcza. </w:t>
      </w:r>
      <w:r w:rsidR="00BF1917" w:rsidRPr="00F248A0">
        <w:rPr>
          <w:rFonts w:ascii="Arial" w:hAnsi="Arial" w:cs="Arial"/>
        </w:rPr>
        <w:t>W</w:t>
      </w:r>
      <w:r w:rsidRPr="00F248A0">
        <w:rPr>
          <w:rFonts w:ascii="Arial" w:hAnsi="Arial" w:cs="Arial"/>
        </w:rPr>
        <w:t xml:space="preserve"> okresie trwałości projektu, po ustaniu dotacji z UE (projekt realizowany był przez 3 lata), zadanie kontynuowan</w:t>
      </w:r>
      <w:r w:rsidR="00BF1917" w:rsidRPr="00F248A0">
        <w:rPr>
          <w:rFonts w:ascii="Arial" w:hAnsi="Arial" w:cs="Arial"/>
        </w:rPr>
        <w:t>o</w:t>
      </w:r>
      <w:r w:rsidRPr="00F248A0">
        <w:rPr>
          <w:rFonts w:ascii="Arial" w:hAnsi="Arial" w:cs="Arial"/>
        </w:rPr>
        <w:t xml:space="preserve"> głównie ze środków Gminy Kraków, gdyż zapotrzebowanie na usługi opieki wytchnieniowej realizowanej w miejscu zamieszkania jest ogromne, szczególnie dla opiekunów seniorów.</w:t>
      </w:r>
    </w:p>
    <w:p w14:paraId="09DF81A5" w14:textId="254BA385" w:rsidR="007742A9" w:rsidRPr="00F248A0" w:rsidRDefault="007742A9" w:rsidP="00BF7AA4">
      <w:pPr>
        <w:pStyle w:val="gmail-bezodstpw1"/>
        <w:spacing w:before="0" w:beforeAutospacing="0" w:after="120" w:afterAutospacing="0" w:line="288" w:lineRule="auto"/>
        <w:rPr>
          <w:rFonts w:ascii="Arial" w:hAnsi="Arial" w:cs="Arial"/>
        </w:rPr>
      </w:pPr>
      <w:r w:rsidRPr="00F248A0">
        <w:rPr>
          <w:rFonts w:ascii="Arial" w:hAnsi="Arial" w:cs="Arial"/>
        </w:rPr>
        <w:t xml:space="preserve">Ponieważ wypracowany przez nas model wsparcia okazał się bardzo skuteczny, rozpoczęliśmy realizację rozszerzonej i udoskonalonej jego wersji. W jesieni 2020 r. wystartował kolejny projekt </w:t>
      </w:r>
      <w:r w:rsidRPr="00F248A0">
        <w:rPr>
          <w:rFonts w:ascii="Arial" w:hAnsi="Arial" w:cs="Arial"/>
          <w:i/>
          <w:iCs/>
        </w:rPr>
        <w:t>„Wspornik – Punkt Wsparcia Opiekunów</w:t>
      </w:r>
      <w:r w:rsidRPr="00F248A0">
        <w:rPr>
          <w:rFonts w:ascii="Arial" w:hAnsi="Arial" w:cs="Arial"/>
        </w:rPr>
        <w:t>”, finansowany także ze środków RPO dla Małopolski i realizowany przez Fundację w partnerstwie z Gminą Kraków.</w:t>
      </w:r>
      <w:r w:rsidR="007040A1" w:rsidRPr="00F248A0">
        <w:rPr>
          <w:rFonts w:ascii="Arial" w:hAnsi="Arial" w:cs="Arial"/>
        </w:rPr>
        <w:t xml:space="preserve">  </w:t>
      </w:r>
      <w:r w:rsidRPr="00F248A0">
        <w:rPr>
          <w:rFonts w:ascii="Arial" w:hAnsi="Arial" w:cs="Arial"/>
        </w:rPr>
        <w:t>W ramach projektu opiekunowie osób niesamodzielnych z Krakowa mogli już korzystać w ciągu roku trzykrotnie z turnusów odciążeniowych (w formie opieki 4 godziny dziennie, 8 godzin dziennie lub całodobowo przez okres od 10 dni do maksymalnie 30 dni), bowiem doświadczenia zebrane w toku realizacji projektów pozwalają obserwować zmiany potrzeb opiekunów faktycznych na przestrzeni lat, co stwarza Fundacji możliwość zaplanowania coraz lepiej dopasowanych do potrzeb form pomocy dla tej grupy odbiorców.</w:t>
      </w:r>
    </w:p>
    <w:p w14:paraId="5E7D4791" w14:textId="77777777" w:rsidR="007742A9" w:rsidRPr="00F248A0" w:rsidRDefault="007742A9" w:rsidP="00BF7AA4">
      <w:pPr>
        <w:spacing w:after="120" w:line="288" w:lineRule="auto"/>
        <w:rPr>
          <w:rFonts w:ascii="Arial" w:hAnsi="Arial" w:cs="Arial"/>
          <w:sz w:val="24"/>
          <w:szCs w:val="24"/>
        </w:rPr>
      </w:pPr>
      <w:r w:rsidRPr="00F248A0">
        <w:rPr>
          <w:rFonts w:ascii="Arial" w:hAnsi="Arial" w:cs="Arial"/>
          <w:sz w:val="24"/>
          <w:szCs w:val="24"/>
        </w:rPr>
        <w:t xml:space="preserve">Ocena stanu zdrowia osoby niesamodzielnej przed objęciem opiekuna wsparciem wytchnieniowym, zdiagnozowanie problemów, z jakimi boryka się osoba niesamodzielna i jej opiekun, plan wsparcia (w tym plan usług zdrowotnych), pomoc doradcza zespołu medycznego – to działania świadczone przez zespół interdyscyplinarny. Wsparcie realizowane jest w miejscu zamieszkania uczestnika projektu przez wybranych członków zespołu (lekarz, pracownik socjalny, opiekunka zawodowa, psycholog, fizjoterapeuta, pielęgniarka, doradca, menadżer). Formy wsparcia są dobierane dla rodziny według indywidualnych potrzeb zdiagnozowanych podczas wywiadów i wizyty w mieszkaniu. W ramach zadania można skorzystać z bezpłatnego transportu dla osób niesamodzielnych, nie tylko w celach związanych ze zdrowiem, ale też z potrzebami uspołeczniania. Wsparcie psychologiczne i doradcze dla opiekunów jest kontynuowane także w okresie żałoby po stracie bliskiej osoby niesamodzielnej. </w:t>
      </w:r>
    </w:p>
    <w:p w14:paraId="072F8176" w14:textId="733ABB62" w:rsidR="007742A9" w:rsidRPr="00F248A0" w:rsidRDefault="007742A9" w:rsidP="00BF7AA4">
      <w:pPr>
        <w:pStyle w:val="gmail-bezodstpw1"/>
        <w:spacing w:before="0" w:beforeAutospacing="0" w:after="120" w:afterAutospacing="0" w:line="288" w:lineRule="auto"/>
        <w:rPr>
          <w:rFonts w:ascii="Arial" w:hAnsi="Arial" w:cs="Arial"/>
        </w:rPr>
      </w:pPr>
      <w:r w:rsidRPr="00F248A0">
        <w:rPr>
          <w:rFonts w:ascii="Arial" w:hAnsi="Arial" w:cs="Arial"/>
        </w:rPr>
        <w:t xml:space="preserve">Dzięki naszym projektom dla opiekunów rodzinnych kilkaset rodzin zdobyło nowe lub udoskonaliło dotychczasowe kompetencje opiekuńcze, pozyskało informacje o </w:t>
      </w:r>
      <w:r w:rsidRPr="00F248A0">
        <w:rPr>
          <w:rFonts w:ascii="Arial" w:hAnsi="Arial" w:cs="Arial"/>
        </w:rPr>
        <w:lastRenderedPageBreak/>
        <w:t>dostępnych formach pomocy instytucjonalnej, przełamało własne kryzysy zdrowotne, uzdrowiło pogarszające się relacje rodzinne, czy w końcu znalazło wolny czas i możliwość odpoczynku. Wyeliminowanie szeregu wykluczeń dotykających opiekunów osób niesamodzielnych umożliwiło niektórym z nich także podjęcie rożnych nowych aktywności. Tego rodzaju wsparcie jest także elementem profilaktyki umieszczania osób niesamodzielnych w placówkach stacjonarnej opieki.</w:t>
      </w:r>
    </w:p>
    <w:p w14:paraId="41D65042" w14:textId="77777777" w:rsidR="007742A9" w:rsidRPr="00F248A0" w:rsidRDefault="007742A9" w:rsidP="00BF7AA4">
      <w:pPr>
        <w:autoSpaceDE w:val="0"/>
        <w:autoSpaceDN w:val="0"/>
        <w:adjustRightInd w:val="0"/>
        <w:spacing w:after="120" w:line="288" w:lineRule="auto"/>
        <w:rPr>
          <w:rFonts w:ascii="Arial" w:hAnsi="Arial" w:cs="Arial"/>
          <w:b/>
          <w:bCs/>
          <w:color w:val="000000" w:themeColor="text1"/>
          <w:sz w:val="24"/>
          <w:szCs w:val="24"/>
        </w:rPr>
      </w:pPr>
      <w:r w:rsidRPr="00F248A0">
        <w:rPr>
          <w:rFonts w:ascii="Arial" w:hAnsi="Arial" w:cs="Arial"/>
          <w:b/>
          <w:bCs/>
          <w:color w:val="000000" w:themeColor="text1"/>
          <w:sz w:val="24"/>
          <w:szCs w:val="24"/>
        </w:rPr>
        <w:t>Subregionalne Centrum Wsparcia Opi</w:t>
      </w:r>
      <w:r w:rsidRPr="00F248A0">
        <w:rPr>
          <w:rFonts w:ascii="Arial" w:eastAsia="TimesNewRomanPS-BoldMT" w:hAnsi="Arial" w:cs="Arial"/>
          <w:b/>
          <w:bCs/>
          <w:color w:val="000000" w:themeColor="text1"/>
          <w:sz w:val="24"/>
          <w:szCs w:val="24"/>
        </w:rPr>
        <w:t xml:space="preserve">ekunów </w:t>
      </w:r>
      <w:r w:rsidRPr="00F248A0">
        <w:rPr>
          <w:rFonts w:ascii="Arial" w:hAnsi="Arial" w:cs="Arial"/>
          <w:b/>
          <w:bCs/>
          <w:color w:val="000000" w:themeColor="text1"/>
          <w:sz w:val="24"/>
          <w:szCs w:val="24"/>
        </w:rPr>
        <w:t xml:space="preserve">Nieformalnych </w:t>
      </w:r>
      <w:r w:rsidRPr="00F248A0">
        <w:rPr>
          <w:rFonts w:ascii="Arial" w:eastAsia="TimesNewRomanPS-BoldMT" w:hAnsi="Arial" w:cs="Arial"/>
          <w:b/>
          <w:bCs/>
          <w:color w:val="000000" w:themeColor="text1"/>
          <w:sz w:val="24"/>
          <w:szCs w:val="24"/>
        </w:rPr>
        <w:t xml:space="preserve">Osób </w:t>
      </w:r>
      <w:r w:rsidRPr="00F248A0">
        <w:rPr>
          <w:rFonts w:ascii="Arial" w:hAnsi="Arial" w:cs="Arial"/>
          <w:b/>
          <w:bCs/>
          <w:color w:val="000000" w:themeColor="text1"/>
          <w:sz w:val="24"/>
          <w:szCs w:val="24"/>
        </w:rPr>
        <w:t>Niesamodzielnych „Bezpieczna Przystań” w Tarnowie</w:t>
      </w:r>
    </w:p>
    <w:p w14:paraId="55D1D2FC" w14:textId="77777777" w:rsidR="007742A9" w:rsidRPr="00F248A0" w:rsidRDefault="007742A9" w:rsidP="00BF7AA4">
      <w:pPr>
        <w:autoSpaceDE w:val="0"/>
        <w:autoSpaceDN w:val="0"/>
        <w:adjustRightInd w:val="0"/>
        <w:spacing w:after="120" w:line="288" w:lineRule="auto"/>
        <w:rPr>
          <w:rFonts w:ascii="Arial" w:hAnsi="Arial" w:cs="Arial"/>
          <w:b/>
          <w:bCs/>
          <w:color w:val="000000" w:themeColor="text1"/>
          <w:sz w:val="24"/>
          <w:szCs w:val="24"/>
        </w:rPr>
      </w:pPr>
      <w:r w:rsidRPr="00F248A0">
        <w:rPr>
          <w:rFonts w:ascii="Arial" w:hAnsi="Arial" w:cs="Arial"/>
          <w:color w:val="000000" w:themeColor="text1"/>
          <w:sz w:val="24"/>
          <w:szCs w:val="24"/>
        </w:rPr>
        <w:t xml:space="preserve">Subregionalne Centrum Wsparcia </w:t>
      </w:r>
      <w:r w:rsidRPr="00F248A0">
        <w:rPr>
          <w:rFonts w:ascii="Arial" w:eastAsia="TimesNewRomanPSMT" w:hAnsi="Arial" w:cs="Arial"/>
          <w:color w:val="000000" w:themeColor="text1"/>
          <w:sz w:val="24"/>
          <w:szCs w:val="24"/>
        </w:rPr>
        <w:t xml:space="preserve">Opiekunów </w:t>
      </w:r>
      <w:r w:rsidRPr="00F248A0">
        <w:rPr>
          <w:rFonts w:ascii="Arial" w:hAnsi="Arial" w:cs="Arial"/>
          <w:color w:val="000000" w:themeColor="text1"/>
          <w:sz w:val="24"/>
          <w:szCs w:val="24"/>
        </w:rPr>
        <w:t xml:space="preserve">Nieformalnych </w:t>
      </w:r>
      <w:r w:rsidRPr="00F248A0">
        <w:rPr>
          <w:rFonts w:ascii="Arial" w:eastAsia="TimesNewRomanPSMT" w:hAnsi="Arial" w:cs="Arial"/>
          <w:color w:val="000000" w:themeColor="text1"/>
          <w:sz w:val="24"/>
          <w:szCs w:val="24"/>
        </w:rPr>
        <w:t xml:space="preserve">Osób </w:t>
      </w:r>
      <w:r w:rsidRPr="00F248A0">
        <w:rPr>
          <w:rFonts w:ascii="Arial" w:hAnsi="Arial" w:cs="Arial"/>
          <w:color w:val="000000" w:themeColor="text1"/>
          <w:sz w:val="24"/>
          <w:szCs w:val="24"/>
        </w:rPr>
        <w:t xml:space="preserve">Niesamodzielnych „Bezpieczna Przystań” powołano jako jednostkę organizacyjną Gminy Miasta Tarnowa do realizacji projektu </w:t>
      </w:r>
      <w:r w:rsidRPr="00F248A0">
        <w:rPr>
          <w:rFonts w:ascii="Arial" w:eastAsia="TimesNewRomanPSMT" w:hAnsi="Arial" w:cs="Arial"/>
          <w:i/>
          <w:iCs/>
          <w:color w:val="000000" w:themeColor="text1"/>
          <w:sz w:val="24"/>
          <w:szCs w:val="24"/>
        </w:rPr>
        <w:t>„</w:t>
      </w:r>
      <w:r w:rsidRPr="00F248A0">
        <w:rPr>
          <w:rFonts w:ascii="Arial" w:hAnsi="Arial" w:cs="Arial"/>
          <w:i/>
          <w:iCs/>
          <w:color w:val="000000" w:themeColor="text1"/>
          <w:sz w:val="24"/>
          <w:szCs w:val="24"/>
        </w:rPr>
        <w:t xml:space="preserve">Wsparcie </w:t>
      </w:r>
      <w:r w:rsidRPr="00F248A0">
        <w:rPr>
          <w:rFonts w:ascii="Arial" w:eastAsia="TimesNewRomanPSMT" w:hAnsi="Arial" w:cs="Arial"/>
          <w:i/>
          <w:iCs/>
          <w:color w:val="000000" w:themeColor="text1"/>
          <w:sz w:val="24"/>
          <w:szCs w:val="24"/>
        </w:rPr>
        <w:t xml:space="preserve">opiekunów </w:t>
      </w:r>
      <w:r w:rsidRPr="00F248A0">
        <w:rPr>
          <w:rFonts w:ascii="Arial" w:hAnsi="Arial" w:cs="Arial"/>
          <w:i/>
          <w:iCs/>
          <w:color w:val="000000" w:themeColor="text1"/>
          <w:sz w:val="24"/>
          <w:szCs w:val="24"/>
        </w:rPr>
        <w:t xml:space="preserve">nieformalnych </w:t>
      </w:r>
      <w:r w:rsidRPr="00F248A0">
        <w:rPr>
          <w:rFonts w:ascii="Arial" w:eastAsia="TimesNewRomanPSMT" w:hAnsi="Arial" w:cs="Arial"/>
          <w:i/>
          <w:iCs/>
          <w:color w:val="000000" w:themeColor="text1"/>
          <w:sz w:val="24"/>
          <w:szCs w:val="24"/>
        </w:rPr>
        <w:t xml:space="preserve">osób </w:t>
      </w:r>
      <w:r w:rsidRPr="00F248A0">
        <w:rPr>
          <w:rFonts w:ascii="Arial" w:hAnsi="Arial" w:cs="Arial"/>
          <w:i/>
          <w:iCs/>
          <w:color w:val="000000" w:themeColor="text1"/>
          <w:sz w:val="24"/>
          <w:szCs w:val="24"/>
        </w:rPr>
        <w:t>niesamodzielnych w subregionie tarnowskim</w:t>
      </w:r>
      <w:r w:rsidRPr="00F248A0">
        <w:rPr>
          <w:rFonts w:ascii="Arial" w:eastAsia="TimesNewRomanPSMT" w:hAnsi="Arial" w:cs="Arial"/>
          <w:i/>
          <w:iCs/>
          <w:color w:val="000000" w:themeColor="text1"/>
          <w:sz w:val="24"/>
          <w:szCs w:val="24"/>
        </w:rPr>
        <w:t>”.</w:t>
      </w:r>
      <w:r w:rsidRPr="00F248A0">
        <w:rPr>
          <w:rFonts w:ascii="Arial" w:eastAsia="TimesNewRomanPSMT" w:hAnsi="Arial" w:cs="Arial"/>
          <w:color w:val="000000" w:themeColor="text1"/>
          <w:sz w:val="24"/>
          <w:szCs w:val="24"/>
        </w:rPr>
        <w:t xml:space="preserve"> Projekt był</w:t>
      </w:r>
      <w:r w:rsidRPr="00F248A0">
        <w:rPr>
          <w:rFonts w:ascii="Arial" w:eastAsia="Calibri" w:hAnsi="Arial" w:cs="Arial"/>
          <w:bCs/>
          <w:color w:val="000000" w:themeColor="text1"/>
          <w:sz w:val="24"/>
          <w:szCs w:val="24"/>
        </w:rPr>
        <w:t xml:space="preserve"> współfinansowany przez Unię Europejską w ramach Regionalnego Programu Operacyjnego Województwa Małopolskiego na lata 2014</w:t>
      </w:r>
      <w:r w:rsidRPr="00F248A0">
        <w:rPr>
          <w:rFonts w:ascii="Arial" w:eastAsia="Calibri" w:hAnsi="Arial" w:cs="Arial"/>
          <w:bCs/>
          <w:color w:val="000000" w:themeColor="text1"/>
          <w:sz w:val="24"/>
          <w:szCs w:val="24"/>
        </w:rPr>
        <w:noBreakHyphen/>
        <w:t xml:space="preserve">2020 i </w:t>
      </w:r>
      <w:r w:rsidRPr="00F248A0">
        <w:rPr>
          <w:rFonts w:ascii="Arial" w:hAnsi="Arial" w:cs="Arial"/>
          <w:color w:val="000000" w:themeColor="text1"/>
          <w:sz w:val="24"/>
          <w:szCs w:val="24"/>
        </w:rPr>
        <w:t xml:space="preserve">był realizowany od 01.10.2018 r. do 31.12.2022 r. Liderem projektu było Miasto Tarnów w partnerstwie z 6 gminami: Dąbrowa Tarnowska, Gnojnik, Lisia Góra, Żabno, Ryglice i Zakliczyn. </w:t>
      </w:r>
    </w:p>
    <w:p w14:paraId="6D97F3AC" w14:textId="61CCE05C" w:rsidR="007742A9" w:rsidRPr="00F248A0" w:rsidRDefault="007742A9" w:rsidP="00BF7AA4">
      <w:pPr>
        <w:autoSpaceDE w:val="0"/>
        <w:autoSpaceDN w:val="0"/>
        <w:adjustRightInd w:val="0"/>
        <w:spacing w:after="120" w:line="288" w:lineRule="auto"/>
        <w:rPr>
          <w:rFonts w:ascii="Arial" w:hAnsi="Arial" w:cs="Arial"/>
          <w:color w:val="000000" w:themeColor="text1"/>
          <w:sz w:val="24"/>
          <w:szCs w:val="24"/>
        </w:rPr>
      </w:pPr>
      <w:r w:rsidRPr="00F248A0">
        <w:rPr>
          <w:rFonts w:ascii="Arial" w:hAnsi="Arial" w:cs="Arial"/>
          <w:color w:val="000000" w:themeColor="text1"/>
          <w:sz w:val="24"/>
          <w:szCs w:val="24"/>
        </w:rPr>
        <w:t xml:space="preserve">Centrum zlokalizowane przy ul. </w:t>
      </w:r>
      <w:r w:rsidRPr="00F248A0">
        <w:rPr>
          <w:rFonts w:ascii="Arial" w:eastAsia="TimesNewRomanPSMT" w:hAnsi="Arial" w:cs="Arial"/>
          <w:color w:val="000000" w:themeColor="text1"/>
          <w:sz w:val="24"/>
          <w:szCs w:val="24"/>
        </w:rPr>
        <w:t xml:space="preserve">Sanguszków </w:t>
      </w:r>
      <w:r w:rsidRPr="00F248A0">
        <w:rPr>
          <w:rFonts w:ascii="Arial" w:hAnsi="Arial" w:cs="Arial"/>
          <w:color w:val="000000" w:themeColor="text1"/>
          <w:sz w:val="24"/>
          <w:szCs w:val="24"/>
        </w:rPr>
        <w:t xml:space="preserve">28A zapewniało opiekunom rodzinnym wsparcie szkoleniowo </w:t>
      </w:r>
      <w:r w:rsidR="00BF1917" w:rsidRPr="00F248A0">
        <w:rPr>
          <w:rFonts w:ascii="Arial" w:hAnsi="Arial" w:cs="Arial"/>
          <w:color w:val="000000" w:themeColor="text1"/>
          <w:sz w:val="24"/>
          <w:szCs w:val="24"/>
        </w:rPr>
        <w:t>-</w:t>
      </w:r>
      <w:r w:rsidRPr="00F248A0">
        <w:rPr>
          <w:rFonts w:ascii="Arial" w:hAnsi="Arial" w:cs="Arial"/>
          <w:color w:val="000000" w:themeColor="text1"/>
          <w:sz w:val="24"/>
          <w:szCs w:val="24"/>
        </w:rPr>
        <w:t xml:space="preserve"> doradcze, w tym </w:t>
      </w:r>
      <w:r w:rsidRPr="00F248A0">
        <w:rPr>
          <w:rFonts w:ascii="Arial" w:eastAsia="TimesNewRomanPSMT" w:hAnsi="Arial" w:cs="Arial"/>
          <w:color w:val="000000" w:themeColor="text1"/>
          <w:sz w:val="24"/>
          <w:szCs w:val="24"/>
        </w:rPr>
        <w:t xml:space="preserve">warsztaty z zakresu opieki, szkolenia cyfrowe, </w:t>
      </w:r>
      <w:r w:rsidRPr="00F248A0">
        <w:rPr>
          <w:rFonts w:ascii="Arial" w:hAnsi="Arial" w:cs="Arial"/>
          <w:color w:val="000000" w:themeColor="text1"/>
          <w:sz w:val="24"/>
          <w:szCs w:val="24"/>
        </w:rPr>
        <w:t>grupy</w:t>
      </w:r>
      <w:r w:rsidRPr="00F248A0">
        <w:rPr>
          <w:rFonts w:ascii="Arial" w:eastAsia="TimesNewRomanPSMT" w:hAnsi="Arial" w:cs="Arial"/>
          <w:color w:val="000000" w:themeColor="text1"/>
          <w:sz w:val="24"/>
          <w:szCs w:val="24"/>
        </w:rPr>
        <w:t xml:space="preserve"> </w:t>
      </w:r>
      <w:r w:rsidRPr="00F248A0">
        <w:rPr>
          <w:rFonts w:ascii="Arial" w:hAnsi="Arial" w:cs="Arial"/>
          <w:color w:val="000000" w:themeColor="text1"/>
          <w:sz w:val="24"/>
          <w:szCs w:val="24"/>
        </w:rPr>
        <w:t xml:space="preserve">wsparcia oraz indywidualne poradnictwo, a także </w:t>
      </w:r>
      <w:r w:rsidRPr="00F248A0">
        <w:rPr>
          <w:rFonts w:ascii="Arial" w:eastAsia="TimesNewRomanPSMT" w:hAnsi="Arial" w:cs="Arial"/>
          <w:color w:val="000000" w:themeColor="text1"/>
          <w:sz w:val="24"/>
          <w:szCs w:val="24"/>
        </w:rPr>
        <w:t xml:space="preserve">usługi </w:t>
      </w:r>
      <w:r w:rsidR="001245DB" w:rsidRPr="00F248A0">
        <w:rPr>
          <w:rFonts w:ascii="Arial" w:eastAsia="TimesNewRomanPSMT" w:hAnsi="Arial" w:cs="Arial"/>
          <w:color w:val="000000" w:themeColor="text1"/>
          <w:sz w:val="24"/>
          <w:szCs w:val="24"/>
        </w:rPr>
        <w:t>„</w:t>
      </w:r>
      <w:r w:rsidRPr="00F248A0">
        <w:rPr>
          <w:rFonts w:ascii="Arial" w:hAnsi="Arial" w:cs="Arial"/>
          <w:color w:val="000000" w:themeColor="text1"/>
          <w:sz w:val="24"/>
          <w:szCs w:val="24"/>
        </w:rPr>
        <w:t xml:space="preserve">opieki </w:t>
      </w:r>
      <w:r w:rsidRPr="00F248A0">
        <w:rPr>
          <w:rFonts w:ascii="Arial" w:eastAsia="TimesNewRomanPSMT" w:hAnsi="Arial" w:cs="Arial"/>
          <w:color w:val="000000" w:themeColor="text1"/>
          <w:sz w:val="24"/>
          <w:szCs w:val="24"/>
        </w:rPr>
        <w:t>zastępczej</w:t>
      </w:r>
      <w:r w:rsidR="001245DB" w:rsidRPr="00F248A0">
        <w:rPr>
          <w:rFonts w:ascii="Arial" w:eastAsia="TimesNewRomanPSMT" w:hAnsi="Arial" w:cs="Arial"/>
          <w:color w:val="000000" w:themeColor="text1"/>
          <w:sz w:val="24"/>
          <w:szCs w:val="24"/>
        </w:rPr>
        <w:t>”</w:t>
      </w:r>
      <w:r w:rsidRPr="00F248A0">
        <w:rPr>
          <w:rFonts w:ascii="Arial" w:eastAsia="TimesNewRomanPSMT" w:hAnsi="Arial" w:cs="Arial"/>
          <w:color w:val="000000" w:themeColor="text1"/>
          <w:sz w:val="24"/>
          <w:szCs w:val="24"/>
        </w:rPr>
        <w:t xml:space="preserve">, </w:t>
      </w:r>
      <w:r w:rsidRPr="00F248A0">
        <w:rPr>
          <w:rFonts w:ascii="Arial" w:hAnsi="Arial" w:cs="Arial"/>
          <w:color w:val="000000" w:themeColor="text1"/>
          <w:sz w:val="24"/>
          <w:szCs w:val="24"/>
        </w:rPr>
        <w:t>umo</w:t>
      </w:r>
      <w:r w:rsidRPr="00F248A0">
        <w:rPr>
          <w:rFonts w:ascii="Arial" w:eastAsia="TimesNewRomanPSMT" w:hAnsi="Arial" w:cs="Arial"/>
          <w:color w:val="000000" w:themeColor="text1"/>
          <w:sz w:val="24"/>
          <w:szCs w:val="24"/>
        </w:rPr>
        <w:t>żli</w:t>
      </w:r>
      <w:r w:rsidRPr="00F248A0">
        <w:rPr>
          <w:rFonts w:ascii="Arial" w:hAnsi="Arial" w:cs="Arial"/>
          <w:color w:val="000000" w:themeColor="text1"/>
          <w:sz w:val="24"/>
          <w:szCs w:val="24"/>
        </w:rPr>
        <w:t>wi</w:t>
      </w:r>
      <w:r w:rsidRPr="00F248A0">
        <w:rPr>
          <w:rFonts w:ascii="Arial" w:eastAsia="TimesNewRomanPSMT" w:hAnsi="Arial" w:cs="Arial"/>
          <w:color w:val="000000" w:themeColor="text1"/>
          <w:sz w:val="24"/>
          <w:szCs w:val="24"/>
        </w:rPr>
        <w:t xml:space="preserve">ające </w:t>
      </w:r>
      <w:r w:rsidRPr="00F248A0">
        <w:rPr>
          <w:rFonts w:ascii="Arial" w:hAnsi="Arial" w:cs="Arial"/>
          <w:color w:val="000000" w:themeColor="text1"/>
          <w:sz w:val="24"/>
          <w:szCs w:val="24"/>
        </w:rPr>
        <w:t>czasowe przebywanie jednocze</w:t>
      </w:r>
      <w:r w:rsidRPr="00F248A0">
        <w:rPr>
          <w:rFonts w:ascii="Arial" w:eastAsia="TimesNewRomanPSMT" w:hAnsi="Arial" w:cs="Arial"/>
          <w:color w:val="000000" w:themeColor="text1"/>
          <w:sz w:val="24"/>
          <w:szCs w:val="24"/>
        </w:rPr>
        <w:t>ś</w:t>
      </w:r>
      <w:r w:rsidRPr="00F248A0">
        <w:rPr>
          <w:rFonts w:ascii="Arial" w:hAnsi="Arial" w:cs="Arial"/>
          <w:color w:val="000000" w:themeColor="text1"/>
          <w:sz w:val="24"/>
          <w:szCs w:val="24"/>
        </w:rPr>
        <w:t xml:space="preserve">nie 15 </w:t>
      </w:r>
      <w:r w:rsidRPr="00F248A0">
        <w:rPr>
          <w:rFonts w:ascii="Arial" w:eastAsia="TimesNewRomanPSMT" w:hAnsi="Arial" w:cs="Arial"/>
          <w:color w:val="000000" w:themeColor="text1"/>
          <w:sz w:val="24"/>
          <w:szCs w:val="24"/>
        </w:rPr>
        <w:t xml:space="preserve">osób </w:t>
      </w:r>
      <w:r w:rsidRPr="00F248A0">
        <w:rPr>
          <w:rFonts w:ascii="Arial" w:hAnsi="Arial" w:cs="Arial"/>
          <w:color w:val="000000" w:themeColor="text1"/>
          <w:sz w:val="24"/>
          <w:szCs w:val="24"/>
        </w:rPr>
        <w:t>niesamodzielnych pod</w:t>
      </w:r>
      <w:r w:rsidRPr="00F248A0">
        <w:rPr>
          <w:rFonts w:ascii="Arial" w:eastAsia="TimesNewRomanPSMT" w:hAnsi="Arial" w:cs="Arial"/>
          <w:color w:val="000000" w:themeColor="text1"/>
          <w:sz w:val="24"/>
          <w:szCs w:val="24"/>
        </w:rPr>
        <w:t xml:space="preserve"> </w:t>
      </w:r>
      <w:r w:rsidRPr="00F248A0">
        <w:rPr>
          <w:rFonts w:ascii="Arial" w:hAnsi="Arial" w:cs="Arial"/>
          <w:color w:val="000000" w:themeColor="text1"/>
          <w:sz w:val="24"/>
          <w:szCs w:val="24"/>
        </w:rPr>
        <w:t>profesjonaln</w:t>
      </w:r>
      <w:r w:rsidRPr="00F248A0">
        <w:rPr>
          <w:rFonts w:ascii="Arial" w:eastAsia="TimesNewRomanPSMT" w:hAnsi="Arial" w:cs="Arial"/>
          <w:color w:val="000000" w:themeColor="text1"/>
          <w:sz w:val="24"/>
          <w:szCs w:val="24"/>
        </w:rPr>
        <w:t xml:space="preserve">ą opieką </w:t>
      </w:r>
      <w:r w:rsidRPr="00F248A0">
        <w:rPr>
          <w:rFonts w:ascii="Arial" w:hAnsi="Arial" w:cs="Arial"/>
          <w:color w:val="000000" w:themeColor="text1"/>
          <w:sz w:val="24"/>
          <w:szCs w:val="24"/>
        </w:rPr>
        <w:t xml:space="preserve">w przypadku braku </w:t>
      </w:r>
      <w:r w:rsidRPr="00F248A0">
        <w:rPr>
          <w:rFonts w:ascii="Arial" w:eastAsia="TimesNewRomanPSMT" w:hAnsi="Arial" w:cs="Arial"/>
          <w:color w:val="000000" w:themeColor="text1"/>
          <w:sz w:val="24"/>
          <w:szCs w:val="24"/>
        </w:rPr>
        <w:t xml:space="preserve">możliwości </w:t>
      </w:r>
      <w:r w:rsidRPr="00F248A0">
        <w:rPr>
          <w:rFonts w:ascii="Arial" w:hAnsi="Arial" w:cs="Arial"/>
          <w:color w:val="000000" w:themeColor="text1"/>
          <w:sz w:val="24"/>
          <w:szCs w:val="24"/>
        </w:rPr>
        <w:t>sprawowania opieki przez ich</w:t>
      </w:r>
      <w:r w:rsidRPr="00F248A0">
        <w:rPr>
          <w:rFonts w:ascii="Arial" w:eastAsia="TimesNewRomanPSMT" w:hAnsi="Arial" w:cs="Arial"/>
          <w:color w:val="000000" w:themeColor="text1"/>
          <w:sz w:val="24"/>
          <w:szCs w:val="24"/>
        </w:rPr>
        <w:t xml:space="preserve"> opiekunów. </w:t>
      </w:r>
      <w:r w:rsidRPr="00F248A0">
        <w:rPr>
          <w:rFonts w:ascii="Arial" w:hAnsi="Arial" w:cs="Arial"/>
          <w:color w:val="000000" w:themeColor="text1"/>
          <w:sz w:val="24"/>
          <w:szCs w:val="24"/>
        </w:rPr>
        <w:t xml:space="preserve">Dla tych, </w:t>
      </w:r>
      <w:r w:rsidRPr="00F248A0">
        <w:rPr>
          <w:rFonts w:ascii="Arial" w:eastAsia="TimesNewRomanPSMT" w:hAnsi="Arial" w:cs="Arial"/>
          <w:color w:val="000000" w:themeColor="text1"/>
          <w:sz w:val="24"/>
          <w:szCs w:val="24"/>
        </w:rPr>
        <w:t xml:space="preserve">którzy </w:t>
      </w:r>
      <w:r w:rsidRPr="00F248A0">
        <w:rPr>
          <w:rFonts w:ascii="Arial" w:hAnsi="Arial" w:cs="Arial"/>
          <w:color w:val="000000" w:themeColor="text1"/>
          <w:sz w:val="24"/>
          <w:szCs w:val="24"/>
        </w:rPr>
        <w:t xml:space="preserve">nie </w:t>
      </w:r>
      <w:r w:rsidRPr="00F248A0">
        <w:rPr>
          <w:rFonts w:ascii="Arial" w:eastAsia="TimesNewRomanPSMT" w:hAnsi="Arial" w:cs="Arial"/>
          <w:color w:val="000000" w:themeColor="text1"/>
          <w:sz w:val="24"/>
          <w:szCs w:val="24"/>
        </w:rPr>
        <w:t xml:space="preserve">mieli możliwości </w:t>
      </w:r>
      <w:r w:rsidRPr="00F248A0">
        <w:rPr>
          <w:rFonts w:ascii="Arial" w:hAnsi="Arial" w:cs="Arial"/>
          <w:color w:val="000000" w:themeColor="text1"/>
          <w:sz w:val="24"/>
          <w:szCs w:val="24"/>
        </w:rPr>
        <w:t xml:space="preserve">samodzielnie </w:t>
      </w:r>
      <w:r w:rsidRPr="00F248A0">
        <w:rPr>
          <w:rFonts w:ascii="Arial" w:eastAsia="TimesNewRomanPSMT" w:hAnsi="Arial" w:cs="Arial"/>
          <w:color w:val="000000" w:themeColor="text1"/>
          <w:sz w:val="24"/>
          <w:szCs w:val="24"/>
        </w:rPr>
        <w:t xml:space="preserve">dojechać </w:t>
      </w:r>
      <w:r w:rsidRPr="00F248A0">
        <w:rPr>
          <w:rFonts w:ascii="Arial" w:hAnsi="Arial" w:cs="Arial"/>
          <w:color w:val="000000" w:themeColor="text1"/>
          <w:sz w:val="24"/>
          <w:szCs w:val="24"/>
        </w:rPr>
        <w:t>do Centrum,</w:t>
      </w:r>
      <w:r w:rsidRPr="00F248A0">
        <w:rPr>
          <w:rFonts w:ascii="Arial" w:eastAsia="TimesNewRomanPSMT" w:hAnsi="Arial" w:cs="Arial"/>
          <w:color w:val="000000" w:themeColor="text1"/>
          <w:sz w:val="24"/>
          <w:szCs w:val="24"/>
        </w:rPr>
        <w:t xml:space="preserve"> </w:t>
      </w:r>
      <w:r w:rsidRPr="00F248A0">
        <w:rPr>
          <w:rFonts w:ascii="Arial" w:hAnsi="Arial" w:cs="Arial"/>
          <w:color w:val="000000" w:themeColor="text1"/>
          <w:sz w:val="24"/>
          <w:szCs w:val="24"/>
        </w:rPr>
        <w:t xml:space="preserve">zabezpieczona była </w:t>
      </w:r>
      <w:r w:rsidRPr="00F248A0">
        <w:rPr>
          <w:rFonts w:ascii="Arial" w:eastAsia="TimesNewRomanPSMT" w:hAnsi="Arial" w:cs="Arial"/>
          <w:color w:val="000000" w:themeColor="text1"/>
          <w:sz w:val="24"/>
          <w:szCs w:val="24"/>
        </w:rPr>
        <w:t xml:space="preserve">usługa </w:t>
      </w:r>
      <w:r w:rsidRPr="00F248A0">
        <w:rPr>
          <w:rFonts w:ascii="Arial" w:hAnsi="Arial" w:cs="Arial"/>
          <w:color w:val="000000" w:themeColor="text1"/>
          <w:sz w:val="24"/>
          <w:szCs w:val="24"/>
        </w:rPr>
        <w:t xml:space="preserve">transportu </w:t>
      </w:r>
      <w:r w:rsidRPr="00F248A0">
        <w:rPr>
          <w:rFonts w:ascii="Arial" w:eastAsia="TimesNewRomanPSMT" w:hAnsi="Arial" w:cs="Arial"/>
          <w:color w:val="000000" w:themeColor="text1"/>
          <w:sz w:val="24"/>
          <w:szCs w:val="24"/>
        </w:rPr>
        <w:t xml:space="preserve">osób </w:t>
      </w:r>
      <w:r w:rsidRPr="00F248A0">
        <w:rPr>
          <w:rFonts w:ascii="Arial" w:hAnsi="Arial" w:cs="Arial"/>
          <w:color w:val="000000" w:themeColor="text1"/>
          <w:sz w:val="24"/>
          <w:szCs w:val="24"/>
        </w:rPr>
        <w:t>niesamodzielnych z miejsca ich zamieszkania</w:t>
      </w:r>
      <w:r w:rsidRPr="00F248A0">
        <w:rPr>
          <w:rFonts w:ascii="Arial" w:eastAsia="TimesNewRomanPSMT" w:hAnsi="Arial" w:cs="Arial"/>
          <w:color w:val="000000" w:themeColor="text1"/>
          <w:sz w:val="24"/>
          <w:szCs w:val="24"/>
        </w:rPr>
        <w:t xml:space="preserve"> </w:t>
      </w:r>
      <w:r w:rsidRPr="00F248A0">
        <w:rPr>
          <w:rFonts w:ascii="Arial" w:hAnsi="Arial" w:cs="Arial"/>
          <w:color w:val="000000" w:themeColor="text1"/>
          <w:sz w:val="24"/>
          <w:szCs w:val="24"/>
        </w:rPr>
        <w:t xml:space="preserve">lub pobytu do </w:t>
      </w:r>
      <w:r w:rsidRPr="00F248A0">
        <w:rPr>
          <w:rFonts w:ascii="Arial" w:eastAsia="TimesNewRomanPSMT" w:hAnsi="Arial" w:cs="Arial"/>
          <w:color w:val="000000" w:themeColor="text1"/>
          <w:sz w:val="24"/>
          <w:szCs w:val="24"/>
        </w:rPr>
        <w:t xml:space="preserve">Centrum </w:t>
      </w:r>
      <w:r w:rsidRPr="00F248A0">
        <w:rPr>
          <w:rFonts w:ascii="Arial" w:hAnsi="Arial" w:cs="Arial"/>
          <w:color w:val="000000" w:themeColor="text1"/>
          <w:sz w:val="24"/>
          <w:szCs w:val="24"/>
        </w:rPr>
        <w:t>i z powrotem. Jednostka realizowała również</w:t>
      </w:r>
      <w:r w:rsidRPr="00F248A0">
        <w:rPr>
          <w:rFonts w:ascii="Arial" w:eastAsia="TimesNewRomanPSMT" w:hAnsi="Arial" w:cs="Arial"/>
          <w:color w:val="000000" w:themeColor="text1"/>
          <w:sz w:val="24"/>
          <w:szCs w:val="24"/>
        </w:rPr>
        <w:t xml:space="preserve"> opiekę wytchnieniową w domu dla osób,</w:t>
      </w:r>
      <w:r w:rsidRPr="00F248A0">
        <w:rPr>
          <w:rFonts w:ascii="Arial" w:hAnsi="Arial" w:cs="Arial"/>
          <w:color w:val="000000" w:themeColor="text1"/>
          <w:sz w:val="24"/>
          <w:szCs w:val="24"/>
        </w:rPr>
        <w:t xml:space="preserve"> </w:t>
      </w:r>
      <w:r w:rsidRPr="00F248A0">
        <w:rPr>
          <w:rFonts w:ascii="Arial" w:eastAsia="TimesNewRomanPSMT" w:hAnsi="Arial" w:cs="Arial"/>
          <w:color w:val="000000" w:themeColor="text1"/>
          <w:sz w:val="24"/>
          <w:szCs w:val="24"/>
        </w:rPr>
        <w:t xml:space="preserve">które </w:t>
      </w:r>
      <w:r w:rsidRPr="00F248A0">
        <w:rPr>
          <w:rFonts w:ascii="Arial" w:hAnsi="Arial" w:cs="Arial"/>
          <w:color w:val="000000" w:themeColor="text1"/>
          <w:sz w:val="24"/>
          <w:szCs w:val="24"/>
        </w:rPr>
        <w:t xml:space="preserve">ze </w:t>
      </w:r>
      <w:r w:rsidRPr="00F248A0">
        <w:rPr>
          <w:rFonts w:ascii="Arial" w:eastAsia="TimesNewRomanPSMT" w:hAnsi="Arial" w:cs="Arial"/>
          <w:color w:val="000000" w:themeColor="text1"/>
          <w:sz w:val="24"/>
          <w:szCs w:val="24"/>
        </w:rPr>
        <w:t xml:space="preserve">względu </w:t>
      </w:r>
      <w:r w:rsidRPr="00F248A0">
        <w:rPr>
          <w:rFonts w:ascii="Arial" w:hAnsi="Arial" w:cs="Arial"/>
          <w:color w:val="000000" w:themeColor="text1"/>
          <w:sz w:val="24"/>
          <w:szCs w:val="24"/>
        </w:rPr>
        <w:t xml:space="preserve">na przeciwwskazania lekarskie nie </w:t>
      </w:r>
      <w:r w:rsidRPr="00F248A0">
        <w:rPr>
          <w:rFonts w:ascii="Arial" w:eastAsia="TimesNewRomanPSMT" w:hAnsi="Arial" w:cs="Arial"/>
          <w:color w:val="000000" w:themeColor="text1"/>
          <w:sz w:val="24"/>
          <w:szCs w:val="24"/>
        </w:rPr>
        <w:t xml:space="preserve">mogły </w:t>
      </w:r>
      <w:r w:rsidRPr="00F248A0">
        <w:rPr>
          <w:rFonts w:ascii="Arial" w:hAnsi="Arial" w:cs="Arial"/>
          <w:color w:val="000000" w:themeColor="text1"/>
          <w:sz w:val="24"/>
          <w:szCs w:val="24"/>
        </w:rPr>
        <w:t>zosta</w:t>
      </w:r>
      <w:r w:rsidRPr="00F248A0">
        <w:rPr>
          <w:rFonts w:ascii="Arial" w:eastAsia="TimesNewRomanPSMT" w:hAnsi="Arial" w:cs="Arial"/>
          <w:color w:val="000000" w:themeColor="text1"/>
          <w:sz w:val="24"/>
          <w:szCs w:val="24"/>
        </w:rPr>
        <w:t xml:space="preserve">ć </w:t>
      </w:r>
      <w:r w:rsidRPr="00F248A0">
        <w:rPr>
          <w:rFonts w:ascii="Arial" w:hAnsi="Arial" w:cs="Arial"/>
          <w:color w:val="000000" w:themeColor="text1"/>
          <w:sz w:val="24"/>
          <w:szCs w:val="24"/>
        </w:rPr>
        <w:t xml:space="preserve">przewiezione do </w:t>
      </w:r>
      <w:r w:rsidRPr="00F248A0">
        <w:rPr>
          <w:rFonts w:ascii="Arial" w:eastAsia="TimesNewRomanPSMT" w:hAnsi="Arial" w:cs="Arial"/>
          <w:color w:val="000000" w:themeColor="text1"/>
          <w:sz w:val="24"/>
          <w:szCs w:val="24"/>
        </w:rPr>
        <w:t xml:space="preserve">ośrodka. </w:t>
      </w:r>
      <w:r w:rsidRPr="00F248A0">
        <w:rPr>
          <w:rFonts w:ascii="Arial" w:hAnsi="Arial" w:cs="Arial"/>
          <w:color w:val="000000" w:themeColor="text1"/>
          <w:sz w:val="24"/>
          <w:szCs w:val="24"/>
        </w:rPr>
        <w:t xml:space="preserve">W budynku Centrum działała również </w:t>
      </w:r>
      <w:r w:rsidRPr="00F248A0">
        <w:rPr>
          <w:rFonts w:ascii="Arial" w:eastAsia="TimesNewRomanPSMT" w:hAnsi="Arial" w:cs="Arial"/>
          <w:color w:val="000000" w:themeColor="text1"/>
          <w:sz w:val="24"/>
          <w:szCs w:val="24"/>
        </w:rPr>
        <w:t xml:space="preserve">wypożyczalnia sprzętu </w:t>
      </w:r>
      <w:r w:rsidRPr="00F248A0">
        <w:rPr>
          <w:rFonts w:ascii="Arial" w:hAnsi="Arial" w:cs="Arial"/>
          <w:color w:val="000000" w:themeColor="text1"/>
          <w:sz w:val="24"/>
          <w:szCs w:val="24"/>
        </w:rPr>
        <w:t xml:space="preserve">rehabilitacyjnego </w:t>
      </w:r>
      <w:r w:rsidRPr="00F248A0">
        <w:rPr>
          <w:rFonts w:ascii="Arial" w:eastAsia="TimesNewRomanPSMT" w:hAnsi="Arial" w:cs="Arial"/>
          <w:color w:val="000000" w:themeColor="text1"/>
          <w:sz w:val="24"/>
          <w:szCs w:val="24"/>
        </w:rPr>
        <w:t xml:space="preserve">wyposażona </w:t>
      </w:r>
      <w:r w:rsidRPr="00F248A0">
        <w:rPr>
          <w:rFonts w:ascii="Arial" w:hAnsi="Arial" w:cs="Arial"/>
          <w:color w:val="000000" w:themeColor="text1"/>
          <w:sz w:val="24"/>
          <w:szCs w:val="24"/>
        </w:rPr>
        <w:t xml:space="preserve">w kilkaset sztuk </w:t>
      </w:r>
      <w:r w:rsidRPr="00F248A0">
        <w:rPr>
          <w:rFonts w:ascii="Arial" w:eastAsia="TimesNewRomanPSMT" w:hAnsi="Arial" w:cs="Arial"/>
          <w:color w:val="000000" w:themeColor="text1"/>
          <w:sz w:val="24"/>
          <w:szCs w:val="24"/>
        </w:rPr>
        <w:t xml:space="preserve">różnego </w:t>
      </w:r>
      <w:r w:rsidRPr="00F248A0">
        <w:rPr>
          <w:rFonts w:ascii="Arial" w:hAnsi="Arial" w:cs="Arial"/>
          <w:color w:val="000000" w:themeColor="text1"/>
          <w:sz w:val="24"/>
          <w:szCs w:val="24"/>
        </w:rPr>
        <w:t>rodzaju</w:t>
      </w:r>
      <w:r w:rsidRPr="00F248A0">
        <w:rPr>
          <w:rFonts w:ascii="Arial" w:eastAsia="TimesNewRomanPSMT" w:hAnsi="Arial" w:cs="Arial"/>
          <w:color w:val="000000" w:themeColor="text1"/>
          <w:sz w:val="24"/>
          <w:szCs w:val="24"/>
        </w:rPr>
        <w:t xml:space="preserve"> sprzętu, </w:t>
      </w:r>
      <w:r w:rsidRPr="00F248A0">
        <w:rPr>
          <w:rFonts w:ascii="Arial" w:hAnsi="Arial" w:cs="Arial"/>
          <w:color w:val="000000" w:themeColor="text1"/>
          <w:sz w:val="24"/>
          <w:szCs w:val="24"/>
        </w:rPr>
        <w:t xml:space="preserve">jak łóżka rehabilitacyjne, materace przeciwodleżynowe, wózki inwalidzkie, balkoniki, akcesoria ułatwiające kąpiel, chodziki, koncentratory tlenu, rotory, pionizatory, pasy do przenoszenia, platformy do przemieszczania. </w:t>
      </w:r>
      <w:r w:rsidRPr="00F248A0">
        <w:rPr>
          <w:rFonts w:ascii="Arial" w:eastAsia="Times New Roman" w:hAnsi="Arial" w:cs="Arial"/>
          <w:color w:val="000000" w:themeColor="text1"/>
          <w:sz w:val="24"/>
          <w:szCs w:val="24"/>
        </w:rPr>
        <w:t xml:space="preserve">Wypożyczalnia zapewniała również transport sprzętu, a w przypadku łóżek montaż i demontaż w domu osoby niesamodzielnej wraz z przeszkoleniem opiekuna co do obsługi sprzętu. </w:t>
      </w:r>
    </w:p>
    <w:p w14:paraId="796BFD6D" w14:textId="77777777" w:rsidR="007742A9" w:rsidRPr="00F248A0" w:rsidRDefault="007742A9" w:rsidP="00BF7AA4">
      <w:pPr>
        <w:autoSpaceDE w:val="0"/>
        <w:autoSpaceDN w:val="0"/>
        <w:adjustRightInd w:val="0"/>
        <w:spacing w:after="120" w:line="288" w:lineRule="auto"/>
        <w:rPr>
          <w:rFonts w:ascii="Arial" w:hAnsi="Arial" w:cs="Arial"/>
          <w:color w:val="000000" w:themeColor="text1"/>
          <w:sz w:val="24"/>
          <w:szCs w:val="24"/>
        </w:rPr>
      </w:pPr>
      <w:r w:rsidRPr="00F248A0">
        <w:rPr>
          <w:rFonts w:ascii="Arial" w:hAnsi="Arial" w:cs="Arial"/>
          <w:color w:val="000000" w:themeColor="text1"/>
          <w:sz w:val="24"/>
          <w:szCs w:val="24"/>
        </w:rPr>
        <w:t xml:space="preserve">W efekcie realizacji projektu z opieki wytchnieniowej skorzystało 697 osób, zawarto 1 992 umowy na wypożyczenie sprzętu rehabilitacyjno-pielęgnacyjnego. 120 osób skorzystało z warsztatów opieki nad osobą niesamodzielną, a 120 opiekunów ze szkoleń cyfrowych. Dodatkowo wsparciem coacha objęto 79 opiekunów rodzinnych, zorganizowano 37 spotkań w ramach grup wsparcia dla opiekunów. 603 pracowników pomocy społecznej, pracowników medycznych uczestniczyło w konferencjach dotyczących opieki. </w:t>
      </w:r>
    </w:p>
    <w:p w14:paraId="7795BAB1" w14:textId="3E384738" w:rsidR="007742A9" w:rsidRPr="00F248A0" w:rsidRDefault="007742A9" w:rsidP="00BF7AA4">
      <w:pPr>
        <w:autoSpaceDE w:val="0"/>
        <w:autoSpaceDN w:val="0"/>
        <w:adjustRightInd w:val="0"/>
        <w:spacing w:after="120" w:line="288" w:lineRule="auto"/>
        <w:rPr>
          <w:rFonts w:ascii="Arial" w:eastAsia="TimesNewRomanPSMT" w:hAnsi="Arial" w:cs="Arial"/>
          <w:color w:val="000000" w:themeColor="text1"/>
          <w:sz w:val="24"/>
          <w:szCs w:val="24"/>
        </w:rPr>
      </w:pPr>
      <w:r w:rsidRPr="00F248A0">
        <w:rPr>
          <w:rFonts w:ascii="Arial" w:eastAsia="Times New Roman" w:hAnsi="Arial" w:cs="Arial"/>
          <w:bCs/>
          <w:color w:val="000000" w:themeColor="text1"/>
          <w:sz w:val="24"/>
          <w:szCs w:val="24"/>
        </w:rPr>
        <w:lastRenderedPageBreak/>
        <w:t xml:space="preserve">Od stycznia 2023 r. Subregionalne Centrum </w:t>
      </w:r>
      <w:r w:rsidRPr="00F248A0">
        <w:rPr>
          <w:rFonts w:ascii="Arial" w:hAnsi="Arial" w:cs="Arial"/>
          <w:color w:val="000000" w:themeColor="text1"/>
          <w:sz w:val="24"/>
          <w:szCs w:val="24"/>
        </w:rPr>
        <w:t xml:space="preserve">Wsparcia Opiekunów Nieformalnych Osób Niesamodzielnych „Bezpieczna Przystań” w ramach zachowania trwałości projektu </w:t>
      </w:r>
      <w:r w:rsidRPr="00F248A0">
        <w:rPr>
          <w:rFonts w:ascii="Arial" w:eastAsia="TimesNewRomanPSMT" w:hAnsi="Arial" w:cs="Arial"/>
          <w:color w:val="000000" w:themeColor="text1"/>
          <w:sz w:val="24"/>
          <w:szCs w:val="24"/>
        </w:rPr>
        <w:t>„</w:t>
      </w:r>
      <w:r w:rsidRPr="00F248A0">
        <w:rPr>
          <w:rFonts w:ascii="Arial" w:hAnsi="Arial" w:cs="Arial"/>
          <w:color w:val="000000" w:themeColor="text1"/>
          <w:sz w:val="24"/>
          <w:szCs w:val="24"/>
        </w:rPr>
        <w:t xml:space="preserve">Wsparcie </w:t>
      </w:r>
      <w:r w:rsidRPr="00F248A0">
        <w:rPr>
          <w:rFonts w:ascii="Arial" w:eastAsia="TimesNewRomanPSMT" w:hAnsi="Arial" w:cs="Arial"/>
          <w:color w:val="000000" w:themeColor="text1"/>
          <w:sz w:val="24"/>
          <w:szCs w:val="24"/>
        </w:rPr>
        <w:t xml:space="preserve">opiekunów </w:t>
      </w:r>
      <w:r w:rsidRPr="00F248A0">
        <w:rPr>
          <w:rFonts w:ascii="Arial" w:hAnsi="Arial" w:cs="Arial"/>
          <w:color w:val="000000" w:themeColor="text1"/>
          <w:sz w:val="24"/>
          <w:szCs w:val="24"/>
        </w:rPr>
        <w:t xml:space="preserve">nieformalnych </w:t>
      </w:r>
      <w:r w:rsidRPr="00F248A0">
        <w:rPr>
          <w:rFonts w:ascii="Arial" w:eastAsia="TimesNewRomanPSMT" w:hAnsi="Arial" w:cs="Arial"/>
          <w:color w:val="000000" w:themeColor="text1"/>
          <w:sz w:val="24"/>
          <w:szCs w:val="24"/>
        </w:rPr>
        <w:t xml:space="preserve">osób </w:t>
      </w:r>
      <w:r w:rsidRPr="00F248A0">
        <w:rPr>
          <w:rFonts w:ascii="Arial" w:hAnsi="Arial" w:cs="Arial"/>
          <w:color w:val="000000" w:themeColor="text1"/>
          <w:sz w:val="24"/>
          <w:szCs w:val="24"/>
        </w:rPr>
        <w:t>niesamodzielnych w subregionie tarnowskim</w:t>
      </w:r>
      <w:r w:rsidRPr="00F248A0">
        <w:rPr>
          <w:rFonts w:ascii="Arial" w:eastAsia="TimesNewRomanPSMT" w:hAnsi="Arial" w:cs="Arial"/>
          <w:color w:val="000000" w:themeColor="text1"/>
          <w:sz w:val="24"/>
          <w:szCs w:val="24"/>
        </w:rPr>
        <w:t xml:space="preserve">” kontynuuje odpłatnie usługi opieki wytchnieniowej w formie całodobowego pobytu (15 miejsc) w Ośrodku „Bezpieczna Przystań” oraz usługi wypożyczalni sprzętu. Wysokość opłat została ustalona Uchwałą Rady Miasta Tarnowa. </w:t>
      </w:r>
    </w:p>
    <w:p w14:paraId="7A2A3D88" w14:textId="77777777" w:rsidR="00903B7F" w:rsidRPr="00F248A0" w:rsidRDefault="00903B7F" w:rsidP="00BF7AA4">
      <w:pPr>
        <w:pStyle w:val="NormalnyWeb"/>
        <w:spacing w:after="120" w:afterAutospacing="0" w:line="288" w:lineRule="auto"/>
        <w:rPr>
          <w:rFonts w:ascii="Arial" w:hAnsi="Arial" w:cs="Arial"/>
          <w:b/>
          <w:bCs/>
        </w:rPr>
      </w:pPr>
      <w:bookmarkStart w:id="151" w:name="_Toc143244564"/>
      <w:bookmarkStart w:id="152" w:name="_Toc143244659"/>
      <w:bookmarkStart w:id="153" w:name="_Toc143244713"/>
      <w:bookmarkStart w:id="154" w:name="_Toc143244791"/>
      <w:bookmarkStart w:id="155" w:name="_Toc144280298"/>
      <w:bookmarkStart w:id="156" w:name="_Toc144280472"/>
      <w:bookmarkStart w:id="157" w:name="_Toc143244565"/>
      <w:bookmarkStart w:id="158" w:name="_Toc143244660"/>
      <w:bookmarkStart w:id="159" w:name="_Toc143244714"/>
      <w:bookmarkStart w:id="160" w:name="_Toc143244792"/>
      <w:bookmarkStart w:id="161" w:name="_Toc144280299"/>
      <w:bookmarkStart w:id="162" w:name="_Toc144280473"/>
      <w:bookmarkStart w:id="163" w:name="_Toc143244566"/>
      <w:bookmarkStart w:id="164" w:name="_Toc143244661"/>
      <w:bookmarkStart w:id="165" w:name="_Toc143244715"/>
      <w:bookmarkStart w:id="166" w:name="_Toc143244793"/>
      <w:bookmarkStart w:id="167" w:name="_Toc144280300"/>
      <w:bookmarkStart w:id="168" w:name="_Toc144280474"/>
      <w:bookmarkStart w:id="169" w:name="_Toc143244567"/>
      <w:bookmarkStart w:id="170" w:name="_Toc143244662"/>
      <w:bookmarkStart w:id="171" w:name="_Toc143244716"/>
      <w:bookmarkStart w:id="172" w:name="_Toc143244794"/>
      <w:bookmarkStart w:id="173" w:name="_Toc144280301"/>
      <w:bookmarkStart w:id="174" w:name="_Toc144280475"/>
      <w:bookmarkStart w:id="175" w:name="_Toc143244568"/>
      <w:bookmarkStart w:id="176" w:name="_Toc143244663"/>
      <w:bookmarkStart w:id="177" w:name="_Toc143244717"/>
      <w:bookmarkStart w:id="178" w:name="_Toc143244795"/>
      <w:bookmarkStart w:id="179" w:name="_Toc144280302"/>
      <w:bookmarkStart w:id="180" w:name="_Toc144280476"/>
      <w:bookmarkStart w:id="181" w:name="_Toc143244569"/>
      <w:bookmarkStart w:id="182" w:name="_Toc143244664"/>
      <w:bookmarkStart w:id="183" w:name="_Toc143244718"/>
      <w:bookmarkStart w:id="184" w:name="_Toc143244796"/>
      <w:bookmarkStart w:id="185" w:name="_Toc144280303"/>
      <w:bookmarkStart w:id="186" w:name="_Toc144280477"/>
      <w:bookmarkStart w:id="187" w:name="_Toc143244570"/>
      <w:bookmarkStart w:id="188" w:name="_Toc143244665"/>
      <w:bookmarkStart w:id="189" w:name="_Toc143244719"/>
      <w:bookmarkStart w:id="190" w:name="_Toc143244797"/>
      <w:bookmarkStart w:id="191" w:name="_Toc144280304"/>
      <w:bookmarkStart w:id="192" w:name="_Toc144280478"/>
      <w:bookmarkStart w:id="193" w:name="_Toc143244571"/>
      <w:bookmarkStart w:id="194" w:name="_Toc143244666"/>
      <w:bookmarkStart w:id="195" w:name="_Toc143244720"/>
      <w:bookmarkStart w:id="196" w:name="_Toc143244798"/>
      <w:bookmarkStart w:id="197" w:name="_Toc144280305"/>
      <w:bookmarkStart w:id="198" w:name="_Toc144280479"/>
      <w:bookmarkStart w:id="199" w:name="_Toc143244572"/>
      <w:bookmarkStart w:id="200" w:name="_Toc143244667"/>
      <w:bookmarkStart w:id="201" w:name="_Toc143244721"/>
      <w:bookmarkStart w:id="202" w:name="_Toc143244799"/>
      <w:bookmarkStart w:id="203" w:name="_Toc144280306"/>
      <w:bookmarkStart w:id="204" w:name="_Toc144280480"/>
      <w:bookmarkStart w:id="205" w:name="_Toc143244573"/>
      <w:bookmarkStart w:id="206" w:name="_Toc143244668"/>
      <w:bookmarkStart w:id="207" w:name="_Toc143244722"/>
      <w:bookmarkStart w:id="208" w:name="_Toc143244800"/>
      <w:bookmarkStart w:id="209" w:name="_Toc144280307"/>
      <w:bookmarkStart w:id="210" w:name="_Toc144280481"/>
      <w:bookmarkStart w:id="211" w:name="_Toc143244574"/>
      <w:bookmarkStart w:id="212" w:name="_Toc143244669"/>
      <w:bookmarkStart w:id="213" w:name="_Toc143244723"/>
      <w:bookmarkStart w:id="214" w:name="_Toc143244801"/>
      <w:bookmarkStart w:id="215" w:name="_Toc144280308"/>
      <w:bookmarkStart w:id="216" w:name="_Toc144280482"/>
      <w:bookmarkStart w:id="217" w:name="_Toc143244575"/>
      <w:bookmarkStart w:id="218" w:name="_Toc143244670"/>
      <w:bookmarkStart w:id="219" w:name="_Toc143244724"/>
      <w:bookmarkStart w:id="220" w:name="_Toc143244802"/>
      <w:bookmarkStart w:id="221" w:name="_Toc144280309"/>
      <w:bookmarkStart w:id="222" w:name="_Toc144280483"/>
      <w:bookmarkStart w:id="223" w:name="_Toc143244576"/>
      <w:bookmarkStart w:id="224" w:name="_Toc143244671"/>
      <w:bookmarkStart w:id="225" w:name="_Toc143244725"/>
      <w:bookmarkStart w:id="226" w:name="_Toc143244803"/>
      <w:bookmarkStart w:id="227" w:name="_Toc144280310"/>
      <w:bookmarkStart w:id="228" w:name="_Toc144280484"/>
      <w:bookmarkStart w:id="229" w:name="_Toc143244577"/>
      <w:bookmarkStart w:id="230" w:name="_Toc143244672"/>
      <w:bookmarkStart w:id="231" w:name="_Toc143244726"/>
      <w:bookmarkStart w:id="232" w:name="_Toc143244804"/>
      <w:bookmarkStart w:id="233" w:name="_Toc144280311"/>
      <w:bookmarkStart w:id="234" w:name="_Toc144280485"/>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F248A0">
        <w:rPr>
          <w:rFonts w:ascii="Arial" w:hAnsi="Arial" w:cs="Arial"/>
          <w:b/>
          <w:bCs/>
        </w:rPr>
        <w:t xml:space="preserve">Centrum Wsparcia Opiekunów Osoby Niesamodzielnej w Skawinie </w:t>
      </w:r>
    </w:p>
    <w:p w14:paraId="4187964C" w14:textId="0E67A354" w:rsidR="00903B7F" w:rsidRPr="00F248A0" w:rsidRDefault="00903B7F" w:rsidP="00BF7AA4">
      <w:pPr>
        <w:pStyle w:val="NormalnyWeb"/>
        <w:spacing w:before="0" w:beforeAutospacing="0" w:after="120" w:afterAutospacing="0" w:line="288" w:lineRule="auto"/>
        <w:rPr>
          <w:rFonts w:ascii="Arial" w:hAnsi="Arial" w:cs="Arial"/>
        </w:rPr>
      </w:pPr>
      <w:r w:rsidRPr="00F248A0">
        <w:rPr>
          <w:rFonts w:ascii="Arial" w:hAnsi="Arial" w:cs="Arial"/>
        </w:rPr>
        <w:t>Gmina Skawina (Miejsko Gminny Ośrodek Pomocy Społecznej, obecnie Centrum Usług Społecznych) w okresie 01.01.2019</w:t>
      </w:r>
      <w:r w:rsidR="002B397E" w:rsidRPr="00F248A0">
        <w:rPr>
          <w:rFonts w:ascii="Arial" w:hAnsi="Arial" w:cs="Arial"/>
        </w:rPr>
        <w:t xml:space="preserve"> r.</w:t>
      </w:r>
      <w:r w:rsidRPr="00F248A0">
        <w:rPr>
          <w:rFonts w:ascii="Arial" w:hAnsi="Arial" w:cs="Arial"/>
        </w:rPr>
        <w:t xml:space="preserve"> – 31.03.2022 r. realizowała projekt </w:t>
      </w:r>
      <w:r w:rsidR="005F1F5D" w:rsidRPr="00F248A0">
        <w:rPr>
          <w:rStyle w:val="Pogrubienie"/>
          <w:rFonts w:ascii="Arial" w:hAnsi="Arial" w:cs="Arial"/>
          <w:b w:val="0"/>
          <w:bCs w:val="0"/>
          <w:i/>
          <w:iCs/>
        </w:rPr>
        <w:t>„</w:t>
      </w:r>
      <w:r w:rsidRPr="00F248A0">
        <w:rPr>
          <w:rStyle w:val="Pogrubienie"/>
          <w:rFonts w:ascii="Arial" w:hAnsi="Arial" w:cs="Arial"/>
          <w:b w:val="0"/>
          <w:bCs w:val="0"/>
          <w:i/>
          <w:iCs/>
        </w:rPr>
        <w:t>Utworzenie placówek wsparcia dla seniorów, osób zależnych oraz ich opiekunów na terenie Gminy Skawina”.</w:t>
      </w:r>
      <w:r w:rsidRPr="00F248A0">
        <w:rPr>
          <w:rStyle w:val="Pogrubienie"/>
          <w:rFonts w:ascii="Arial" w:hAnsi="Arial" w:cs="Arial"/>
          <w:b w:val="0"/>
          <w:bCs w:val="0"/>
        </w:rPr>
        <w:t xml:space="preserve"> Projekt był</w:t>
      </w:r>
      <w:r w:rsidRPr="00F248A0">
        <w:rPr>
          <w:rFonts w:ascii="Arial" w:hAnsi="Arial" w:cs="Arial"/>
          <w:b/>
        </w:rPr>
        <w:t xml:space="preserve"> </w:t>
      </w:r>
      <w:r w:rsidRPr="00F248A0">
        <w:rPr>
          <w:rFonts w:ascii="Arial" w:hAnsi="Arial" w:cs="Arial"/>
        </w:rPr>
        <w:t xml:space="preserve">współfinansowany ze środków Unii Europejskiej w ramach 9. Osi Priorytetowej Region </w:t>
      </w:r>
      <w:r w:rsidR="00BF1917" w:rsidRPr="00F248A0">
        <w:rPr>
          <w:rFonts w:ascii="Arial" w:hAnsi="Arial" w:cs="Arial"/>
        </w:rPr>
        <w:t>S</w:t>
      </w:r>
      <w:r w:rsidRPr="00F248A0">
        <w:rPr>
          <w:rFonts w:ascii="Arial" w:hAnsi="Arial" w:cs="Arial"/>
        </w:rPr>
        <w:t xml:space="preserve">pójny </w:t>
      </w:r>
      <w:r w:rsidR="00BF1917" w:rsidRPr="00F248A0">
        <w:rPr>
          <w:rFonts w:ascii="Arial" w:hAnsi="Arial" w:cs="Arial"/>
        </w:rPr>
        <w:t>S</w:t>
      </w:r>
      <w:r w:rsidRPr="00F248A0">
        <w:rPr>
          <w:rFonts w:ascii="Arial" w:hAnsi="Arial" w:cs="Arial"/>
        </w:rPr>
        <w:t>połecznie Działanie 9.2 Usługi społeczne i zdrowotne, Poddziałanie 9.2.2 Usługi opiekuńcze oraz interwencja kryzysowa – ZIT (Typ projektu A i B) w ramach Regionalnego Programu Operacyjnego Województwa Małopolskiego na lata 2014-2020. Projekt adresowany był do osób po 60 roku życia, niesamodzielnych, z niepełnosprawnościami</w:t>
      </w:r>
      <w:r w:rsidR="002B397E" w:rsidRPr="00F248A0">
        <w:rPr>
          <w:rFonts w:ascii="Arial" w:hAnsi="Arial" w:cs="Arial"/>
        </w:rPr>
        <w:t>,</w:t>
      </w:r>
      <w:r w:rsidRPr="00F248A0">
        <w:rPr>
          <w:rFonts w:ascii="Arial" w:hAnsi="Arial" w:cs="Arial"/>
        </w:rPr>
        <w:t xml:space="preserve"> a także opiekunów (nieformalnych, faktycznych) i rodzin, w których funkcjonowały osoby niesamodzielne zamieszkałe w Gminie Skawina. </w:t>
      </w:r>
    </w:p>
    <w:p w14:paraId="099DC03F" w14:textId="527E9A87" w:rsidR="00903B7F" w:rsidRPr="00F248A0" w:rsidRDefault="00903B7F" w:rsidP="00BF7AA4">
      <w:pPr>
        <w:pStyle w:val="NormalnyWeb"/>
        <w:spacing w:before="0" w:beforeAutospacing="0" w:after="120" w:afterAutospacing="0" w:line="288" w:lineRule="auto"/>
        <w:rPr>
          <w:rFonts w:ascii="Arial" w:hAnsi="Arial" w:cs="Arial"/>
        </w:rPr>
      </w:pPr>
      <w:r w:rsidRPr="00F248A0">
        <w:rPr>
          <w:rFonts w:ascii="Arial" w:hAnsi="Arial" w:cs="Arial"/>
        </w:rPr>
        <w:t>W ramach projektu utworzono Centrum Wsparcia Opiekunów Osoby Niesamodzielnej, które poprzez swoje usługi zapewnia kompleksowe wsparcie opiekunów fa</w:t>
      </w:r>
      <w:r w:rsidR="002B397E" w:rsidRPr="00F248A0">
        <w:rPr>
          <w:rFonts w:ascii="Arial" w:hAnsi="Arial" w:cs="Arial"/>
        </w:rPr>
        <w:t>k</w:t>
      </w:r>
      <w:r w:rsidRPr="00F248A0">
        <w:rPr>
          <w:rFonts w:ascii="Arial" w:hAnsi="Arial" w:cs="Arial"/>
        </w:rPr>
        <w:t>tycznych na terenie Gminy Skawina, zgodnie z ich potrzebami. Opiekunowie mogą skorzystać z:</w:t>
      </w:r>
    </w:p>
    <w:p w14:paraId="03E4F42D" w14:textId="69336AE3" w:rsidR="00903B7F" w:rsidRPr="00F248A0" w:rsidRDefault="00903B7F" w:rsidP="00BF7AA4">
      <w:pPr>
        <w:pStyle w:val="NormalnyWeb"/>
        <w:numPr>
          <w:ilvl w:val="0"/>
          <w:numId w:val="16"/>
        </w:numPr>
        <w:spacing w:before="0" w:beforeAutospacing="0" w:after="120" w:afterAutospacing="0" w:line="288" w:lineRule="auto"/>
        <w:rPr>
          <w:rFonts w:ascii="Arial" w:hAnsi="Arial" w:cs="Arial"/>
        </w:rPr>
      </w:pPr>
      <w:r w:rsidRPr="00F248A0">
        <w:rPr>
          <w:rFonts w:ascii="Arial" w:hAnsi="Arial" w:cs="Arial"/>
        </w:rPr>
        <w:t>W</w:t>
      </w:r>
      <w:r w:rsidRPr="00F248A0">
        <w:rPr>
          <w:rFonts w:ascii="Arial" w:hAnsi="Arial" w:cs="Arial"/>
          <w:bCs/>
        </w:rPr>
        <w:t>sparcia edukacyjno-doradczego</w:t>
      </w:r>
      <w:r w:rsidRPr="00F248A0">
        <w:rPr>
          <w:rFonts w:ascii="Arial" w:hAnsi="Arial" w:cs="Arial"/>
        </w:rPr>
        <w:t>, w ramach którego udzielane jest poradnictwo: psychologiczne, medyczne, socjalne, prawne, pomoc w zakresie sprawowania pielęgnacji i opieki oraz usprawniania osób zależnych. Udzielane są informacje o możliwościach uzyskania zaopatrzenia w środki medyczne, ortopedyczne i pomocnicze. Usługi doradztwa dla opiekunów odbywają się w formie konsultacji indywidualnych</w:t>
      </w:r>
      <w:r w:rsidR="002B397E" w:rsidRPr="00F248A0">
        <w:rPr>
          <w:rFonts w:ascii="Arial" w:hAnsi="Arial" w:cs="Arial"/>
        </w:rPr>
        <w:t>;</w:t>
      </w:r>
    </w:p>
    <w:p w14:paraId="01781A2C" w14:textId="74987E1F" w:rsidR="00903B7F" w:rsidRPr="00F248A0" w:rsidRDefault="00903B7F" w:rsidP="00BF7AA4">
      <w:pPr>
        <w:pStyle w:val="NormalnyWeb"/>
        <w:numPr>
          <w:ilvl w:val="0"/>
          <w:numId w:val="16"/>
        </w:numPr>
        <w:spacing w:before="0" w:beforeAutospacing="0" w:after="120" w:afterAutospacing="0" w:line="288" w:lineRule="auto"/>
        <w:rPr>
          <w:rFonts w:ascii="Arial" w:hAnsi="Arial" w:cs="Arial"/>
        </w:rPr>
      </w:pPr>
      <w:r w:rsidRPr="00F248A0">
        <w:rPr>
          <w:rFonts w:ascii="Arial" w:hAnsi="Arial" w:cs="Arial"/>
        </w:rPr>
        <w:t>Grupy wsparcia - w każdy ostatni piątek miesiąca organizowane są spotkania grupy wsparcia dla opiekunów rodzinnych, którzy wymieniają się doświadczeniem, udzielają sobie porad, a także wymieniają między sobą niepotrzebny już sprzęt ortopedyczny i rehabilitacyjny</w:t>
      </w:r>
      <w:r w:rsidR="002B397E" w:rsidRPr="00F248A0">
        <w:rPr>
          <w:rFonts w:ascii="Arial" w:hAnsi="Arial" w:cs="Arial"/>
        </w:rPr>
        <w:t>;</w:t>
      </w:r>
      <w:r w:rsidRPr="00F248A0">
        <w:rPr>
          <w:rFonts w:ascii="Arial" w:hAnsi="Arial" w:cs="Arial"/>
        </w:rPr>
        <w:t xml:space="preserve"> </w:t>
      </w:r>
    </w:p>
    <w:p w14:paraId="55B63C68" w14:textId="77777777" w:rsidR="00C43621" w:rsidRPr="00F248A0" w:rsidRDefault="00903B7F" w:rsidP="00BF7AA4">
      <w:pPr>
        <w:pStyle w:val="NormalnyWeb"/>
        <w:numPr>
          <w:ilvl w:val="0"/>
          <w:numId w:val="16"/>
        </w:numPr>
        <w:spacing w:before="0" w:beforeAutospacing="0" w:after="120" w:afterAutospacing="0" w:line="288" w:lineRule="auto"/>
        <w:rPr>
          <w:rFonts w:ascii="Arial" w:hAnsi="Arial" w:cs="Arial"/>
        </w:rPr>
      </w:pPr>
      <w:r w:rsidRPr="00F248A0">
        <w:rPr>
          <w:rFonts w:ascii="Arial" w:hAnsi="Arial" w:cs="Arial"/>
        </w:rPr>
        <w:t>U</w:t>
      </w:r>
      <w:r w:rsidRPr="00F248A0">
        <w:rPr>
          <w:rFonts w:ascii="Arial" w:hAnsi="Arial" w:cs="Arial"/>
          <w:bCs/>
        </w:rPr>
        <w:t>sług odciążeniowo/ wytchnieniowych</w:t>
      </w:r>
      <w:r w:rsidRPr="00F248A0">
        <w:rPr>
          <w:rFonts w:ascii="Arial" w:hAnsi="Arial" w:cs="Arial"/>
        </w:rPr>
        <w:t xml:space="preserve"> pozwalających na sprawowanie opieki i wsparcia osoby niesamodzielnej w przypadku konieczności załatwienia przez opiekuna spraw osobistych i braku możliwości zapewnienia takiej opieki we własnym zakresie. Wsparcie realizowane jest przez realizatorów usług odciążeniowych w miejscu zamieszkania osoby niesamodzielnej przez okres od </w:t>
      </w:r>
      <w:r w:rsidRPr="00F248A0">
        <w:rPr>
          <w:rFonts w:ascii="Arial" w:hAnsi="Arial" w:cs="Arial"/>
        </w:rPr>
        <w:lastRenderedPageBreak/>
        <w:t>jednej do kilku godzin dziennie. Istnieje również możliwość skorzystania z usługi opieki wytchnieniowej w ramach pobytu całodobowego</w:t>
      </w:r>
      <w:r w:rsidR="00C43621" w:rsidRPr="00F248A0">
        <w:rPr>
          <w:rFonts w:ascii="Arial" w:hAnsi="Arial" w:cs="Arial"/>
        </w:rPr>
        <w:t>.</w:t>
      </w:r>
    </w:p>
    <w:p w14:paraId="089B7435" w14:textId="323C609A" w:rsidR="00903B7F" w:rsidRPr="00F248A0" w:rsidRDefault="00903B7F" w:rsidP="00BF7AA4">
      <w:pPr>
        <w:pStyle w:val="NormalnyWeb"/>
        <w:numPr>
          <w:ilvl w:val="0"/>
          <w:numId w:val="16"/>
        </w:numPr>
        <w:spacing w:before="0" w:beforeAutospacing="0" w:after="120" w:afterAutospacing="0" w:line="288" w:lineRule="auto"/>
        <w:rPr>
          <w:rFonts w:ascii="Arial" w:hAnsi="Arial" w:cs="Arial"/>
        </w:rPr>
      </w:pPr>
      <w:r w:rsidRPr="00F248A0">
        <w:rPr>
          <w:rFonts w:ascii="Arial" w:hAnsi="Arial" w:cs="Arial"/>
        </w:rPr>
        <w:t xml:space="preserve">Wizyt Zespołu </w:t>
      </w:r>
      <w:r w:rsidRPr="00F248A0">
        <w:rPr>
          <w:rFonts w:ascii="Arial" w:hAnsi="Arial" w:cs="Arial"/>
          <w:bCs/>
        </w:rPr>
        <w:t>Mobilnego</w:t>
      </w:r>
      <w:r w:rsidRPr="00F248A0">
        <w:rPr>
          <w:rFonts w:ascii="Arial" w:hAnsi="Arial" w:cs="Arial"/>
        </w:rPr>
        <w:t xml:space="preserve"> składającego się z dwóch, a w szczególnych sytuacjach z trzech osób, zatrudnionych w Centrum, o kwalifikacjach i umiejętnościach adekwatnych do zgłoszonych potrzeb i ustalonej wstępnej ocenie sytuacji osoby niesamodzielnej oraz umiejętności jej opiekuna</w:t>
      </w:r>
      <w:r w:rsidR="002B397E" w:rsidRPr="00F248A0">
        <w:rPr>
          <w:rFonts w:ascii="Arial" w:hAnsi="Arial" w:cs="Arial"/>
        </w:rPr>
        <w:t>;</w:t>
      </w:r>
      <w:r w:rsidRPr="00F248A0">
        <w:rPr>
          <w:rFonts w:ascii="Arial" w:hAnsi="Arial" w:cs="Arial"/>
        </w:rPr>
        <w:t xml:space="preserve"> </w:t>
      </w:r>
    </w:p>
    <w:p w14:paraId="4EC5B818" w14:textId="77777777" w:rsidR="00903B7F" w:rsidRPr="00F248A0" w:rsidRDefault="00903B7F" w:rsidP="00BF7AA4">
      <w:pPr>
        <w:pStyle w:val="Akapitzlist"/>
        <w:numPr>
          <w:ilvl w:val="0"/>
          <w:numId w:val="16"/>
        </w:numPr>
        <w:spacing w:after="120" w:line="288" w:lineRule="auto"/>
        <w:contextualSpacing w:val="0"/>
        <w:rPr>
          <w:rFonts w:ascii="Arial" w:hAnsi="Arial" w:cs="Arial"/>
          <w:sz w:val="24"/>
          <w:szCs w:val="24"/>
        </w:rPr>
      </w:pPr>
      <w:r w:rsidRPr="00F248A0">
        <w:rPr>
          <w:rFonts w:ascii="Arial" w:hAnsi="Arial" w:cs="Arial"/>
          <w:bCs/>
          <w:sz w:val="24"/>
          <w:szCs w:val="24"/>
        </w:rPr>
        <w:t>Wypożyczalni sprzętu pielęgnacyjnego i ortopedycznego</w:t>
      </w:r>
      <w:r w:rsidRPr="00F248A0">
        <w:rPr>
          <w:rFonts w:ascii="Arial" w:hAnsi="Arial" w:cs="Arial"/>
          <w:sz w:val="24"/>
          <w:szCs w:val="24"/>
        </w:rPr>
        <w:t xml:space="preserve"> </w:t>
      </w:r>
      <w:r w:rsidRPr="00F248A0">
        <w:rPr>
          <w:rFonts w:ascii="Arial" w:hAnsi="Arial" w:cs="Arial"/>
          <w:color w:val="000000" w:themeColor="text1"/>
          <w:sz w:val="24"/>
          <w:szCs w:val="24"/>
        </w:rPr>
        <w:t xml:space="preserve">w połączeniu z nauką obsługi i doradztwem w zakresie jego wykorzystania. Każdorazowo osoba wypożyczająca jest instruowana o sposobie bezpiecznego użytkowania sprzętu w placówce lub miejscu zamieszkania (w ramach wizyt Zespołu Mobilnego). Udzielane są informacje o uprawnieniach do uzyskania dofinansowania na zakup sprzętu. </w:t>
      </w:r>
    </w:p>
    <w:p w14:paraId="12345C52" w14:textId="77777777" w:rsidR="00903B7F" w:rsidRPr="00F248A0" w:rsidRDefault="00903B7F" w:rsidP="00BF7AA4">
      <w:pPr>
        <w:pStyle w:val="NormalnyWeb"/>
        <w:spacing w:before="0" w:beforeAutospacing="0" w:after="120" w:afterAutospacing="0" w:line="288" w:lineRule="auto"/>
        <w:rPr>
          <w:rFonts w:ascii="Arial" w:hAnsi="Arial" w:cs="Arial"/>
        </w:rPr>
      </w:pPr>
      <w:r w:rsidRPr="00F248A0">
        <w:rPr>
          <w:rFonts w:ascii="Arial" w:hAnsi="Arial" w:cs="Arial"/>
        </w:rPr>
        <w:t xml:space="preserve">Ponadto Centrum udostępnia w wersji elektronicznej i papierowej uaktualniane materiały informacyjne o dostępnych systemach wsparcia. Możliwe jest wypożyczenie podręczników </w:t>
      </w:r>
      <w:r w:rsidRPr="00F248A0">
        <w:rPr>
          <w:rFonts w:ascii="Arial" w:hAnsi="Arial" w:cs="Arial"/>
        </w:rPr>
        <w:br/>
        <w:t>i poradników dotyczących sprawowania opieki i radzenia sobie w sytuacjach trudnych.</w:t>
      </w:r>
    </w:p>
    <w:p w14:paraId="7DC662F8" w14:textId="77777777" w:rsidR="00903B7F" w:rsidRPr="00F248A0" w:rsidRDefault="00903B7F" w:rsidP="00702160">
      <w:pPr>
        <w:pStyle w:val="NormalnyWeb"/>
        <w:spacing w:before="0" w:beforeAutospacing="0" w:after="120" w:afterAutospacing="0" w:line="288" w:lineRule="auto"/>
        <w:rPr>
          <w:rFonts w:ascii="Arial" w:hAnsi="Arial" w:cs="Arial"/>
        </w:rPr>
      </w:pPr>
      <w:r w:rsidRPr="00F248A0">
        <w:rPr>
          <w:rFonts w:ascii="Arial" w:hAnsi="Arial" w:cs="Arial"/>
        </w:rPr>
        <w:t>W okresie realizacji projektu ze wsparcia Centrum skorzystało 555 osób, w tym 108 osób niesamodzielnych objęto usługami odciążeniowymi.</w:t>
      </w:r>
    </w:p>
    <w:p w14:paraId="40F5A899" w14:textId="77777777" w:rsidR="00903B7F" w:rsidRPr="00F248A0" w:rsidRDefault="00903B7F" w:rsidP="00702160">
      <w:pPr>
        <w:pStyle w:val="NormalnyWeb"/>
        <w:spacing w:before="0" w:beforeAutospacing="0" w:after="120" w:afterAutospacing="0" w:line="288" w:lineRule="auto"/>
        <w:rPr>
          <w:rFonts w:ascii="Arial" w:hAnsi="Arial" w:cs="Arial"/>
        </w:rPr>
      </w:pPr>
      <w:r w:rsidRPr="00F248A0">
        <w:rPr>
          <w:rFonts w:ascii="Arial" w:hAnsi="Arial" w:cs="Arial"/>
        </w:rPr>
        <w:t>Realizacja projektu zakończyła się 31 marca 2022 roku. Obecnie wszystkie placówki nadal są prowadzone, trwa okres trwałości projektu. Zainteresowanie usługami świadczonymi przez placówki nie maleje, gdyż są one odpowiedzią na potrzeby osób niesamodzielnych i ich rodzin. Przez cały okres działalności placówek wsłuchiwaliśmy się w potrzeby zgłaszane przez opiekunów i podopiecznych i tworzyliśmy ofertę, która będzie wsparciem i pomocą w sytuacjach, z jakimi borykają się osoby niesamodzielne i ich opiekunowie.</w:t>
      </w:r>
    </w:p>
    <w:p w14:paraId="0C3077A1" w14:textId="2AC8ADAA" w:rsidR="005A0773" w:rsidRPr="00F248A0" w:rsidRDefault="005E3E18" w:rsidP="00BF7AA4">
      <w:pPr>
        <w:pStyle w:val="Nagwek1"/>
        <w:numPr>
          <w:ilvl w:val="0"/>
          <w:numId w:val="8"/>
        </w:numPr>
        <w:spacing w:after="120" w:line="288" w:lineRule="auto"/>
        <w:rPr>
          <w:rFonts w:ascii="Arial" w:eastAsia="TimesNewRomanPS-BoldMT" w:hAnsi="Arial" w:cs="Arial"/>
          <w:sz w:val="24"/>
          <w:szCs w:val="24"/>
        </w:rPr>
      </w:pPr>
      <w:bookmarkStart w:id="235" w:name="_Toc173148787"/>
      <w:r w:rsidRPr="00F248A0">
        <w:rPr>
          <w:rFonts w:ascii="Arial" w:eastAsia="TimesNewRomanPS-BoldMT" w:hAnsi="Arial" w:cs="Arial"/>
          <w:sz w:val="24"/>
          <w:szCs w:val="24"/>
        </w:rPr>
        <w:t>Polecamy lekturę</w:t>
      </w:r>
      <w:bookmarkEnd w:id="235"/>
    </w:p>
    <w:p w14:paraId="2D73B498" w14:textId="1E6CDBB4" w:rsidR="005E3E18" w:rsidRPr="00F248A0" w:rsidRDefault="005C05A8" w:rsidP="00BF7AA4">
      <w:pPr>
        <w:pStyle w:val="NormalnyWeb"/>
        <w:numPr>
          <w:ilvl w:val="0"/>
          <w:numId w:val="14"/>
        </w:numPr>
        <w:spacing w:before="0" w:beforeAutospacing="0" w:after="120" w:afterAutospacing="0" w:line="288" w:lineRule="auto"/>
        <w:rPr>
          <w:rFonts w:ascii="Arial" w:hAnsi="Arial" w:cs="Arial"/>
        </w:rPr>
      </w:pPr>
      <w:r w:rsidRPr="00F248A0">
        <w:rPr>
          <w:rFonts w:ascii="Arial" w:hAnsi="Arial" w:cs="Arial"/>
        </w:rPr>
        <w:t xml:space="preserve">Europejska grupa ekspertów ds. </w:t>
      </w:r>
      <w:r w:rsidR="005E3E18" w:rsidRPr="00F248A0">
        <w:rPr>
          <w:rFonts w:ascii="Arial" w:hAnsi="Arial" w:cs="Arial"/>
        </w:rPr>
        <w:t xml:space="preserve">Przejścia </w:t>
      </w:r>
      <w:r w:rsidRPr="00F248A0">
        <w:rPr>
          <w:rFonts w:ascii="Arial" w:hAnsi="Arial" w:cs="Arial"/>
        </w:rPr>
        <w:t>od opieki instytucjonalnej do opieki świadczonej na poziomie lokalnych społeczności</w:t>
      </w:r>
      <w:r w:rsidR="005E3E18" w:rsidRPr="00F248A0">
        <w:rPr>
          <w:rFonts w:ascii="Arial" w:hAnsi="Arial" w:cs="Arial"/>
        </w:rPr>
        <w:t>, Ogólnoeuropejskie wytyczne dotyczące przejścia od opieki instytucjonalnej do opieki świadczonej na poziomie lokalnych społeczności, Bruksela 2012;</w:t>
      </w:r>
    </w:p>
    <w:p w14:paraId="4AE3FC97" w14:textId="75C2E90C" w:rsidR="005E3E18" w:rsidRPr="00F248A0" w:rsidRDefault="00C43621" w:rsidP="00BF7AA4">
      <w:pPr>
        <w:pStyle w:val="NormalnyWeb"/>
        <w:numPr>
          <w:ilvl w:val="0"/>
          <w:numId w:val="14"/>
        </w:numPr>
        <w:spacing w:before="0" w:beforeAutospacing="0" w:after="120" w:afterAutospacing="0" w:line="288" w:lineRule="auto"/>
        <w:rPr>
          <w:rFonts w:ascii="Arial" w:hAnsi="Arial" w:cs="Arial"/>
          <w:iCs/>
        </w:rPr>
      </w:pPr>
      <w:bookmarkStart w:id="236" w:name="_Hlk142918434"/>
      <w:r w:rsidRPr="00F248A0">
        <w:rPr>
          <w:rFonts w:ascii="Arial" w:hAnsi="Arial" w:cs="Arial"/>
          <w:iCs/>
        </w:rPr>
        <w:t>Strategia Rozwoju Usług Społecznych</w:t>
      </w:r>
      <w:r w:rsidR="000467E4" w:rsidRPr="00F248A0">
        <w:rPr>
          <w:rFonts w:ascii="Arial" w:hAnsi="Arial" w:cs="Arial"/>
          <w:iCs/>
        </w:rPr>
        <w:t>,</w:t>
      </w:r>
      <w:r w:rsidRPr="00F248A0">
        <w:rPr>
          <w:rFonts w:ascii="Arial" w:hAnsi="Arial" w:cs="Arial"/>
          <w:iCs/>
        </w:rPr>
        <w:t xml:space="preserve"> </w:t>
      </w:r>
      <w:r w:rsidR="000467E4" w:rsidRPr="00F248A0">
        <w:rPr>
          <w:rFonts w:ascii="Arial" w:hAnsi="Arial" w:cs="Arial"/>
          <w:iCs/>
        </w:rPr>
        <w:t>p</w:t>
      </w:r>
      <w:r w:rsidR="005E3E18" w:rsidRPr="00F248A0">
        <w:rPr>
          <w:rFonts w:ascii="Arial" w:hAnsi="Arial" w:cs="Arial"/>
          <w:iCs/>
        </w:rPr>
        <w:t xml:space="preserve">olityka publiczna do roku 2030 </w:t>
      </w:r>
      <w:r w:rsidR="005E3E18" w:rsidRPr="00F248A0">
        <w:rPr>
          <w:rFonts w:ascii="Arial" w:hAnsi="Arial" w:cs="Arial"/>
          <w:iCs/>
        </w:rPr>
        <w:br/>
        <w:t>(z perspektywą do 2035 r.), Warszawa 2022;</w:t>
      </w:r>
    </w:p>
    <w:p w14:paraId="275E10BD" w14:textId="3824D3A4" w:rsidR="005E3E18" w:rsidRPr="00F248A0" w:rsidRDefault="005C05A8" w:rsidP="00BF7AA4">
      <w:pPr>
        <w:pStyle w:val="NormalnyWeb"/>
        <w:numPr>
          <w:ilvl w:val="0"/>
          <w:numId w:val="14"/>
        </w:numPr>
        <w:spacing w:before="0" w:beforeAutospacing="0" w:after="120" w:afterAutospacing="0" w:line="288" w:lineRule="auto"/>
        <w:rPr>
          <w:rFonts w:ascii="Arial" w:hAnsi="Arial" w:cs="Arial"/>
          <w:iCs/>
        </w:rPr>
      </w:pPr>
      <w:r w:rsidRPr="00F248A0">
        <w:rPr>
          <w:rFonts w:ascii="Arial" w:hAnsi="Arial" w:cs="Arial"/>
        </w:rPr>
        <w:t>Regionalny Ośrodek Polityki Społecznej w Krakowie</w:t>
      </w:r>
      <w:r w:rsidRPr="00F248A0">
        <w:rPr>
          <w:rFonts w:ascii="Arial" w:hAnsi="Arial" w:cs="Arial"/>
          <w:iCs/>
        </w:rPr>
        <w:t xml:space="preserve">, </w:t>
      </w:r>
      <w:r w:rsidR="005E3E18" w:rsidRPr="00F248A0">
        <w:rPr>
          <w:rFonts w:ascii="Arial" w:hAnsi="Arial" w:cs="Arial"/>
          <w:iCs/>
        </w:rPr>
        <w:t>Regionalny Plan Rozwoju Usług Społecznych i Deinstytucjonalizacji Województwa Małopolskiego na lata 2023 - 2025 z perspektywą do 2030, Kraków 2023;</w:t>
      </w:r>
    </w:p>
    <w:p w14:paraId="5EB4DB01" w14:textId="55D567AD" w:rsidR="005E3E18" w:rsidRPr="00F248A0" w:rsidRDefault="005E3E18" w:rsidP="00BF7AA4">
      <w:pPr>
        <w:pStyle w:val="Akapitzlist"/>
        <w:numPr>
          <w:ilvl w:val="0"/>
          <w:numId w:val="14"/>
        </w:numPr>
        <w:spacing w:after="120" w:line="288" w:lineRule="auto"/>
        <w:contextualSpacing w:val="0"/>
        <w:rPr>
          <w:rFonts w:ascii="Arial" w:hAnsi="Arial" w:cs="Arial"/>
          <w:sz w:val="24"/>
          <w:szCs w:val="24"/>
        </w:rPr>
      </w:pPr>
      <w:r w:rsidRPr="00F248A0">
        <w:rPr>
          <w:rFonts w:ascii="Arial" w:hAnsi="Arial" w:cs="Arial"/>
          <w:sz w:val="24"/>
          <w:szCs w:val="24"/>
        </w:rPr>
        <w:t>Regionalny Ośrodek Polityki Społecznej w Krakowie, Opiekunowie rodzinni osób starszych</w:t>
      </w:r>
      <w:r w:rsidR="000467E4" w:rsidRPr="00F248A0">
        <w:rPr>
          <w:rFonts w:ascii="Arial" w:hAnsi="Arial" w:cs="Arial"/>
          <w:sz w:val="24"/>
          <w:szCs w:val="24"/>
        </w:rPr>
        <w:t xml:space="preserve"> - p</w:t>
      </w:r>
      <w:r w:rsidRPr="00F248A0">
        <w:rPr>
          <w:rFonts w:ascii="Arial" w:hAnsi="Arial" w:cs="Arial"/>
          <w:sz w:val="24"/>
          <w:szCs w:val="24"/>
        </w:rPr>
        <w:t>roblemy, potrzeby, wyzwania dla polityki społecznej, Kraków 2015;</w:t>
      </w:r>
    </w:p>
    <w:p w14:paraId="5B42A5FB" w14:textId="72604DDD" w:rsidR="005E3E18" w:rsidRPr="00F248A0" w:rsidRDefault="005E3E18" w:rsidP="00BF7AA4">
      <w:pPr>
        <w:pStyle w:val="NormalnyWeb"/>
        <w:numPr>
          <w:ilvl w:val="0"/>
          <w:numId w:val="14"/>
        </w:numPr>
        <w:spacing w:before="0" w:beforeAutospacing="0" w:after="120" w:afterAutospacing="0" w:line="288" w:lineRule="auto"/>
        <w:rPr>
          <w:rFonts w:ascii="Arial" w:hAnsi="Arial" w:cs="Arial"/>
        </w:rPr>
      </w:pPr>
      <w:bookmarkStart w:id="237" w:name="_Hlk142918517"/>
      <w:r w:rsidRPr="00F248A0">
        <w:rPr>
          <w:rFonts w:ascii="Arial" w:hAnsi="Arial" w:cs="Arial"/>
        </w:rPr>
        <w:lastRenderedPageBreak/>
        <w:t>Regionalny Ośrodek Polityki Społecznej w Krakowie, Model placówek zapewniających dzienną opiekę</w:t>
      </w:r>
      <w:r w:rsidR="00E22017" w:rsidRPr="00F248A0">
        <w:rPr>
          <w:rFonts w:ascii="Arial" w:hAnsi="Arial" w:cs="Arial"/>
        </w:rPr>
        <w:t xml:space="preserve"> w Małopolsce</w:t>
      </w:r>
      <w:r w:rsidRPr="00F248A0">
        <w:rPr>
          <w:rFonts w:ascii="Arial" w:hAnsi="Arial" w:cs="Arial"/>
        </w:rPr>
        <w:t>, Kraków 2023;</w:t>
      </w:r>
    </w:p>
    <w:bookmarkEnd w:id="237"/>
    <w:p w14:paraId="26E66840" w14:textId="77777777" w:rsidR="005E3E18" w:rsidRPr="00F248A0" w:rsidRDefault="005E3E18" w:rsidP="00BF7AA4">
      <w:pPr>
        <w:pStyle w:val="Akapitzlist"/>
        <w:numPr>
          <w:ilvl w:val="0"/>
          <w:numId w:val="14"/>
        </w:numPr>
        <w:spacing w:after="120" w:line="288" w:lineRule="auto"/>
        <w:contextualSpacing w:val="0"/>
        <w:rPr>
          <w:rFonts w:ascii="Arial" w:hAnsi="Arial" w:cs="Arial"/>
          <w:sz w:val="24"/>
          <w:szCs w:val="24"/>
        </w:rPr>
      </w:pPr>
      <w:r w:rsidRPr="00F248A0">
        <w:rPr>
          <w:rFonts w:ascii="Arial" w:hAnsi="Arial" w:cs="Arial"/>
          <w:sz w:val="24"/>
          <w:szCs w:val="24"/>
        </w:rPr>
        <w:t>Fundacja IMAGO, Przerwa Wytchnieniowa wyniki analizy, Wrocław, 2019 r.;</w:t>
      </w:r>
    </w:p>
    <w:p w14:paraId="703A1F76" w14:textId="76F74D2F" w:rsidR="005E3E18" w:rsidRPr="00F248A0" w:rsidRDefault="005E3E18" w:rsidP="00BF7AA4">
      <w:pPr>
        <w:pStyle w:val="Akapitzlist"/>
        <w:numPr>
          <w:ilvl w:val="0"/>
          <w:numId w:val="14"/>
        </w:numPr>
        <w:spacing w:after="120" w:line="288" w:lineRule="auto"/>
        <w:contextualSpacing w:val="0"/>
        <w:rPr>
          <w:rFonts w:ascii="Arial" w:hAnsi="Arial" w:cs="Arial"/>
          <w:sz w:val="24"/>
          <w:szCs w:val="24"/>
        </w:rPr>
      </w:pPr>
      <w:r w:rsidRPr="00F248A0">
        <w:rPr>
          <w:rFonts w:ascii="Arial" w:hAnsi="Arial" w:cs="Arial"/>
          <w:sz w:val="24"/>
          <w:szCs w:val="24"/>
        </w:rPr>
        <w:t xml:space="preserve">Fundacja IMAGO, </w:t>
      </w:r>
      <w:r w:rsidR="000467E4" w:rsidRPr="00F248A0">
        <w:rPr>
          <w:rFonts w:ascii="Arial" w:hAnsi="Arial" w:cs="Arial"/>
          <w:sz w:val="24"/>
          <w:szCs w:val="24"/>
        </w:rPr>
        <w:t>P</w:t>
      </w:r>
      <w:r w:rsidRPr="00F248A0">
        <w:rPr>
          <w:rFonts w:ascii="Arial" w:hAnsi="Arial" w:cs="Arial"/>
          <w:sz w:val="24"/>
          <w:szCs w:val="24"/>
        </w:rPr>
        <w:t xml:space="preserve">rodukt finalny projektu </w:t>
      </w:r>
      <w:r w:rsidR="000467E4" w:rsidRPr="00F248A0">
        <w:rPr>
          <w:rFonts w:ascii="Arial" w:hAnsi="Arial" w:cs="Arial"/>
          <w:sz w:val="24"/>
          <w:szCs w:val="24"/>
        </w:rPr>
        <w:t>„</w:t>
      </w:r>
      <w:r w:rsidRPr="00F248A0">
        <w:rPr>
          <w:rFonts w:ascii="Arial" w:hAnsi="Arial" w:cs="Arial"/>
          <w:sz w:val="24"/>
          <w:szCs w:val="24"/>
        </w:rPr>
        <w:t>Model tworzenia lokalnych programów opieki wytchnieniowej</w:t>
      </w:r>
      <w:r w:rsidR="000467E4" w:rsidRPr="00F248A0">
        <w:rPr>
          <w:rFonts w:ascii="Arial" w:hAnsi="Arial" w:cs="Arial"/>
          <w:sz w:val="24"/>
          <w:szCs w:val="24"/>
        </w:rPr>
        <w:t>”</w:t>
      </w:r>
      <w:r w:rsidRPr="00F248A0">
        <w:rPr>
          <w:rFonts w:ascii="Arial" w:hAnsi="Arial" w:cs="Arial"/>
          <w:sz w:val="24"/>
          <w:szCs w:val="24"/>
        </w:rPr>
        <w:t>, Wrocław 2021;</w:t>
      </w:r>
    </w:p>
    <w:p w14:paraId="00D5E543" w14:textId="77777777" w:rsidR="005E3E18" w:rsidRPr="00F248A0" w:rsidRDefault="005E3E18" w:rsidP="00BF7AA4">
      <w:pPr>
        <w:pStyle w:val="Akapitzlist"/>
        <w:numPr>
          <w:ilvl w:val="0"/>
          <w:numId w:val="14"/>
        </w:numPr>
        <w:spacing w:after="120" w:line="288" w:lineRule="auto"/>
        <w:contextualSpacing w:val="0"/>
        <w:rPr>
          <w:rFonts w:ascii="Arial" w:hAnsi="Arial" w:cs="Arial"/>
          <w:i/>
          <w:iCs/>
          <w:sz w:val="24"/>
          <w:szCs w:val="24"/>
        </w:rPr>
      </w:pPr>
      <w:r w:rsidRPr="00F248A0">
        <w:rPr>
          <w:rFonts w:ascii="Arial" w:hAnsi="Arial" w:cs="Arial"/>
          <w:sz w:val="24"/>
          <w:szCs w:val="24"/>
        </w:rPr>
        <w:t>Fundacja Razem Zmieniamy Świat, Damy radę. Jak opiekować się osobą przewlekle chorą w domu, Toruń 2023 (wydanie dziewiąte);</w:t>
      </w:r>
      <w:r w:rsidRPr="00F248A0">
        <w:rPr>
          <w:rFonts w:ascii="Arial" w:hAnsi="Arial" w:cs="Arial"/>
          <w:i/>
          <w:iCs/>
          <w:sz w:val="24"/>
          <w:szCs w:val="24"/>
        </w:rPr>
        <w:t xml:space="preserve"> </w:t>
      </w:r>
    </w:p>
    <w:p w14:paraId="28C8E454" w14:textId="77777777" w:rsidR="005E3E18" w:rsidRPr="00F248A0" w:rsidRDefault="005E3E18" w:rsidP="00BF7AA4">
      <w:pPr>
        <w:pStyle w:val="Akapitzlist"/>
        <w:numPr>
          <w:ilvl w:val="0"/>
          <w:numId w:val="14"/>
        </w:numPr>
        <w:spacing w:after="120" w:line="288" w:lineRule="auto"/>
        <w:contextualSpacing w:val="0"/>
        <w:rPr>
          <w:rFonts w:ascii="Arial" w:hAnsi="Arial" w:cs="Arial"/>
          <w:sz w:val="24"/>
          <w:szCs w:val="24"/>
        </w:rPr>
      </w:pPr>
      <w:r w:rsidRPr="00F248A0">
        <w:rPr>
          <w:rFonts w:ascii="Arial" w:hAnsi="Arial" w:cs="Arial"/>
          <w:sz w:val="24"/>
          <w:szCs w:val="24"/>
        </w:rPr>
        <w:t>Herudzińska M., Nieformalni opiekunowie osób starszych – Doświadczenia i uczucia oraz ich potrzeby związane z pełnioną rolą, „Rocznik Lubelski”, t.46, cz.2, 2020</w:t>
      </w:r>
    </w:p>
    <w:p w14:paraId="3DEC2BB4" w14:textId="0858EF27" w:rsidR="005E3E18" w:rsidRPr="00F248A0" w:rsidRDefault="005E3E18" w:rsidP="00BF7AA4">
      <w:pPr>
        <w:pStyle w:val="Akapitzlist"/>
        <w:numPr>
          <w:ilvl w:val="0"/>
          <w:numId w:val="14"/>
        </w:numPr>
        <w:spacing w:after="120" w:line="288" w:lineRule="auto"/>
        <w:contextualSpacing w:val="0"/>
        <w:rPr>
          <w:rFonts w:ascii="Arial" w:hAnsi="Arial" w:cs="Arial"/>
          <w:sz w:val="24"/>
          <w:szCs w:val="24"/>
        </w:rPr>
      </w:pPr>
      <w:r w:rsidRPr="00F248A0">
        <w:rPr>
          <w:rFonts w:ascii="Arial" w:hAnsi="Arial" w:cs="Arial"/>
          <w:sz w:val="24"/>
          <w:szCs w:val="24"/>
        </w:rPr>
        <w:t xml:space="preserve">Centrum Ewaluacji, Analiz i Polityk Publicznych UJ, Udzielenie pomocy i oparcia społecznego dla osób starszych chorujących psychicznie – utworzenie dziennego domu pobytu dla osób starszych z chorobami otępiennymi, w tym chorobą </w:t>
      </w:r>
      <w:r w:rsidR="000467E4" w:rsidRPr="00F248A0">
        <w:rPr>
          <w:rFonts w:ascii="Arial" w:hAnsi="Arial" w:cs="Arial"/>
          <w:sz w:val="24"/>
          <w:szCs w:val="24"/>
        </w:rPr>
        <w:t>A</w:t>
      </w:r>
      <w:r w:rsidRPr="00F248A0">
        <w:rPr>
          <w:rFonts w:ascii="Arial" w:hAnsi="Arial" w:cs="Arial"/>
          <w:sz w:val="24"/>
          <w:szCs w:val="24"/>
        </w:rPr>
        <w:t>lzheimera. II Raport z ewaluacji zadania publicznego badanie realizowane na zlecenie Mazowieckiego Centrum Polityki Społecznej, Kraków 2022;</w:t>
      </w:r>
    </w:p>
    <w:p w14:paraId="28557EC8" w14:textId="77777777" w:rsidR="005E3E18" w:rsidRPr="00F248A0" w:rsidRDefault="005E3E18" w:rsidP="00BF7AA4">
      <w:pPr>
        <w:pStyle w:val="Akapitzlist"/>
        <w:numPr>
          <w:ilvl w:val="0"/>
          <w:numId w:val="14"/>
        </w:numPr>
        <w:spacing w:after="120" w:line="288" w:lineRule="auto"/>
        <w:contextualSpacing w:val="0"/>
        <w:rPr>
          <w:rFonts w:ascii="Arial" w:hAnsi="Arial" w:cs="Arial"/>
          <w:sz w:val="24"/>
          <w:szCs w:val="24"/>
        </w:rPr>
      </w:pPr>
      <w:bookmarkStart w:id="238" w:name="_Hlk142918490"/>
      <w:bookmarkEnd w:id="236"/>
      <w:r w:rsidRPr="00F248A0">
        <w:rPr>
          <w:rFonts w:ascii="Arial" w:hAnsi="Arial" w:cs="Arial"/>
          <w:sz w:val="24"/>
          <w:szCs w:val="24"/>
        </w:rPr>
        <w:t>Rachel W., Datka W., Zyss T., Zięba A., Wpływ sprawowania długotrwałej opieki na stan zdrowia opiekunów pacjentów z otępieniem w chorobie Alzheimera, „Przegląd Lekarski”, 2014/71/12;</w:t>
      </w:r>
    </w:p>
    <w:bookmarkEnd w:id="238"/>
    <w:p w14:paraId="72ED8D7A" w14:textId="77777777" w:rsidR="005E3E18" w:rsidRPr="00F248A0" w:rsidRDefault="005E3E18" w:rsidP="00BF7AA4">
      <w:pPr>
        <w:pStyle w:val="Akapitzlist"/>
        <w:numPr>
          <w:ilvl w:val="0"/>
          <w:numId w:val="14"/>
        </w:numPr>
        <w:spacing w:after="120" w:line="288" w:lineRule="auto"/>
        <w:contextualSpacing w:val="0"/>
        <w:rPr>
          <w:rFonts w:ascii="Arial" w:hAnsi="Arial" w:cs="Arial"/>
          <w:sz w:val="24"/>
          <w:szCs w:val="24"/>
          <w:lang w:val="en-US"/>
        </w:rPr>
      </w:pPr>
      <w:r w:rsidRPr="00F248A0">
        <w:rPr>
          <w:rFonts w:ascii="Arial" w:hAnsi="Arial" w:cs="Arial"/>
          <w:sz w:val="24"/>
          <w:szCs w:val="24"/>
          <w:lang w:val="en-US"/>
        </w:rPr>
        <w:t>Stypińska J., Perek-Białas J., Working carers in Poland – successful strategies of reconciliation of work and care of an older adult, „Anthropological Notebooks”, 2014, Vol. 20/1;</w:t>
      </w:r>
    </w:p>
    <w:p w14:paraId="5B7DEF69" w14:textId="7F388402" w:rsidR="007A5321" w:rsidRPr="00E63717" w:rsidRDefault="005E3E18" w:rsidP="00BF7AA4">
      <w:pPr>
        <w:pStyle w:val="Akapitzlist"/>
        <w:numPr>
          <w:ilvl w:val="0"/>
          <w:numId w:val="14"/>
        </w:numPr>
        <w:spacing w:after="120" w:line="288" w:lineRule="auto"/>
        <w:contextualSpacing w:val="0"/>
        <w:rPr>
          <w:rFonts w:cstheme="minorHAnsi"/>
          <w:sz w:val="24"/>
          <w:szCs w:val="24"/>
          <w:lang w:val="en-US"/>
        </w:rPr>
      </w:pPr>
      <w:r w:rsidRPr="00F248A0">
        <w:rPr>
          <w:rFonts w:ascii="Arial" w:hAnsi="Arial" w:cs="Arial"/>
          <w:sz w:val="24"/>
          <w:szCs w:val="24"/>
          <w:lang w:val="en-US"/>
        </w:rPr>
        <w:t>Vidovićová L., Alisch M., Kümpers S., Perek-Białas J., Ageing and Caring in Rural Environments: Cross-National Insights from Central Europe, w: Social Exclusion in</w:t>
      </w:r>
      <w:r w:rsidRPr="00F248A0">
        <w:rPr>
          <w:rFonts w:ascii="Arial" w:hAnsi="Arial" w:cs="Arial"/>
          <w:i/>
          <w:iCs/>
          <w:sz w:val="24"/>
          <w:szCs w:val="24"/>
          <w:lang w:val="en-US"/>
        </w:rPr>
        <w:t xml:space="preserve"> </w:t>
      </w:r>
      <w:r w:rsidRPr="00F248A0">
        <w:rPr>
          <w:rFonts w:ascii="Arial" w:hAnsi="Arial" w:cs="Arial"/>
          <w:sz w:val="24"/>
          <w:szCs w:val="24"/>
          <w:lang w:val="en-US"/>
        </w:rPr>
        <w:t>Later Life. International Perspectives on Aging, vol 28., red. Walsh K., Scharf T., Van Regenmortel S., Wanka A., 2021.</w:t>
      </w:r>
    </w:p>
    <w:sectPr w:rsidR="007A5321" w:rsidRPr="00E63717" w:rsidSect="0070216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B3943" w14:textId="77777777" w:rsidR="00CA4BAD" w:rsidRDefault="00CA4BAD" w:rsidP="00B85434">
      <w:pPr>
        <w:spacing w:after="0" w:line="240" w:lineRule="auto"/>
      </w:pPr>
      <w:r>
        <w:separator/>
      </w:r>
    </w:p>
  </w:endnote>
  <w:endnote w:type="continuationSeparator" w:id="0">
    <w:p w14:paraId="0DD59C24" w14:textId="77777777" w:rsidR="00CA4BAD" w:rsidRDefault="00CA4BAD" w:rsidP="00B85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BoldMT">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392891"/>
      <w:docPartObj>
        <w:docPartGallery w:val="Page Numbers (Bottom of Page)"/>
        <w:docPartUnique/>
      </w:docPartObj>
    </w:sdtPr>
    <w:sdtEndPr/>
    <w:sdtContent>
      <w:sdt>
        <w:sdtPr>
          <w:id w:val="-1769616900"/>
          <w:docPartObj>
            <w:docPartGallery w:val="Page Numbers (Top of Page)"/>
            <w:docPartUnique/>
          </w:docPartObj>
        </w:sdtPr>
        <w:sdtEndPr/>
        <w:sdtContent>
          <w:p w14:paraId="554A162E" w14:textId="7E3659A6" w:rsidR="00702160" w:rsidRDefault="00702160">
            <w:pPr>
              <w:pStyle w:val="Stopka"/>
              <w:jc w:val="right"/>
            </w:pPr>
            <w:r w:rsidRPr="00702160">
              <w:rPr>
                <w:rFonts w:ascii="Times New Roman" w:hAnsi="Times New Roman" w:cs="Times New Roman"/>
                <w:sz w:val="20"/>
                <w:szCs w:val="20"/>
              </w:rPr>
              <w:t xml:space="preserve">Strona </w:t>
            </w:r>
            <w:r w:rsidRPr="00702160">
              <w:rPr>
                <w:rFonts w:ascii="Times New Roman" w:hAnsi="Times New Roman" w:cs="Times New Roman"/>
                <w:b/>
                <w:bCs/>
                <w:sz w:val="20"/>
                <w:szCs w:val="20"/>
              </w:rPr>
              <w:fldChar w:fldCharType="begin"/>
            </w:r>
            <w:r w:rsidRPr="00702160">
              <w:rPr>
                <w:rFonts w:ascii="Times New Roman" w:hAnsi="Times New Roman" w:cs="Times New Roman"/>
                <w:b/>
                <w:bCs/>
                <w:sz w:val="20"/>
                <w:szCs w:val="20"/>
              </w:rPr>
              <w:instrText>PAGE</w:instrText>
            </w:r>
            <w:r w:rsidRPr="00702160">
              <w:rPr>
                <w:rFonts w:ascii="Times New Roman" w:hAnsi="Times New Roman" w:cs="Times New Roman"/>
                <w:b/>
                <w:bCs/>
                <w:sz w:val="20"/>
                <w:szCs w:val="20"/>
              </w:rPr>
              <w:fldChar w:fldCharType="separate"/>
            </w:r>
            <w:r w:rsidR="00CF42D6">
              <w:rPr>
                <w:rFonts w:ascii="Times New Roman" w:hAnsi="Times New Roman" w:cs="Times New Roman"/>
                <w:b/>
                <w:bCs/>
                <w:noProof/>
                <w:sz w:val="20"/>
                <w:szCs w:val="20"/>
              </w:rPr>
              <w:t>2</w:t>
            </w:r>
            <w:r w:rsidRPr="00702160">
              <w:rPr>
                <w:rFonts w:ascii="Times New Roman" w:hAnsi="Times New Roman" w:cs="Times New Roman"/>
                <w:b/>
                <w:bCs/>
                <w:sz w:val="20"/>
                <w:szCs w:val="20"/>
              </w:rPr>
              <w:fldChar w:fldCharType="end"/>
            </w:r>
            <w:r w:rsidRPr="00702160">
              <w:rPr>
                <w:rFonts w:ascii="Times New Roman" w:hAnsi="Times New Roman" w:cs="Times New Roman"/>
                <w:sz w:val="20"/>
                <w:szCs w:val="20"/>
              </w:rPr>
              <w:t xml:space="preserve"> z </w:t>
            </w:r>
            <w:r w:rsidRPr="00702160">
              <w:rPr>
                <w:rFonts w:ascii="Times New Roman" w:hAnsi="Times New Roman" w:cs="Times New Roman"/>
                <w:b/>
                <w:bCs/>
                <w:sz w:val="20"/>
                <w:szCs w:val="20"/>
              </w:rPr>
              <w:fldChar w:fldCharType="begin"/>
            </w:r>
            <w:r w:rsidRPr="00702160">
              <w:rPr>
                <w:rFonts w:ascii="Times New Roman" w:hAnsi="Times New Roman" w:cs="Times New Roman"/>
                <w:b/>
                <w:bCs/>
                <w:sz w:val="20"/>
                <w:szCs w:val="20"/>
              </w:rPr>
              <w:instrText>NUMPAGES</w:instrText>
            </w:r>
            <w:r w:rsidRPr="00702160">
              <w:rPr>
                <w:rFonts w:ascii="Times New Roman" w:hAnsi="Times New Roman" w:cs="Times New Roman"/>
                <w:b/>
                <w:bCs/>
                <w:sz w:val="20"/>
                <w:szCs w:val="20"/>
              </w:rPr>
              <w:fldChar w:fldCharType="separate"/>
            </w:r>
            <w:r w:rsidR="00CF42D6">
              <w:rPr>
                <w:rFonts w:ascii="Times New Roman" w:hAnsi="Times New Roman" w:cs="Times New Roman"/>
                <w:b/>
                <w:bCs/>
                <w:noProof/>
                <w:sz w:val="20"/>
                <w:szCs w:val="20"/>
              </w:rPr>
              <w:t>31</w:t>
            </w:r>
            <w:r w:rsidRPr="00702160">
              <w:rPr>
                <w:rFonts w:ascii="Times New Roman" w:hAnsi="Times New Roman" w:cs="Times New Roman"/>
                <w:b/>
                <w:bCs/>
                <w:sz w:val="20"/>
                <w:szCs w:val="20"/>
              </w:rPr>
              <w:fldChar w:fldCharType="end"/>
            </w:r>
          </w:p>
        </w:sdtContent>
      </w:sdt>
    </w:sdtContent>
  </w:sdt>
  <w:p w14:paraId="5A5AFE5F" w14:textId="77777777" w:rsidR="001B3439" w:rsidRDefault="001B343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166869"/>
      <w:docPartObj>
        <w:docPartGallery w:val="Page Numbers (Bottom of Page)"/>
        <w:docPartUnique/>
      </w:docPartObj>
    </w:sdtPr>
    <w:sdtEndPr/>
    <w:sdtContent>
      <w:sdt>
        <w:sdtPr>
          <w:id w:val="-905148398"/>
          <w:docPartObj>
            <w:docPartGallery w:val="Page Numbers (Top of Page)"/>
            <w:docPartUnique/>
          </w:docPartObj>
        </w:sdtPr>
        <w:sdtEndPr/>
        <w:sdtContent>
          <w:p w14:paraId="41B8E227" w14:textId="03220563" w:rsidR="00702160" w:rsidRDefault="00702160">
            <w:pPr>
              <w:pStyle w:val="Stopka"/>
              <w:jc w:val="right"/>
            </w:pPr>
            <w:r w:rsidRPr="00702160">
              <w:rPr>
                <w:rFonts w:ascii="Times New Roman" w:hAnsi="Times New Roman" w:cs="Times New Roman"/>
                <w:sz w:val="20"/>
                <w:szCs w:val="20"/>
              </w:rPr>
              <w:t xml:space="preserve">Strona </w:t>
            </w:r>
            <w:r w:rsidRPr="00702160">
              <w:rPr>
                <w:rFonts w:ascii="Times New Roman" w:hAnsi="Times New Roman" w:cs="Times New Roman"/>
                <w:b/>
                <w:bCs/>
                <w:sz w:val="20"/>
                <w:szCs w:val="20"/>
              </w:rPr>
              <w:fldChar w:fldCharType="begin"/>
            </w:r>
            <w:r w:rsidRPr="00702160">
              <w:rPr>
                <w:rFonts w:ascii="Times New Roman" w:hAnsi="Times New Roman" w:cs="Times New Roman"/>
                <w:b/>
                <w:bCs/>
                <w:sz w:val="20"/>
                <w:szCs w:val="20"/>
              </w:rPr>
              <w:instrText>PAGE</w:instrText>
            </w:r>
            <w:r w:rsidRPr="00702160">
              <w:rPr>
                <w:rFonts w:ascii="Times New Roman" w:hAnsi="Times New Roman" w:cs="Times New Roman"/>
                <w:b/>
                <w:bCs/>
                <w:sz w:val="20"/>
                <w:szCs w:val="20"/>
              </w:rPr>
              <w:fldChar w:fldCharType="separate"/>
            </w:r>
            <w:r w:rsidR="00CF42D6">
              <w:rPr>
                <w:rFonts w:ascii="Times New Roman" w:hAnsi="Times New Roman" w:cs="Times New Roman"/>
                <w:b/>
                <w:bCs/>
                <w:noProof/>
                <w:sz w:val="20"/>
                <w:szCs w:val="20"/>
              </w:rPr>
              <w:t>1</w:t>
            </w:r>
            <w:r w:rsidRPr="00702160">
              <w:rPr>
                <w:rFonts w:ascii="Times New Roman" w:hAnsi="Times New Roman" w:cs="Times New Roman"/>
                <w:b/>
                <w:bCs/>
                <w:sz w:val="20"/>
                <w:szCs w:val="20"/>
              </w:rPr>
              <w:fldChar w:fldCharType="end"/>
            </w:r>
            <w:r w:rsidRPr="00702160">
              <w:rPr>
                <w:rFonts w:ascii="Times New Roman" w:hAnsi="Times New Roman" w:cs="Times New Roman"/>
                <w:sz w:val="20"/>
                <w:szCs w:val="20"/>
              </w:rPr>
              <w:t xml:space="preserve"> z </w:t>
            </w:r>
            <w:r w:rsidRPr="00702160">
              <w:rPr>
                <w:rFonts w:ascii="Times New Roman" w:hAnsi="Times New Roman" w:cs="Times New Roman"/>
                <w:b/>
                <w:bCs/>
                <w:sz w:val="20"/>
                <w:szCs w:val="20"/>
              </w:rPr>
              <w:fldChar w:fldCharType="begin"/>
            </w:r>
            <w:r w:rsidRPr="00702160">
              <w:rPr>
                <w:rFonts w:ascii="Times New Roman" w:hAnsi="Times New Roman" w:cs="Times New Roman"/>
                <w:b/>
                <w:bCs/>
                <w:sz w:val="20"/>
                <w:szCs w:val="20"/>
              </w:rPr>
              <w:instrText>NUMPAGES</w:instrText>
            </w:r>
            <w:r w:rsidRPr="00702160">
              <w:rPr>
                <w:rFonts w:ascii="Times New Roman" w:hAnsi="Times New Roman" w:cs="Times New Roman"/>
                <w:b/>
                <w:bCs/>
                <w:sz w:val="20"/>
                <w:szCs w:val="20"/>
              </w:rPr>
              <w:fldChar w:fldCharType="separate"/>
            </w:r>
            <w:r w:rsidR="00CF42D6">
              <w:rPr>
                <w:rFonts w:ascii="Times New Roman" w:hAnsi="Times New Roman" w:cs="Times New Roman"/>
                <w:b/>
                <w:bCs/>
                <w:noProof/>
                <w:sz w:val="20"/>
                <w:szCs w:val="20"/>
              </w:rPr>
              <w:t>31</w:t>
            </w:r>
            <w:r w:rsidRPr="00702160">
              <w:rPr>
                <w:rFonts w:ascii="Times New Roman" w:hAnsi="Times New Roman" w:cs="Times New Roman"/>
                <w:b/>
                <w:bCs/>
                <w:sz w:val="20"/>
                <w:szCs w:val="20"/>
              </w:rPr>
              <w:fldChar w:fldCharType="end"/>
            </w:r>
          </w:p>
        </w:sdtContent>
      </w:sdt>
    </w:sdtContent>
  </w:sdt>
  <w:p w14:paraId="4F8E2F41" w14:textId="77777777" w:rsidR="00702160" w:rsidRDefault="0070216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118642"/>
      <w:docPartObj>
        <w:docPartGallery w:val="Page Numbers (Bottom of Page)"/>
        <w:docPartUnique/>
      </w:docPartObj>
    </w:sdtPr>
    <w:sdtEndPr/>
    <w:sdtContent>
      <w:sdt>
        <w:sdtPr>
          <w:id w:val="-2139491985"/>
          <w:docPartObj>
            <w:docPartGallery w:val="Page Numbers (Top of Page)"/>
            <w:docPartUnique/>
          </w:docPartObj>
        </w:sdtPr>
        <w:sdtEndPr/>
        <w:sdtContent>
          <w:p w14:paraId="4AB7600C" w14:textId="37E54139" w:rsidR="00702160" w:rsidRDefault="00702160">
            <w:pPr>
              <w:pStyle w:val="Stopka"/>
              <w:jc w:val="right"/>
            </w:pPr>
            <w:r w:rsidRPr="00702160">
              <w:rPr>
                <w:rFonts w:ascii="Times New Roman" w:hAnsi="Times New Roman" w:cs="Times New Roman"/>
                <w:sz w:val="20"/>
                <w:szCs w:val="20"/>
              </w:rPr>
              <w:t xml:space="preserve">Strona </w:t>
            </w:r>
            <w:r w:rsidRPr="00702160">
              <w:rPr>
                <w:rFonts w:ascii="Times New Roman" w:hAnsi="Times New Roman" w:cs="Times New Roman"/>
                <w:b/>
                <w:bCs/>
                <w:sz w:val="20"/>
                <w:szCs w:val="20"/>
              </w:rPr>
              <w:fldChar w:fldCharType="begin"/>
            </w:r>
            <w:r w:rsidRPr="00702160">
              <w:rPr>
                <w:rFonts w:ascii="Times New Roman" w:hAnsi="Times New Roman" w:cs="Times New Roman"/>
                <w:b/>
                <w:bCs/>
                <w:sz w:val="20"/>
                <w:szCs w:val="20"/>
              </w:rPr>
              <w:instrText>PAGE</w:instrText>
            </w:r>
            <w:r w:rsidRPr="00702160">
              <w:rPr>
                <w:rFonts w:ascii="Times New Roman" w:hAnsi="Times New Roman" w:cs="Times New Roman"/>
                <w:b/>
                <w:bCs/>
                <w:sz w:val="20"/>
                <w:szCs w:val="20"/>
              </w:rPr>
              <w:fldChar w:fldCharType="separate"/>
            </w:r>
            <w:r w:rsidR="00CF42D6">
              <w:rPr>
                <w:rFonts w:ascii="Times New Roman" w:hAnsi="Times New Roman" w:cs="Times New Roman"/>
                <w:b/>
                <w:bCs/>
                <w:noProof/>
                <w:sz w:val="20"/>
                <w:szCs w:val="20"/>
              </w:rPr>
              <w:t>3</w:t>
            </w:r>
            <w:r w:rsidRPr="00702160">
              <w:rPr>
                <w:rFonts w:ascii="Times New Roman" w:hAnsi="Times New Roman" w:cs="Times New Roman"/>
                <w:b/>
                <w:bCs/>
                <w:sz w:val="20"/>
                <w:szCs w:val="20"/>
              </w:rPr>
              <w:fldChar w:fldCharType="end"/>
            </w:r>
            <w:r w:rsidRPr="00702160">
              <w:rPr>
                <w:rFonts w:ascii="Times New Roman" w:hAnsi="Times New Roman" w:cs="Times New Roman"/>
                <w:sz w:val="20"/>
                <w:szCs w:val="20"/>
              </w:rPr>
              <w:t xml:space="preserve"> z </w:t>
            </w:r>
            <w:r w:rsidRPr="00702160">
              <w:rPr>
                <w:rFonts w:ascii="Times New Roman" w:hAnsi="Times New Roman" w:cs="Times New Roman"/>
                <w:b/>
                <w:bCs/>
                <w:sz w:val="20"/>
                <w:szCs w:val="20"/>
              </w:rPr>
              <w:fldChar w:fldCharType="begin"/>
            </w:r>
            <w:r w:rsidRPr="00702160">
              <w:rPr>
                <w:rFonts w:ascii="Times New Roman" w:hAnsi="Times New Roman" w:cs="Times New Roman"/>
                <w:b/>
                <w:bCs/>
                <w:sz w:val="20"/>
                <w:szCs w:val="20"/>
              </w:rPr>
              <w:instrText>NUMPAGES</w:instrText>
            </w:r>
            <w:r w:rsidRPr="00702160">
              <w:rPr>
                <w:rFonts w:ascii="Times New Roman" w:hAnsi="Times New Roman" w:cs="Times New Roman"/>
                <w:b/>
                <w:bCs/>
                <w:sz w:val="20"/>
                <w:szCs w:val="20"/>
              </w:rPr>
              <w:fldChar w:fldCharType="separate"/>
            </w:r>
            <w:r w:rsidR="00CF42D6">
              <w:rPr>
                <w:rFonts w:ascii="Times New Roman" w:hAnsi="Times New Roman" w:cs="Times New Roman"/>
                <w:b/>
                <w:bCs/>
                <w:noProof/>
                <w:sz w:val="20"/>
                <w:szCs w:val="20"/>
              </w:rPr>
              <w:t>31</w:t>
            </w:r>
            <w:r w:rsidRPr="00702160">
              <w:rPr>
                <w:rFonts w:ascii="Times New Roman" w:hAnsi="Times New Roman" w:cs="Times New Roman"/>
                <w:b/>
                <w:bCs/>
                <w:sz w:val="20"/>
                <w:szCs w:val="20"/>
              </w:rPr>
              <w:fldChar w:fldCharType="end"/>
            </w:r>
          </w:p>
        </w:sdtContent>
      </w:sdt>
    </w:sdtContent>
  </w:sdt>
  <w:p w14:paraId="350A337C" w14:textId="77777777" w:rsidR="001B3439" w:rsidRDefault="001B343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9371D" w14:textId="77777777" w:rsidR="00CA4BAD" w:rsidRDefault="00CA4BAD" w:rsidP="00B85434">
      <w:pPr>
        <w:spacing w:after="0" w:line="240" w:lineRule="auto"/>
      </w:pPr>
      <w:r>
        <w:separator/>
      </w:r>
    </w:p>
  </w:footnote>
  <w:footnote w:type="continuationSeparator" w:id="0">
    <w:p w14:paraId="296C1243" w14:textId="77777777" w:rsidR="00CA4BAD" w:rsidRDefault="00CA4BAD" w:rsidP="00B85434">
      <w:pPr>
        <w:spacing w:after="0" w:line="240" w:lineRule="auto"/>
      </w:pPr>
      <w:r>
        <w:continuationSeparator/>
      </w:r>
    </w:p>
  </w:footnote>
  <w:footnote w:id="1">
    <w:p w14:paraId="5BD29BE1" w14:textId="333504B3" w:rsidR="00CF4043" w:rsidRPr="00BF7AA4" w:rsidRDefault="00CF4043" w:rsidP="008402CC">
      <w:pPr>
        <w:pStyle w:val="Tekstprzypisudolnego"/>
        <w:spacing w:after="60" w:line="288" w:lineRule="auto"/>
        <w:rPr>
          <w:rFonts w:ascii="Arial" w:hAnsi="Arial" w:cs="Arial"/>
          <w:szCs w:val="22"/>
        </w:rPr>
      </w:pPr>
      <w:r w:rsidRPr="00BF7AA4">
        <w:rPr>
          <w:rStyle w:val="Odwoanieprzypisudolnego"/>
          <w:rFonts w:ascii="Arial" w:hAnsi="Arial" w:cs="Arial"/>
          <w:szCs w:val="22"/>
        </w:rPr>
        <w:footnoteRef/>
      </w:r>
      <w:r w:rsidRPr="00BF7AA4">
        <w:rPr>
          <w:rFonts w:ascii="Arial" w:hAnsi="Arial" w:cs="Arial"/>
          <w:szCs w:val="22"/>
        </w:rPr>
        <w:t xml:space="preserve"> https://www.malopolska.pl/strategia-2030</w:t>
      </w:r>
    </w:p>
  </w:footnote>
  <w:footnote w:id="2">
    <w:p w14:paraId="7B34F518" w14:textId="2AFDFCDA" w:rsidR="00AE0033" w:rsidRDefault="00AE0033" w:rsidP="008402CC">
      <w:pPr>
        <w:pStyle w:val="Tekstprzypisudolnego"/>
        <w:spacing w:after="60" w:line="288" w:lineRule="auto"/>
      </w:pPr>
      <w:r w:rsidRPr="00BF7AA4">
        <w:rPr>
          <w:rStyle w:val="Odwoanieprzypisudolnego"/>
          <w:rFonts w:ascii="Arial" w:hAnsi="Arial" w:cs="Arial"/>
          <w:szCs w:val="22"/>
        </w:rPr>
        <w:footnoteRef/>
      </w:r>
      <w:r w:rsidRPr="00BF7AA4">
        <w:rPr>
          <w:rFonts w:ascii="Arial" w:hAnsi="Arial" w:cs="Arial"/>
          <w:szCs w:val="22"/>
        </w:rPr>
        <w:t xml:space="preserve"> </w:t>
      </w:r>
      <w:r w:rsidR="000C4EC0" w:rsidRPr="00BF7AA4">
        <w:rPr>
          <w:rFonts w:ascii="Arial" w:hAnsi="Arial" w:cs="Arial"/>
          <w:szCs w:val="22"/>
        </w:rPr>
        <w:t>Strategia Rozwoju Województwa. Małopolska 2030. CZĘŚĆ II</w:t>
      </w:r>
      <w:r w:rsidR="00533301" w:rsidRPr="00BF7AA4">
        <w:rPr>
          <w:rFonts w:ascii="Arial" w:hAnsi="Arial" w:cs="Arial"/>
          <w:szCs w:val="22"/>
        </w:rPr>
        <w:t xml:space="preserve">. </w:t>
      </w:r>
      <w:r w:rsidR="000C4EC0" w:rsidRPr="00BF7AA4">
        <w:rPr>
          <w:rFonts w:ascii="Arial" w:hAnsi="Arial" w:cs="Arial"/>
          <w:szCs w:val="22"/>
        </w:rPr>
        <w:t>STRATEGIA, s. 15</w:t>
      </w:r>
    </w:p>
  </w:footnote>
  <w:footnote w:id="3">
    <w:p w14:paraId="60491523" w14:textId="0138EB38" w:rsidR="00055CFE" w:rsidRPr="00BF7AA4" w:rsidRDefault="00055CFE" w:rsidP="008402CC">
      <w:pPr>
        <w:pStyle w:val="Tekstprzypisudolnego"/>
        <w:spacing w:after="60" w:line="288" w:lineRule="auto"/>
        <w:rPr>
          <w:rFonts w:ascii="Arial" w:hAnsi="Arial" w:cs="Arial"/>
          <w:szCs w:val="22"/>
        </w:rPr>
      </w:pPr>
      <w:r w:rsidRPr="00BF7AA4">
        <w:rPr>
          <w:rStyle w:val="Odwoanieprzypisudolnego"/>
          <w:rFonts w:ascii="Arial" w:hAnsi="Arial" w:cs="Arial"/>
          <w:szCs w:val="22"/>
        </w:rPr>
        <w:footnoteRef/>
      </w:r>
      <w:r w:rsidRPr="00BF7AA4">
        <w:rPr>
          <w:rFonts w:ascii="Arial" w:hAnsi="Arial" w:cs="Arial"/>
          <w:szCs w:val="22"/>
        </w:rPr>
        <w:t xml:space="preserve"> Wytyczne dotyczące realizacji projektów z udziałem środków Europejskiego Funduszu Społecznego Plus w regionalnych programach na lata 2021–2027 [https://www.funduszeeuropejskie.gov.pl/]</w:t>
      </w:r>
    </w:p>
  </w:footnote>
  <w:footnote w:id="4">
    <w:p w14:paraId="6F056C82" w14:textId="646DC6AC" w:rsidR="002E341C" w:rsidRPr="00BF7AA4" w:rsidRDefault="002E341C" w:rsidP="008402CC">
      <w:pPr>
        <w:pStyle w:val="Tekstprzypisudolnego"/>
        <w:spacing w:after="60" w:line="288" w:lineRule="auto"/>
        <w:rPr>
          <w:rFonts w:ascii="Arial" w:hAnsi="Arial" w:cs="Arial"/>
          <w:szCs w:val="22"/>
          <w:lang w:val="en-US"/>
        </w:rPr>
      </w:pPr>
      <w:r w:rsidRPr="00BF7AA4">
        <w:rPr>
          <w:rStyle w:val="Odwoanieprzypisudolnego"/>
          <w:rFonts w:ascii="Arial" w:hAnsi="Arial" w:cs="Arial"/>
          <w:szCs w:val="22"/>
        </w:rPr>
        <w:footnoteRef/>
      </w:r>
      <w:r w:rsidRPr="00BF7AA4">
        <w:rPr>
          <w:rFonts w:ascii="Arial" w:hAnsi="Arial" w:cs="Arial"/>
          <w:szCs w:val="22"/>
          <w:lang w:val="en-US"/>
        </w:rPr>
        <w:t xml:space="preserve"> F. Colombo et al., Help wanted? Providing and paying for long-term care, „OECD Health Policy</w:t>
      </w:r>
      <w:r w:rsidR="00317E10" w:rsidRPr="00BF7AA4">
        <w:rPr>
          <w:rFonts w:ascii="Arial" w:hAnsi="Arial" w:cs="Arial"/>
          <w:szCs w:val="22"/>
          <w:lang w:val="en-US"/>
        </w:rPr>
        <w:t xml:space="preserve"> </w:t>
      </w:r>
      <w:r w:rsidRPr="00BF7AA4">
        <w:rPr>
          <w:rFonts w:ascii="Arial" w:hAnsi="Arial" w:cs="Arial"/>
          <w:szCs w:val="22"/>
          <w:lang w:val="en-US"/>
        </w:rPr>
        <w:t>Studies”, Paris 2011.</w:t>
      </w:r>
    </w:p>
  </w:footnote>
  <w:footnote w:id="5">
    <w:p w14:paraId="1E492FB4" w14:textId="0095BCD4" w:rsidR="002E341C" w:rsidRDefault="002E341C" w:rsidP="008402CC">
      <w:pPr>
        <w:pStyle w:val="Tekstprzypisudolnego"/>
        <w:spacing w:after="60" w:line="288" w:lineRule="auto"/>
      </w:pPr>
      <w:r w:rsidRPr="00BF7AA4">
        <w:rPr>
          <w:rStyle w:val="Odwoanieprzypisudolnego"/>
          <w:rFonts w:ascii="Arial" w:hAnsi="Arial" w:cs="Arial"/>
          <w:szCs w:val="22"/>
        </w:rPr>
        <w:footnoteRef/>
      </w:r>
      <w:r w:rsidRPr="00BF7AA4">
        <w:rPr>
          <w:rStyle w:val="Odwoanieprzypisudolnego"/>
          <w:rFonts w:ascii="Arial" w:hAnsi="Arial" w:cs="Arial"/>
          <w:szCs w:val="22"/>
        </w:rPr>
        <w:t xml:space="preserve"> </w:t>
      </w:r>
      <w:r w:rsidRPr="00BF7AA4">
        <w:rPr>
          <w:rFonts w:ascii="Arial" w:hAnsi="Arial" w:cs="Arial"/>
          <w:szCs w:val="22"/>
        </w:rPr>
        <w:t>Bakalarczyk R., Wsparcie opiekunów nieformalnych, w: W stronę sprawiedliwej troski</w:t>
      </w:r>
      <w:r w:rsidRPr="00BF7AA4">
        <w:rPr>
          <w:rFonts w:ascii="Arial" w:hAnsi="Arial" w:cs="Arial"/>
          <w:szCs w:val="22"/>
        </w:rPr>
        <w:br/>
        <w:t>Opieka nad osobami starszymi w Polsce., Fundacja Batorego, Warszawa 2022.</w:t>
      </w:r>
    </w:p>
  </w:footnote>
  <w:footnote w:id="6">
    <w:p w14:paraId="089DCA7A" w14:textId="20CB7275" w:rsidR="00BC39AF" w:rsidRPr="00BF7AA4" w:rsidRDefault="00BC39AF" w:rsidP="007F0472">
      <w:pPr>
        <w:pStyle w:val="Tekstprzypisudolnego"/>
        <w:spacing w:after="60" w:line="288" w:lineRule="auto"/>
        <w:rPr>
          <w:rFonts w:ascii="Arial" w:hAnsi="Arial" w:cs="Arial"/>
          <w:szCs w:val="22"/>
        </w:rPr>
      </w:pPr>
      <w:r w:rsidRPr="00672174">
        <w:rPr>
          <w:rStyle w:val="Odwoanieprzypisudolnego"/>
          <w:rFonts w:ascii="Arial" w:hAnsi="Arial" w:cs="Arial"/>
          <w:sz w:val="22"/>
          <w:szCs w:val="22"/>
        </w:rPr>
        <w:footnoteRef/>
      </w:r>
      <w:r w:rsidRPr="00672174">
        <w:rPr>
          <w:rFonts w:ascii="Arial" w:hAnsi="Arial" w:cs="Arial"/>
          <w:sz w:val="22"/>
          <w:szCs w:val="22"/>
        </w:rPr>
        <w:t xml:space="preserve"> </w:t>
      </w:r>
      <w:r w:rsidRPr="00BF7AA4">
        <w:rPr>
          <w:rFonts w:ascii="Arial" w:hAnsi="Arial" w:cs="Arial"/>
          <w:szCs w:val="22"/>
        </w:rPr>
        <w:t>Racław</w:t>
      </w:r>
      <w:r w:rsidR="003631F3" w:rsidRPr="00BF7AA4">
        <w:rPr>
          <w:rFonts w:ascii="Arial" w:hAnsi="Arial" w:cs="Arial"/>
          <w:szCs w:val="22"/>
        </w:rPr>
        <w:t xml:space="preserve"> </w:t>
      </w:r>
      <w:r w:rsidRPr="00BF7AA4">
        <w:rPr>
          <w:rFonts w:ascii="Arial" w:hAnsi="Arial" w:cs="Arial"/>
          <w:szCs w:val="22"/>
        </w:rPr>
        <w:t>M., w: (Nie) czekając na starość. Wyzwania dl</w:t>
      </w:r>
      <w:r w:rsidR="007F0472">
        <w:rPr>
          <w:rFonts w:ascii="Arial" w:hAnsi="Arial" w:cs="Arial"/>
          <w:szCs w:val="22"/>
        </w:rPr>
        <w:t xml:space="preserve">a polityki społecznej w obliczu </w:t>
      </w:r>
      <w:r w:rsidRPr="00BF7AA4">
        <w:rPr>
          <w:rFonts w:ascii="Arial" w:hAnsi="Arial" w:cs="Arial"/>
          <w:szCs w:val="22"/>
        </w:rPr>
        <w:t>demograficznych przemian. Małopolski Kongres Polityki Społecznej 15 i 16 listopada 2012, Regionalny Ośrodek Polityki Społecznej w Krakowi</w:t>
      </w:r>
      <w:r w:rsidR="00C62408" w:rsidRPr="00BF7AA4">
        <w:rPr>
          <w:rFonts w:ascii="Arial" w:hAnsi="Arial" w:cs="Arial"/>
          <w:szCs w:val="22"/>
        </w:rPr>
        <w:t>e</w:t>
      </w:r>
      <w:r w:rsidR="00A935FC" w:rsidRPr="00BF7AA4">
        <w:rPr>
          <w:rFonts w:ascii="Arial" w:hAnsi="Arial" w:cs="Arial"/>
          <w:szCs w:val="22"/>
        </w:rPr>
        <w:t>,</w:t>
      </w:r>
      <w:r w:rsidR="00C62408" w:rsidRPr="00BF7AA4">
        <w:rPr>
          <w:rFonts w:ascii="Arial" w:hAnsi="Arial" w:cs="Arial"/>
          <w:szCs w:val="22"/>
        </w:rPr>
        <w:t xml:space="preserve"> </w:t>
      </w:r>
      <w:r w:rsidR="00A935FC" w:rsidRPr="00BF7AA4">
        <w:rPr>
          <w:rFonts w:ascii="Arial" w:hAnsi="Arial" w:cs="Arial"/>
          <w:szCs w:val="22"/>
        </w:rPr>
        <w:t>„Opiekunowie nieformalni – sprywatyzowana</w:t>
      </w:r>
      <w:r w:rsidR="00192838" w:rsidRPr="00BF7AA4">
        <w:rPr>
          <w:rFonts w:ascii="Arial" w:hAnsi="Arial" w:cs="Arial"/>
          <w:szCs w:val="22"/>
        </w:rPr>
        <w:t xml:space="preserve"> </w:t>
      </w:r>
      <w:r w:rsidR="00A935FC" w:rsidRPr="00BF7AA4">
        <w:rPr>
          <w:rFonts w:ascii="Arial" w:hAnsi="Arial" w:cs="Arial"/>
          <w:szCs w:val="22"/>
        </w:rPr>
        <w:t>utopia”, s.</w:t>
      </w:r>
      <w:r w:rsidR="00BA31E9" w:rsidRPr="00BF7AA4">
        <w:rPr>
          <w:rFonts w:ascii="Arial" w:hAnsi="Arial" w:cs="Arial"/>
          <w:szCs w:val="22"/>
        </w:rPr>
        <w:t xml:space="preserve"> 128-129</w:t>
      </w:r>
    </w:p>
  </w:footnote>
  <w:footnote w:id="7">
    <w:p w14:paraId="5CC4E09F" w14:textId="32CD84BF" w:rsidR="006B2FDF" w:rsidRPr="00BF7AA4" w:rsidRDefault="006B2FDF" w:rsidP="008402CC">
      <w:pPr>
        <w:pStyle w:val="Tekstprzypisudolnego"/>
        <w:spacing w:after="60" w:line="288" w:lineRule="auto"/>
        <w:rPr>
          <w:rFonts w:ascii="Arial" w:hAnsi="Arial" w:cs="Arial"/>
          <w:szCs w:val="22"/>
        </w:rPr>
      </w:pPr>
      <w:r w:rsidRPr="00BF7AA4">
        <w:rPr>
          <w:rStyle w:val="Odwoanieprzypisudolnego"/>
          <w:rFonts w:ascii="Arial" w:hAnsi="Arial" w:cs="Arial"/>
          <w:szCs w:val="22"/>
        </w:rPr>
        <w:footnoteRef/>
      </w:r>
      <w:r w:rsidRPr="00BF7AA4">
        <w:rPr>
          <w:rFonts w:ascii="Arial" w:hAnsi="Arial" w:cs="Arial"/>
          <w:szCs w:val="22"/>
        </w:rPr>
        <w:t xml:space="preserve"> Błędowski P., Grodzicki T., Mossakowska M., Zdrojewski T., red., PolSenior2. Badanie poszczególnych obszarów stanu zdrowia osób starszych, w tym jakości życia związanej ze zdrowiem, Gdański Uniwersytet Medyczny 2021 r., s. 921</w:t>
      </w:r>
    </w:p>
  </w:footnote>
  <w:footnote w:id="8">
    <w:p w14:paraId="421F2F5E" w14:textId="3C29DE88" w:rsidR="00C20802" w:rsidRPr="00BF7AA4" w:rsidRDefault="00C20802" w:rsidP="008402CC">
      <w:pPr>
        <w:pStyle w:val="Tekstprzypisudolnego"/>
        <w:spacing w:after="60" w:line="288" w:lineRule="auto"/>
        <w:rPr>
          <w:rFonts w:ascii="Arial" w:hAnsi="Arial" w:cs="Arial"/>
          <w:szCs w:val="22"/>
        </w:rPr>
      </w:pPr>
      <w:r w:rsidRPr="00BF7AA4">
        <w:rPr>
          <w:rStyle w:val="Odwoanieprzypisudolnego"/>
          <w:rFonts w:ascii="Arial" w:hAnsi="Arial" w:cs="Arial"/>
          <w:szCs w:val="22"/>
        </w:rPr>
        <w:footnoteRef/>
      </w:r>
      <w:r w:rsidRPr="00BF7AA4">
        <w:rPr>
          <w:rFonts w:ascii="Arial" w:hAnsi="Arial" w:cs="Arial"/>
          <w:szCs w:val="22"/>
        </w:rPr>
        <w:t xml:space="preserve"> Badanie opinii mieszkańców Małopolski 2020. Edycja 11. Małopolskie Obserwatorium Rozwoju Regionalnego Departament Zrównoważonego Rozwoju Urząd Marszałkowski Województwa Małopolskiego, Kraków 2021 r.</w:t>
      </w:r>
    </w:p>
  </w:footnote>
  <w:footnote w:id="9">
    <w:p w14:paraId="1CB9D12A" w14:textId="4B44C128" w:rsidR="00C20802" w:rsidRPr="00672174" w:rsidRDefault="00C20802" w:rsidP="008402CC">
      <w:pPr>
        <w:pStyle w:val="Tekstprzypisudolnego"/>
        <w:spacing w:after="60" w:line="288" w:lineRule="auto"/>
        <w:rPr>
          <w:rFonts w:ascii="Arial" w:hAnsi="Arial" w:cs="Arial"/>
          <w:sz w:val="22"/>
          <w:szCs w:val="22"/>
        </w:rPr>
      </w:pPr>
      <w:r w:rsidRPr="00BF7AA4">
        <w:rPr>
          <w:rStyle w:val="Odwoanieprzypisudolnego"/>
          <w:rFonts w:ascii="Arial" w:hAnsi="Arial" w:cs="Arial"/>
          <w:szCs w:val="22"/>
        </w:rPr>
        <w:footnoteRef/>
      </w:r>
      <w:r w:rsidRPr="00BF7AA4">
        <w:rPr>
          <w:rFonts w:ascii="Arial" w:hAnsi="Arial" w:cs="Arial"/>
          <w:szCs w:val="22"/>
        </w:rPr>
        <w:t xml:space="preserve"> Op. Cit., s. 24</w:t>
      </w:r>
    </w:p>
  </w:footnote>
  <w:footnote w:id="10">
    <w:p w14:paraId="4512F637" w14:textId="506BBA87" w:rsidR="00C20802" w:rsidRPr="00672174" w:rsidRDefault="00C20802" w:rsidP="007F0472">
      <w:pPr>
        <w:pStyle w:val="Tekstprzypisudolnego"/>
        <w:spacing w:after="60" w:line="276" w:lineRule="auto"/>
        <w:rPr>
          <w:rFonts w:ascii="Arial" w:hAnsi="Arial" w:cs="Arial"/>
          <w:sz w:val="22"/>
          <w:szCs w:val="22"/>
        </w:rPr>
      </w:pPr>
      <w:r w:rsidRPr="00BF7AA4">
        <w:rPr>
          <w:rStyle w:val="Odwoanieprzypisudolnego"/>
          <w:rFonts w:ascii="Arial" w:hAnsi="Arial" w:cs="Arial"/>
          <w:szCs w:val="22"/>
        </w:rPr>
        <w:footnoteRef/>
      </w:r>
      <w:r w:rsidRPr="00BF7AA4">
        <w:rPr>
          <w:rFonts w:ascii="Arial" w:hAnsi="Arial" w:cs="Arial"/>
          <w:szCs w:val="22"/>
        </w:rPr>
        <w:t xml:space="preserve"> „Opiekunowie rodzinni osób starszych</w:t>
      </w:r>
      <w:r w:rsidR="00192838" w:rsidRPr="00BF7AA4">
        <w:rPr>
          <w:rFonts w:ascii="Arial" w:hAnsi="Arial" w:cs="Arial"/>
          <w:szCs w:val="22"/>
        </w:rPr>
        <w:t xml:space="preserve"> - p</w:t>
      </w:r>
      <w:r w:rsidRPr="00BF7AA4">
        <w:rPr>
          <w:rFonts w:ascii="Arial" w:hAnsi="Arial" w:cs="Arial"/>
          <w:szCs w:val="22"/>
        </w:rPr>
        <w:t>roblemy, potrzeby, wyzwania dla polityki społecznej”, Regionalny Ośrodek Polityki Społecznej w Krakowie, projekt Małopolskie Obserwatorium Polityki Społecznej, Kraków, 2015 r.</w:t>
      </w:r>
    </w:p>
  </w:footnote>
  <w:footnote w:id="11">
    <w:p w14:paraId="65F708EF" w14:textId="77777777" w:rsidR="002A2C65" w:rsidRPr="00BF7AA4" w:rsidRDefault="002A2C65" w:rsidP="007F0472">
      <w:pPr>
        <w:pStyle w:val="Tekstprzypisudolnego"/>
        <w:spacing w:after="60" w:line="276" w:lineRule="auto"/>
        <w:rPr>
          <w:rFonts w:ascii="Arial" w:hAnsi="Arial" w:cs="Arial"/>
          <w:szCs w:val="22"/>
        </w:rPr>
      </w:pPr>
      <w:r w:rsidRPr="00BF7AA4">
        <w:rPr>
          <w:rStyle w:val="Odwoanieprzypisudolnego"/>
          <w:rFonts w:ascii="Arial" w:hAnsi="Arial" w:cs="Arial"/>
          <w:szCs w:val="22"/>
        </w:rPr>
        <w:footnoteRef/>
      </w:r>
      <w:r w:rsidRPr="00BF7AA4">
        <w:rPr>
          <w:rFonts w:ascii="Arial" w:eastAsia="Calibri" w:hAnsi="Arial" w:cs="Arial"/>
          <w:color w:val="000000" w:themeColor="text1"/>
          <w:szCs w:val="22"/>
        </w:rPr>
        <w:t xml:space="preserve"> </w:t>
      </w:r>
      <w:r w:rsidRPr="00BF7AA4">
        <w:rPr>
          <w:rFonts w:ascii="Arial" w:hAnsi="Arial" w:cs="Arial"/>
          <w:szCs w:val="22"/>
        </w:rPr>
        <w:t>Herudzińska M., „Nieformalni opiekunowie osób starszych – doświadczenia uczucia oraz ich potrzeby związane z pełnioną rolą”, Rocznik Lubuski TOM 46, cz. 2, 2020, s.284</w:t>
      </w:r>
    </w:p>
  </w:footnote>
  <w:footnote w:id="12">
    <w:p w14:paraId="77ED2064" w14:textId="77777777" w:rsidR="00EC1DF9" w:rsidRPr="00BF7AA4" w:rsidRDefault="00EC1DF9" w:rsidP="007F0472">
      <w:pPr>
        <w:pStyle w:val="Akapitzlist"/>
        <w:spacing w:after="60"/>
        <w:ind w:left="0"/>
        <w:contextualSpacing w:val="0"/>
        <w:rPr>
          <w:rFonts w:eastAsia="Times New Roman" w:cstheme="minorHAnsi"/>
          <w:sz w:val="18"/>
          <w:szCs w:val="20"/>
          <w:lang w:eastAsia="ar-SA"/>
        </w:rPr>
      </w:pPr>
      <w:r w:rsidRPr="00BF7AA4">
        <w:rPr>
          <w:rStyle w:val="Odwoanieprzypisudolnego"/>
          <w:rFonts w:ascii="Arial" w:hAnsi="Arial" w:cs="Arial"/>
          <w:sz w:val="20"/>
        </w:rPr>
        <w:footnoteRef/>
      </w:r>
      <w:r w:rsidRPr="00BF7AA4">
        <w:rPr>
          <w:rFonts w:ascii="Arial" w:hAnsi="Arial" w:cs="Arial"/>
          <w:sz w:val="20"/>
        </w:rPr>
        <w:t xml:space="preserve"> </w:t>
      </w:r>
      <w:r w:rsidRPr="00BF7AA4">
        <w:rPr>
          <w:rFonts w:ascii="Arial" w:eastAsia="Times New Roman" w:hAnsi="Arial" w:cs="Arial"/>
          <w:sz w:val="20"/>
          <w:lang w:eastAsia="ar-SA"/>
        </w:rPr>
        <w:t>Rachel W., Datka W., Zyss T., Zięba A., Wpływ sprawowania długotrwałej opieki na stan zdrowia opiekunów pacjentów z otępieniem w chorobie Alzheimera, „Przegląd Lekarski”, 2014/71/12, s.703</w:t>
      </w:r>
    </w:p>
    <w:p w14:paraId="5F00A359" w14:textId="77777777" w:rsidR="00EC1DF9" w:rsidRDefault="00EC1DF9" w:rsidP="00EC1DF9">
      <w:pPr>
        <w:pStyle w:val="Tekstprzypisudolnego"/>
      </w:pPr>
    </w:p>
  </w:footnote>
  <w:footnote w:id="13">
    <w:p w14:paraId="40F7BA82" w14:textId="04DD19AB" w:rsidR="00C07A17" w:rsidRPr="00672174" w:rsidRDefault="00C07A17" w:rsidP="00984B49">
      <w:pPr>
        <w:pStyle w:val="Tekstprzypisudolnego"/>
        <w:spacing w:line="288" w:lineRule="auto"/>
        <w:rPr>
          <w:rFonts w:ascii="Arial" w:hAnsi="Arial" w:cs="Arial"/>
          <w:sz w:val="22"/>
          <w:szCs w:val="22"/>
        </w:rPr>
      </w:pPr>
      <w:r w:rsidRPr="00BF7AA4">
        <w:rPr>
          <w:rStyle w:val="Odwoanieprzypisudolnego"/>
          <w:rFonts w:ascii="Arial" w:hAnsi="Arial" w:cs="Arial"/>
          <w:szCs w:val="22"/>
        </w:rPr>
        <w:footnoteRef/>
      </w:r>
      <w:r w:rsidRPr="00BF7AA4">
        <w:rPr>
          <w:rFonts w:ascii="Arial" w:hAnsi="Arial" w:cs="Arial"/>
          <w:szCs w:val="22"/>
        </w:rPr>
        <w:t xml:space="preserve"> </w:t>
      </w:r>
      <w:r w:rsidR="00BE5273" w:rsidRPr="00BF7AA4">
        <w:rPr>
          <w:rFonts w:ascii="Arial" w:hAnsi="Arial" w:cs="Arial"/>
          <w:szCs w:val="22"/>
        </w:rPr>
        <w:t>„Opiekunowie rodzinni osób starszych. Problemy, potrzeby, wyzwania dla polityki społecznej”, Regionalny Ośrodek Polityki Społecznej w Krakowie</w:t>
      </w:r>
      <w:r w:rsidR="003A73C7" w:rsidRPr="00BF7AA4">
        <w:rPr>
          <w:rFonts w:ascii="Arial" w:hAnsi="Arial" w:cs="Arial"/>
          <w:szCs w:val="22"/>
        </w:rPr>
        <w:t xml:space="preserve"> w ramach </w:t>
      </w:r>
      <w:r w:rsidR="00BE5273" w:rsidRPr="00BF7AA4">
        <w:rPr>
          <w:rFonts w:ascii="Arial" w:hAnsi="Arial" w:cs="Arial"/>
          <w:szCs w:val="22"/>
        </w:rPr>
        <w:t>projekt</w:t>
      </w:r>
      <w:r w:rsidR="003A73C7" w:rsidRPr="00BF7AA4">
        <w:rPr>
          <w:rFonts w:ascii="Arial" w:hAnsi="Arial" w:cs="Arial"/>
          <w:szCs w:val="22"/>
        </w:rPr>
        <w:t>u</w:t>
      </w:r>
      <w:r w:rsidR="00BE5273" w:rsidRPr="00BF7AA4">
        <w:rPr>
          <w:rFonts w:ascii="Arial" w:hAnsi="Arial" w:cs="Arial"/>
          <w:szCs w:val="22"/>
        </w:rPr>
        <w:t xml:space="preserve"> Małopolskie Obserwatorium Polityki Społecznej, Kraków, 2015 r., s. 3</w:t>
      </w:r>
    </w:p>
  </w:footnote>
  <w:footnote w:id="14">
    <w:p w14:paraId="286D6657" w14:textId="7BBC6227" w:rsidR="00BC39AF" w:rsidRPr="00BF7AA4" w:rsidRDefault="00BC39AF" w:rsidP="007F0472">
      <w:pPr>
        <w:pStyle w:val="Tekstprzypisudolnego"/>
        <w:spacing w:after="60" w:line="288" w:lineRule="auto"/>
        <w:rPr>
          <w:rFonts w:ascii="Arial" w:hAnsi="Arial" w:cs="Arial"/>
          <w:color w:val="000000" w:themeColor="text1"/>
          <w:szCs w:val="22"/>
        </w:rPr>
      </w:pPr>
      <w:r w:rsidRPr="00BF7AA4">
        <w:rPr>
          <w:rFonts w:ascii="Arial" w:hAnsi="Arial" w:cs="Arial"/>
          <w:color w:val="000000" w:themeColor="text1"/>
          <w:szCs w:val="22"/>
          <w:vertAlign w:val="superscript"/>
        </w:rPr>
        <w:footnoteRef/>
      </w:r>
      <w:r w:rsidR="00984B49" w:rsidRPr="00BF7AA4">
        <w:rPr>
          <w:rFonts w:ascii="Arial" w:hAnsi="Arial" w:cs="Arial"/>
          <w:color w:val="000000" w:themeColor="text1"/>
          <w:szCs w:val="22"/>
        </w:rPr>
        <w:t xml:space="preserve"> </w:t>
      </w:r>
      <w:r w:rsidR="0089217D" w:rsidRPr="00BF7AA4">
        <w:rPr>
          <w:rFonts w:ascii="Arial" w:hAnsi="Arial" w:cs="Arial"/>
          <w:color w:val="000000" w:themeColor="text1"/>
          <w:szCs w:val="22"/>
        </w:rPr>
        <w:t>Wytyczne dotyczące realizacji projektów z udziałem środków Europejskiego Funduszu Społecznego Plus w regionalnych programach na lata 2021</w:t>
      </w:r>
      <w:r w:rsidR="00051726" w:rsidRPr="00BF7AA4">
        <w:rPr>
          <w:rFonts w:ascii="Arial" w:hAnsi="Arial" w:cs="Arial"/>
          <w:color w:val="000000" w:themeColor="text1"/>
          <w:szCs w:val="22"/>
        </w:rPr>
        <w:t>-</w:t>
      </w:r>
      <w:r w:rsidR="0089217D" w:rsidRPr="00BF7AA4">
        <w:rPr>
          <w:rFonts w:ascii="Arial" w:hAnsi="Arial" w:cs="Arial"/>
          <w:color w:val="000000" w:themeColor="text1"/>
          <w:szCs w:val="22"/>
        </w:rPr>
        <w:t xml:space="preserve">2027” </w:t>
      </w:r>
      <w:r w:rsidRPr="00BF7AA4">
        <w:rPr>
          <w:rFonts w:ascii="Arial" w:hAnsi="Arial" w:cs="Arial"/>
          <w:color w:val="000000" w:themeColor="text1"/>
          <w:szCs w:val="22"/>
        </w:rPr>
        <w:t>[</w:t>
      </w:r>
      <w:r w:rsidR="0089217D" w:rsidRPr="00BF7AA4">
        <w:rPr>
          <w:rFonts w:ascii="Arial" w:hAnsi="Arial" w:cs="Arial"/>
          <w:color w:val="000000" w:themeColor="text1"/>
          <w:szCs w:val="22"/>
        </w:rPr>
        <w:t>https://www.funduszeeuropejskie.gov.pl/</w:t>
      </w:r>
      <w:r w:rsidRPr="00BF7AA4">
        <w:rPr>
          <w:rFonts w:ascii="Arial" w:hAnsi="Arial" w:cs="Arial"/>
          <w:color w:val="000000" w:themeColor="text1"/>
          <w:szCs w:val="22"/>
        </w:rPr>
        <w:t>]</w:t>
      </w:r>
    </w:p>
  </w:footnote>
  <w:footnote w:id="15">
    <w:p w14:paraId="2B6971CC" w14:textId="75563589" w:rsidR="00CE682F" w:rsidRPr="00BF7AA4" w:rsidRDefault="00CE682F" w:rsidP="007F0472">
      <w:pPr>
        <w:pStyle w:val="Tekstprzypisudolnego"/>
        <w:spacing w:after="60" w:line="288" w:lineRule="auto"/>
        <w:rPr>
          <w:rFonts w:ascii="Arial" w:hAnsi="Arial" w:cs="Arial"/>
          <w:color w:val="000000" w:themeColor="text1"/>
          <w:szCs w:val="22"/>
        </w:rPr>
      </w:pPr>
      <w:r w:rsidRPr="00BF7AA4">
        <w:rPr>
          <w:rStyle w:val="FootnoteCharacters"/>
          <w:rFonts w:ascii="Arial" w:hAnsi="Arial" w:cs="Arial"/>
          <w:color w:val="000000" w:themeColor="text1"/>
          <w:szCs w:val="22"/>
        </w:rPr>
        <w:footnoteRef/>
      </w:r>
      <w:r w:rsidRPr="00BF7AA4">
        <w:rPr>
          <w:rFonts w:ascii="Arial" w:hAnsi="Arial" w:cs="Arial"/>
          <w:color w:val="000000" w:themeColor="text1"/>
          <w:szCs w:val="22"/>
        </w:rPr>
        <w:t xml:space="preserve"> Rosochacka-Gmitrzak M., Wsparcie opiekunów nieformalnych – w stronę równowagi społecznych oczekiwań i opiekuńczych możliwości rodzin [w:] Racław M., red., Publiczna troska, prywatna opieka. Społeczności lokalne wobec osób starszych, Instytut Spraw Publicznych, Warszawa 2011, s. 140.</w:t>
      </w:r>
    </w:p>
  </w:footnote>
  <w:footnote w:id="16">
    <w:p w14:paraId="6481F594" w14:textId="0BAE49CF" w:rsidR="00BC39AF" w:rsidRPr="00AE72C6" w:rsidRDefault="00BC39AF" w:rsidP="007F0472">
      <w:pPr>
        <w:pStyle w:val="Tekstprzypisudolnego"/>
        <w:spacing w:after="60" w:line="288" w:lineRule="auto"/>
        <w:rPr>
          <w:rFonts w:ascii="Times New Roman" w:hAnsi="Times New Roman"/>
          <w:color w:val="000000" w:themeColor="text1"/>
        </w:rPr>
      </w:pPr>
      <w:r w:rsidRPr="00BF7AA4">
        <w:rPr>
          <w:rStyle w:val="FootnoteCharacters"/>
          <w:rFonts w:ascii="Arial" w:hAnsi="Arial" w:cs="Arial"/>
          <w:color w:val="000000" w:themeColor="text1"/>
          <w:szCs w:val="22"/>
        </w:rPr>
        <w:footnoteRef/>
      </w:r>
      <w:r w:rsidRPr="00BF7AA4">
        <w:rPr>
          <w:rStyle w:val="FootnoteCharacters"/>
          <w:rFonts w:ascii="Arial" w:hAnsi="Arial" w:cs="Arial"/>
          <w:szCs w:val="22"/>
        </w:rPr>
        <w:t xml:space="preserve"> </w:t>
      </w:r>
      <w:r w:rsidR="004F28BD" w:rsidRPr="00BF7AA4">
        <w:rPr>
          <w:rFonts w:ascii="Arial" w:hAnsi="Arial" w:cs="Arial"/>
          <w:color w:val="000000" w:themeColor="text1"/>
          <w:szCs w:val="22"/>
        </w:rPr>
        <w:t>Wytyczne dotyczące realizacji projektów z udziałem środków Europejskiego Funduszu Społecznego Plus w regionalnych programach na lata 2021–2027” [https://www.funduszeeuropejskie.gov.pl/]</w:t>
      </w:r>
    </w:p>
  </w:footnote>
  <w:footnote w:id="17">
    <w:p w14:paraId="14E5B5A8" w14:textId="6CDEFBCC" w:rsidR="002B1638" w:rsidRPr="00672174" w:rsidRDefault="002B1638" w:rsidP="007F0472">
      <w:pPr>
        <w:pStyle w:val="Tekstprzypisudolnego"/>
        <w:spacing w:line="276" w:lineRule="auto"/>
        <w:rPr>
          <w:rFonts w:ascii="Arial" w:hAnsi="Arial" w:cs="Arial"/>
          <w:sz w:val="22"/>
          <w:szCs w:val="22"/>
        </w:rPr>
      </w:pPr>
      <w:r w:rsidRPr="00BF7AA4">
        <w:rPr>
          <w:rStyle w:val="Odwoanieprzypisudolnego"/>
          <w:rFonts w:ascii="Arial" w:hAnsi="Arial" w:cs="Arial"/>
          <w:szCs w:val="22"/>
        </w:rPr>
        <w:footnoteRef/>
      </w:r>
      <w:r w:rsidRPr="00BF7AA4">
        <w:rPr>
          <w:rFonts w:ascii="Arial" w:hAnsi="Arial" w:cs="Arial"/>
          <w:szCs w:val="22"/>
        </w:rPr>
        <w:t xml:space="preserve"> Rozwiązanie zaczerpnięte z </w:t>
      </w:r>
      <w:r w:rsidR="0094342B" w:rsidRPr="00BF7AA4">
        <w:rPr>
          <w:rFonts w:ascii="Arial" w:hAnsi="Arial" w:cs="Arial"/>
          <w:szCs w:val="22"/>
        </w:rPr>
        <w:t>projektów Miejskiego Centrum Opieki, w tym</w:t>
      </w:r>
      <w:r w:rsidR="007040A1" w:rsidRPr="00BF7AA4">
        <w:rPr>
          <w:rFonts w:ascii="Arial" w:hAnsi="Arial" w:cs="Arial"/>
          <w:szCs w:val="22"/>
        </w:rPr>
        <w:t xml:space="preserve"> </w:t>
      </w:r>
      <w:r w:rsidR="0094342B" w:rsidRPr="00BF7AA4">
        <w:rPr>
          <w:rFonts w:ascii="Arial" w:hAnsi="Arial" w:cs="Arial"/>
          <w:color w:val="333333"/>
          <w:szCs w:val="22"/>
          <w:shd w:val="clear" w:color="auto" w:fill="FFFFFF"/>
        </w:rPr>
        <w:t>projekt</w:t>
      </w:r>
      <w:r w:rsidR="002D2718" w:rsidRPr="00BF7AA4">
        <w:rPr>
          <w:rFonts w:ascii="Arial" w:hAnsi="Arial" w:cs="Arial"/>
          <w:color w:val="333333"/>
          <w:szCs w:val="22"/>
          <w:shd w:val="clear" w:color="auto" w:fill="FFFFFF"/>
        </w:rPr>
        <w:t>u</w:t>
      </w:r>
      <w:r w:rsidR="0094342B" w:rsidRPr="00BF7AA4">
        <w:rPr>
          <w:rFonts w:ascii="Arial" w:hAnsi="Arial" w:cs="Arial"/>
          <w:color w:val="333333"/>
          <w:szCs w:val="22"/>
          <w:shd w:val="clear" w:color="auto" w:fill="FFFFFF"/>
        </w:rPr>
        <w:t xml:space="preserve"> pt.</w:t>
      </w:r>
      <w:r w:rsidR="00F86FDE" w:rsidRPr="00BF7AA4">
        <w:rPr>
          <w:rFonts w:ascii="Arial" w:hAnsi="Arial" w:cs="Arial"/>
          <w:color w:val="333333"/>
          <w:szCs w:val="22"/>
          <w:shd w:val="clear" w:color="auto" w:fill="FFFFFF"/>
        </w:rPr>
        <w:t xml:space="preserve"> </w:t>
      </w:r>
      <w:r w:rsidR="0094342B" w:rsidRPr="00BF7AA4">
        <w:rPr>
          <w:rStyle w:val="Uwydatnienie"/>
          <w:rFonts w:ascii="Arial" w:hAnsi="Arial" w:cs="Arial"/>
          <w:i w:val="0"/>
          <w:iCs w:val="0"/>
          <w:color w:val="333333"/>
          <w:szCs w:val="22"/>
          <w:shd w:val="clear" w:color="auto" w:fill="FFFFFF"/>
        </w:rPr>
        <w:t>„Przebudowa Pawilonu Nr 4 Miejskiego Centrum Opieki dla Osób Starszych, Przewlekle Niepełnosprawnych oraz Niesamodzielnych w Krakowie oraz wdrożenie programu edukacyjnego w zakresie opieki długoterminowej”</w:t>
      </w:r>
      <w:r w:rsidR="0094342B" w:rsidRPr="00BF7AA4">
        <w:rPr>
          <w:rFonts w:ascii="Arial" w:hAnsi="Arial" w:cs="Arial"/>
          <w:i/>
          <w:iCs/>
          <w:color w:val="333333"/>
          <w:szCs w:val="22"/>
          <w:shd w:val="clear" w:color="auto" w:fill="FFFFFF"/>
        </w:rPr>
        <w:t>,</w:t>
      </w:r>
      <w:r w:rsidR="0094342B" w:rsidRPr="00BF7AA4">
        <w:rPr>
          <w:rFonts w:ascii="Arial" w:hAnsi="Arial" w:cs="Arial"/>
          <w:color w:val="333333"/>
          <w:szCs w:val="22"/>
          <w:shd w:val="clear" w:color="auto" w:fill="FFFFFF"/>
        </w:rPr>
        <w:t xml:space="preserve"> współfinansowan</w:t>
      </w:r>
      <w:r w:rsidR="00CE682F" w:rsidRPr="00BF7AA4">
        <w:rPr>
          <w:rFonts w:ascii="Arial" w:hAnsi="Arial" w:cs="Arial"/>
          <w:color w:val="333333"/>
          <w:szCs w:val="22"/>
          <w:shd w:val="clear" w:color="auto" w:fill="FFFFFF"/>
        </w:rPr>
        <w:t>ego</w:t>
      </w:r>
      <w:r w:rsidR="0094342B" w:rsidRPr="00BF7AA4">
        <w:rPr>
          <w:rFonts w:ascii="Arial" w:hAnsi="Arial" w:cs="Arial"/>
          <w:color w:val="333333"/>
          <w:szCs w:val="22"/>
          <w:shd w:val="clear" w:color="auto" w:fill="FFFFFF"/>
        </w:rPr>
        <w:t xml:space="preserve"> ze środków Mechanizmu Finansowego Europejskiego Obszaru Gospodarczego na lata 2009-2014 i Norweskiego Mechanizmu Finansowego na lata 2009-2014, w ramach programu </w:t>
      </w:r>
      <w:r w:rsidR="0094342B" w:rsidRPr="00BF7AA4">
        <w:rPr>
          <w:rStyle w:val="Uwydatnienie"/>
          <w:rFonts w:ascii="Arial" w:hAnsi="Arial" w:cs="Arial"/>
          <w:i w:val="0"/>
          <w:iCs w:val="0"/>
          <w:color w:val="333333"/>
          <w:szCs w:val="22"/>
          <w:shd w:val="clear" w:color="auto" w:fill="FFFFFF"/>
        </w:rPr>
        <w:t>PL07</w:t>
      </w:r>
      <w:r w:rsidR="0094342B" w:rsidRPr="00BF7AA4">
        <w:rPr>
          <w:rStyle w:val="Uwydatnienie"/>
          <w:rFonts w:ascii="Arial" w:hAnsi="Arial" w:cs="Arial"/>
          <w:color w:val="333333"/>
          <w:szCs w:val="22"/>
          <w:shd w:val="clear" w:color="auto" w:fill="FFFFFF"/>
        </w:rPr>
        <w:t xml:space="preserve"> </w:t>
      </w:r>
      <w:r w:rsidR="0094342B" w:rsidRPr="00BF7AA4">
        <w:rPr>
          <w:rStyle w:val="Uwydatnienie"/>
          <w:rFonts w:ascii="Arial" w:hAnsi="Arial" w:cs="Arial"/>
          <w:i w:val="0"/>
          <w:iCs w:val="0"/>
          <w:color w:val="333333"/>
          <w:szCs w:val="22"/>
          <w:shd w:val="clear" w:color="auto" w:fill="FFFFFF"/>
        </w:rPr>
        <w:t>„Poprawa i lepsze dostosowanie ochrony zdrowia do trendów demograficzno</w:t>
      </w:r>
      <w:r w:rsidR="00CE682F" w:rsidRPr="00BF7AA4">
        <w:rPr>
          <w:rStyle w:val="Uwydatnienie"/>
          <w:rFonts w:ascii="Arial" w:hAnsi="Arial" w:cs="Arial"/>
          <w:i w:val="0"/>
          <w:iCs w:val="0"/>
          <w:color w:val="333333"/>
          <w:szCs w:val="22"/>
          <w:shd w:val="clear" w:color="auto" w:fill="FFFFFF"/>
        </w:rPr>
        <w:t>-</w:t>
      </w:r>
      <w:r w:rsidR="0094342B" w:rsidRPr="00BF7AA4">
        <w:rPr>
          <w:rStyle w:val="Uwydatnienie"/>
          <w:rFonts w:ascii="Arial" w:hAnsi="Arial" w:cs="Arial"/>
          <w:i w:val="0"/>
          <w:iCs w:val="0"/>
          <w:color w:val="333333"/>
          <w:szCs w:val="22"/>
          <w:shd w:val="clear" w:color="auto" w:fill="FFFFFF"/>
        </w:rPr>
        <w:t>epidemiologicznych”</w:t>
      </w:r>
      <w:r w:rsidR="0094342B" w:rsidRPr="00BF7AA4">
        <w:rPr>
          <w:rFonts w:ascii="Arial" w:hAnsi="Arial" w:cs="Arial"/>
          <w:i/>
          <w:iCs/>
          <w:color w:val="333333"/>
          <w:szCs w:val="22"/>
          <w:shd w:val="clear" w:color="auto" w:fill="FFFFFF"/>
        </w:rPr>
        <w:t>.</w:t>
      </w:r>
    </w:p>
  </w:footnote>
  <w:footnote w:id="18">
    <w:p w14:paraId="17D18B17" w14:textId="1B984584" w:rsidR="007E203C" w:rsidRPr="00672174" w:rsidRDefault="007E203C" w:rsidP="00984B49">
      <w:pPr>
        <w:pStyle w:val="Tekstprzypisudolnego"/>
        <w:spacing w:line="288" w:lineRule="auto"/>
        <w:rPr>
          <w:rFonts w:ascii="Arial" w:hAnsi="Arial" w:cs="Arial"/>
          <w:sz w:val="22"/>
          <w:szCs w:val="22"/>
        </w:rPr>
      </w:pPr>
      <w:r w:rsidRPr="00BF7AA4">
        <w:rPr>
          <w:rStyle w:val="Odwoanieprzypisudolnego"/>
          <w:rFonts w:ascii="Arial" w:hAnsi="Arial" w:cs="Arial"/>
          <w:szCs w:val="22"/>
        </w:rPr>
        <w:footnoteRef/>
      </w:r>
      <w:r w:rsidRPr="00BF7AA4">
        <w:rPr>
          <w:rFonts w:ascii="Arial" w:hAnsi="Arial" w:cs="Arial"/>
          <w:szCs w:val="22"/>
        </w:rPr>
        <w:t xml:space="preserve"> </w:t>
      </w:r>
      <w:hyperlink r:id="rId1" w:history="1">
        <w:r w:rsidR="007F0472" w:rsidRPr="00900F45">
          <w:rPr>
            <w:rStyle w:val="Hipercze"/>
            <w:rFonts w:ascii="Arial" w:hAnsi="Arial" w:cs="Arial"/>
            <w:szCs w:val="22"/>
          </w:rPr>
          <w:t>http://apz.org.pl/</w:t>
        </w:r>
      </w:hyperlink>
      <w:r w:rsidR="007F0472">
        <w:rPr>
          <w:rFonts w:ascii="Arial" w:hAnsi="Arial" w:cs="Arial"/>
          <w:szCs w:val="22"/>
        </w:rPr>
        <w:t xml:space="preserve"> </w:t>
      </w:r>
    </w:p>
  </w:footnote>
  <w:footnote w:id="19">
    <w:p w14:paraId="25B2166E" w14:textId="7362146E" w:rsidR="00DF39AF" w:rsidRPr="00672174" w:rsidRDefault="00DF39AF" w:rsidP="007F0472">
      <w:pPr>
        <w:pStyle w:val="Tekstprzypisudolnego"/>
        <w:spacing w:line="276" w:lineRule="auto"/>
        <w:rPr>
          <w:rFonts w:ascii="Arial" w:hAnsi="Arial" w:cs="Arial"/>
          <w:color w:val="000000" w:themeColor="text1"/>
          <w:sz w:val="22"/>
          <w:szCs w:val="22"/>
        </w:rPr>
      </w:pPr>
      <w:r w:rsidRPr="00BF7AA4">
        <w:rPr>
          <w:rStyle w:val="Odwoanieprzypisudolnego"/>
          <w:rFonts w:ascii="Arial" w:hAnsi="Arial" w:cs="Arial"/>
          <w:color w:val="000000" w:themeColor="text1"/>
          <w:szCs w:val="22"/>
        </w:rPr>
        <w:footnoteRef/>
      </w:r>
      <w:r w:rsidRPr="00BF7AA4">
        <w:rPr>
          <w:rFonts w:ascii="Arial" w:hAnsi="Arial" w:cs="Arial"/>
          <w:color w:val="000000" w:themeColor="text1"/>
          <w:szCs w:val="22"/>
        </w:rPr>
        <w:t xml:space="preserve"> Badania centrów wsparcia opiekunów nieformalnych na terenie Małopolski były realizowane w 2020 i 2022 r. przez studentki i studentów socjologii na kierunku </w:t>
      </w:r>
      <w:r w:rsidR="00C114A4" w:rsidRPr="00BF7AA4">
        <w:rPr>
          <w:rFonts w:ascii="Arial" w:hAnsi="Arial" w:cs="Arial"/>
          <w:color w:val="000000" w:themeColor="text1"/>
          <w:szCs w:val="22"/>
        </w:rPr>
        <w:t>P</w:t>
      </w:r>
      <w:r w:rsidRPr="00BF7AA4">
        <w:rPr>
          <w:rFonts w:ascii="Arial" w:hAnsi="Arial" w:cs="Arial"/>
          <w:color w:val="000000" w:themeColor="text1"/>
          <w:szCs w:val="22"/>
        </w:rPr>
        <w:t>rac</w:t>
      </w:r>
      <w:r w:rsidR="00C114A4" w:rsidRPr="00BF7AA4">
        <w:rPr>
          <w:rFonts w:ascii="Arial" w:hAnsi="Arial" w:cs="Arial"/>
          <w:color w:val="000000" w:themeColor="text1"/>
          <w:szCs w:val="22"/>
        </w:rPr>
        <w:t>a</w:t>
      </w:r>
      <w:r w:rsidRPr="00BF7AA4">
        <w:rPr>
          <w:rFonts w:ascii="Arial" w:hAnsi="Arial" w:cs="Arial"/>
          <w:color w:val="000000" w:themeColor="text1"/>
          <w:szCs w:val="22"/>
        </w:rPr>
        <w:t xml:space="preserve"> </w:t>
      </w:r>
      <w:r w:rsidR="00C114A4" w:rsidRPr="00BF7AA4">
        <w:rPr>
          <w:rFonts w:ascii="Arial" w:hAnsi="Arial" w:cs="Arial"/>
          <w:color w:val="000000" w:themeColor="text1"/>
          <w:szCs w:val="22"/>
        </w:rPr>
        <w:t>S</w:t>
      </w:r>
      <w:r w:rsidRPr="00BF7AA4">
        <w:rPr>
          <w:rFonts w:ascii="Arial" w:hAnsi="Arial" w:cs="Arial"/>
          <w:color w:val="000000" w:themeColor="text1"/>
          <w:szCs w:val="22"/>
        </w:rPr>
        <w:t xml:space="preserve">ocjalna w ramach zajęć z jakościowych i ilościowych metod badań socjologicznych. Dotyczyły one funkcjonowania wybranych centrów wsparcia opiekunów nieformalnych w </w:t>
      </w:r>
      <w:r w:rsidR="00CE682F" w:rsidRPr="00BF7AA4">
        <w:rPr>
          <w:rFonts w:ascii="Arial" w:hAnsi="Arial" w:cs="Arial"/>
          <w:color w:val="000000" w:themeColor="text1"/>
          <w:szCs w:val="22"/>
        </w:rPr>
        <w:t>regionie</w:t>
      </w:r>
      <w:r w:rsidRPr="00BF7AA4">
        <w:rPr>
          <w:rFonts w:ascii="Arial" w:hAnsi="Arial" w:cs="Arial"/>
          <w:color w:val="000000" w:themeColor="text1"/>
          <w:szCs w:val="22"/>
        </w:rPr>
        <w:t xml:space="preserve"> współfinansowanych w ramach Regionalnego Programu Operacyjnego Województwa Małopolskiego na lata 2014-2020. Przedmiotem badań było funkcjonowanie centrów, zapotrzebowanie na usługi, kwestie kontynuacji działalności po zakończeniu realizacji projektów oraz wizja przyszłości.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662B0" w14:textId="7B6BB970" w:rsidR="00F248A0" w:rsidRDefault="00CF42D6">
    <w:pPr>
      <w:pStyle w:val="Nagwek"/>
    </w:pPr>
    <w:r>
      <w:rPr>
        <w:noProof/>
      </w:rPr>
      <w:drawing>
        <wp:inline distT="0" distB="0" distL="0" distR="0" wp14:anchorId="6EB5EFBA" wp14:editId="54BA9E17">
          <wp:extent cx="5760085" cy="751840"/>
          <wp:effectExtent l="0" t="0" r="0" b="0"/>
          <wp:docPr id="2" name="Obraz 2" descr="W:\zespolowe\fe\fe.x\logotypy\Pasek logotypów PS WPR 2023-2027 poziom kolor.png"/>
          <wp:cNvGraphicFramePr/>
          <a:graphic xmlns:a="http://schemas.openxmlformats.org/drawingml/2006/main">
            <a:graphicData uri="http://schemas.openxmlformats.org/drawingml/2006/picture">
              <pic:pic xmlns:pic="http://schemas.openxmlformats.org/drawingml/2006/picture">
                <pic:nvPicPr>
                  <pic:cNvPr id="2" name="Obraz 2" descr="W:\zespolowe\fe\fe.x\logotypy\Pasek logotypów PS WPR 2023-2027 poziom kolor.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51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26"/>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9110B68"/>
    <w:multiLevelType w:val="hybridMultilevel"/>
    <w:tmpl w:val="5B4A8D34"/>
    <w:lvl w:ilvl="0" w:tplc="04150017">
      <w:start w:val="1"/>
      <w:numFmt w:val="lowerLetter"/>
      <w:lvlText w:val="%1)"/>
      <w:lvlJc w:val="left"/>
      <w:pPr>
        <w:ind w:left="1080" w:hanging="360"/>
      </w:pPr>
    </w:lvl>
    <w:lvl w:ilvl="1" w:tplc="A8C64806">
      <w:numFmt w:val="bullet"/>
      <w:lvlText w:val="•"/>
      <w:lvlJc w:val="left"/>
      <w:pPr>
        <w:ind w:left="1800" w:hanging="360"/>
      </w:pPr>
      <w:rPr>
        <w:rFonts w:ascii="Times New Roman" w:eastAsia="Times New Roman" w:hAnsi="Times New Roman" w:cs="Times New Roman"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097332C"/>
    <w:multiLevelType w:val="hybridMultilevel"/>
    <w:tmpl w:val="E5A6C5A2"/>
    <w:lvl w:ilvl="0" w:tplc="8E56EFC2">
      <w:start w:val="1"/>
      <w:numFmt w:val="bullet"/>
      <w:lvlText w:val=""/>
      <w:lvlJc w:val="left"/>
      <w:pPr>
        <w:ind w:left="360" w:hanging="360"/>
      </w:pPr>
      <w:rPr>
        <w:rFonts w:ascii="Symbol" w:hAnsi="Symbol" w:hint="default"/>
        <w:color w:val="000000" w:themeColor="text1"/>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60503C1"/>
    <w:multiLevelType w:val="multilevel"/>
    <w:tmpl w:val="645A3780"/>
    <w:styleLink w:val="WW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1B4140A2"/>
    <w:multiLevelType w:val="multilevel"/>
    <w:tmpl w:val="71425932"/>
    <w:lvl w:ilvl="0">
      <w:start w:val="1"/>
      <w:numFmt w:val="bullet"/>
      <w:lvlText w:val=""/>
      <w:lvlJc w:val="left"/>
      <w:rPr>
        <w:rFonts w:ascii="Symbol" w:hAnsi="Symbol" w:hint="default"/>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23B74E33"/>
    <w:multiLevelType w:val="multilevel"/>
    <w:tmpl w:val="851AC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D602B"/>
    <w:multiLevelType w:val="hybridMultilevel"/>
    <w:tmpl w:val="4330EBD6"/>
    <w:lvl w:ilvl="0" w:tplc="B192BDE4">
      <w:start w:val="1"/>
      <w:numFmt w:val="lowerLetter"/>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7" w15:restartNumberingAfterBreak="0">
    <w:nsid w:val="2A071A6B"/>
    <w:multiLevelType w:val="hybridMultilevel"/>
    <w:tmpl w:val="535440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77721DA"/>
    <w:multiLevelType w:val="hybridMultilevel"/>
    <w:tmpl w:val="CF9ABB76"/>
    <w:lvl w:ilvl="0" w:tplc="84AC4B5C">
      <w:start w:val="1"/>
      <w:numFmt w:val="bullet"/>
      <w:lvlText w:val=""/>
      <w:lvlJc w:val="left"/>
      <w:pPr>
        <w:ind w:left="1429" w:hanging="360"/>
      </w:pPr>
      <w:rPr>
        <w:rFonts w:ascii="Symbol" w:hAnsi="Symbol" w:hint="default"/>
        <w:b w:val="0"/>
        <w:i w:val="0"/>
        <w:color w:val="000000" w:themeColor="text1"/>
        <w:sz w:val="24"/>
        <w:szCs w:val="24"/>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37B01738"/>
    <w:multiLevelType w:val="hybridMultilevel"/>
    <w:tmpl w:val="0534122C"/>
    <w:lvl w:ilvl="0" w:tplc="84AC4B5C">
      <w:start w:val="1"/>
      <w:numFmt w:val="bullet"/>
      <w:lvlText w:val=""/>
      <w:lvlJc w:val="left"/>
      <w:pPr>
        <w:ind w:left="360" w:hanging="360"/>
      </w:pPr>
      <w:rPr>
        <w:rFonts w:ascii="Symbol" w:hAnsi="Symbol" w:hint="default"/>
        <w:b w:val="0"/>
        <w:i w:val="0"/>
        <w:color w:val="000000" w:themeColor="text1"/>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C40318E"/>
    <w:multiLevelType w:val="hybridMultilevel"/>
    <w:tmpl w:val="3F80681E"/>
    <w:lvl w:ilvl="0" w:tplc="ACB65DA2">
      <w:start w:val="1"/>
      <w:numFmt w:val="decimal"/>
      <w:lvlText w:val="%1."/>
      <w:lvlJc w:val="left"/>
      <w:pPr>
        <w:ind w:left="360" w:hanging="360"/>
      </w:pPr>
      <w:rPr>
        <w:b/>
        <w:bCs w:val="0"/>
        <w:color w:val="auto"/>
        <w:sz w:val="24"/>
        <w:szCs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C914A35"/>
    <w:multiLevelType w:val="hybridMultilevel"/>
    <w:tmpl w:val="2E107B6A"/>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2" w15:restartNumberingAfterBreak="0">
    <w:nsid w:val="44B10D8D"/>
    <w:multiLevelType w:val="hybridMultilevel"/>
    <w:tmpl w:val="F59E55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4B2E5ABA"/>
    <w:multiLevelType w:val="multilevel"/>
    <w:tmpl w:val="D5BAEC94"/>
    <w:lvl w:ilvl="0">
      <w:start w:val="1"/>
      <w:numFmt w:val="bullet"/>
      <w:lvlText w:val=""/>
      <w:lvlJc w:val="left"/>
      <w:rPr>
        <w:rFonts w:ascii="Symbol" w:hAnsi="Symbol" w:hint="default"/>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55CC2AF9"/>
    <w:multiLevelType w:val="hybridMultilevel"/>
    <w:tmpl w:val="EF4CF0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9FD0807"/>
    <w:multiLevelType w:val="multilevel"/>
    <w:tmpl w:val="3A8E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D46737"/>
    <w:multiLevelType w:val="hybridMultilevel"/>
    <w:tmpl w:val="FF2AB0FE"/>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6476030"/>
    <w:multiLevelType w:val="hybridMultilevel"/>
    <w:tmpl w:val="6AD4E87A"/>
    <w:lvl w:ilvl="0" w:tplc="FFFFFFFF">
      <w:start w:val="1"/>
      <w:numFmt w:val="bullet"/>
      <w:lvlText w:val=""/>
      <w:lvlJc w:val="left"/>
      <w:pPr>
        <w:ind w:left="720" w:hanging="360"/>
      </w:pPr>
      <w:rPr>
        <w:rFonts w:ascii="Symbol" w:hAnsi="Symbol" w:hint="default"/>
      </w:rPr>
    </w:lvl>
    <w:lvl w:ilvl="1" w:tplc="A8C64806">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27155461">
    <w:abstractNumId w:val="13"/>
  </w:num>
  <w:num w:numId="2" w16cid:durableId="1306357085">
    <w:abstractNumId w:val="4"/>
  </w:num>
  <w:num w:numId="3" w16cid:durableId="2116706033">
    <w:abstractNumId w:val="12"/>
  </w:num>
  <w:num w:numId="4" w16cid:durableId="801121874">
    <w:abstractNumId w:val="3"/>
  </w:num>
  <w:num w:numId="5" w16cid:durableId="1956281403">
    <w:abstractNumId w:val="14"/>
  </w:num>
  <w:num w:numId="6" w16cid:durableId="1490487008">
    <w:abstractNumId w:val="7"/>
  </w:num>
  <w:num w:numId="7" w16cid:durableId="2024815625">
    <w:abstractNumId w:val="6"/>
  </w:num>
  <w:num w:numId="8" w16cid:durableId="455956006">
    <w:abstractNumId w:val="10"/>
  </w:num>
  <w:num w:numId="9" w16cid:durableId="1056466592">
    <w:abstractNumId w:val="11"/>
  </w:num>
  <w:num w:numId="10" w16cid:durableId="272981839">
    <w:abstractNumId w:val="1"/>
  </w:num>
  <w:num w:numId="11" w16cid:durableId="917905382">
    <w:abstractNumId w:val="15"/>
  </w:num>
  <w:num w:numId="12" w16cid:durableId="1286739215">
    <w:abstractNumId w:val="17"/>
  </w:num>
  <w:num w:numId="13" w16cid:durableId="1229724915">
    <w:abstractNumId w:val="5"/>
  </w:num>
  <w:num w:numId="14" w16cid:durableId="2087530487">
    <w:abstractNumId w:val="9"/>
  </w:num>
  <w:num w:numId="15" w16cid:durableId="609895767">
    <w:abstractNumId w:val="16"/>
  </w:num>
  <w:num w:numId="16" w16cid:durableId="1715234538">
    <w:abstractNumId w:val="2"/>
  </w:num>
  <w:num w:numId="17" w16cid:durableId="1135178835">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321"/>
    <w:rsid w:val="00002FF4"/>
    <w:rsid w:val="00012C9F"/>
    <w:rsid w:val="00013CE3"/>
    <w:rsid w:val="00014AC8"/>
    <w:rsid w:val="00017351"/>
    <w:rsid w:val="0002187C"/>
    <w:rsid w:val="00022C15"/>
    <w:rsid w:val="0003004E"/>
    <w:rsid w:val="00031461"/>
    <w:rsid w:val="000436CF"/>
    <w:rsid w:val="00045BB2"/>
    <w:rsid w:val="000467E4"/>
    <w:rsid w:val="00046EAD"/>
    <w:rsid w:val="000503C3"/>
    <w:rsid w:val="0005060A"/>
    <w:rsid w:val="00051726"/>
    <w:rsid w:val="000534AA"/>
    <w:rsid w:val="00055CFE"/>
    <w:rsid w:val="00060C06"/>
    <w:rsid w:val="00063FED"/>
    <w:rsid w:val="000663BE"/>
    <w:rsid w:val="00070A8C"/>
    <w:rsid w:val="0007382A"/>
    <w:rsid w:val="0007409A"/>
    <w:rsid w:val="000744A5"/>
    <w:rsid w:val="0007559B"/>
    <w:rsid w:val="0008027A"/>
    <w:rsid w:val="0008304E"/>
    <w:rsid w:val="0008310A"/>
    <w:rsid w:val="00092509"/>
    <w:rsid w:val="00096D4D"/>
    <w:rsid w:val="000A0BCD"/>
    <w:rsid w:val="000A3026"/>
    <w:rsid w:val="000A5F52"/>
    <w:rsid w:val="000A60C9"/>
    <w:rsid w:val="000A7B37"/>
    <w:rsid w:val="000B0831"/>
    <w:rsid w:val="000B2C98"/>
    <w:rsid w:val="000B70B6"/>
    <w:rsid w:val="000B7BD5"/>
    <w:rsid w:val="000B7E9B"/>
    <w:rsid w:val="000C4EC0"/>
    <w:rsid w:val="000C605C"/>
    <w:rsid w:val="000C7CEE"/>
    <w:rsid w:val="000E4064"/>
    <w:rsid w:val="000E5504"/>
    <w:rsid w:val="000F03BB"/>
    <w:rsid w:val="000F31AC"/>
    <w:rsid w:val="000F3900"/>
    <w:rsid w:val="000F523B"/>
    <w:rsid w:val="000F55B3"/>
    <w:rsid w:val="000F6A68"/>
    <w:rsid w:val="000F7369"/>
    <w:rsid w:val="000F7663"/>
    <w:rsid w:val="00103DE4"/>
    <w:rsid w:val="00107099"/>
    <w:rsid w:val="00115649"/>
    <w:rsid w:val="00115E71"/>
    <w:rsid w:val="00121148"/>
    <w:rsid w:val="001245DB"/>
    <w:rsid w:val="0012526E"/>
    <w:rsid w:val="001271A0"/>
    <w:rsid w:val="00140B01"/>
    <w:rsid w:val="00141F25"/>
    <w:rsid w:val="001442EF"/>
    <w:rsid w:val="0014543B"/>
    <w:rsid w:val="00146349"/>
    <w:rsid w:val="00154AD1"/>
    <w:rsid w:val="00156536"/>
    <w:rsid w:val="00162611"/>
    <w:rsid w:val="0016371C"/>
    <w:rsid w:val="00166A43"/>
    <w:rsid w:val="001713FA"/>
    <w:rsid w:val="00172EF5"/>
    <w:rsid w:val="00174833"/>
    <w:rsid w:val="00180103"/>
    <w:rsid w:val="00181EF5"/>
    <w:rsid w:val="001820BF"/>
    <w:rsid w:val="00183F42"/>
    <w:rsid w:val="001876D8"/>
    <w:rsid w:val="00190A18"/>
    <w:rsid w:val="00192838"/>
    <w:rsid w:val="001A2B23"/>
    <w:rsid w:val="001A768A"/>
    <w:rsid w:val="001B2958"/>
    <w:rsid w:val="001B2E7A"/>
    <w:rsid w:val="001B33BA"/>
    <w:rsid w:val="001B3439"/>
    <w:rsid w:val="001B4EC2"/>
    <w:rsid w:val="001C02B9"/>
    <w:rsid w:val="001C15D8"/>
    <w:rsid w:val="001C2E9E"/>
    <w:rsid w:val="001C347E"/>
    <w:rsid w:val="001D1F3E"/>
    <w:rsid w:val="001D273B"/>
    <w:rsid w:val="001E0CD0"/>
    <w:rsid w:val="001E593B"/>
    <w:rsid w:val="001F067A"/>
    <w:rsid w:val="001F326A"/>
    <w:rsid w:val="001F7EAE"/>
    <w:rsid w:val="00203F3D"/>
    <w:rsid w:val="00206CD7"/>
    <w:rsid w:val="00207529"/>
    <w:rsid w:val="00210A12"/>
    <w:rsid w:val="00211A62"/>
    <w:rsid w:val="0022044B"/>
    <w:rsid w:val="002218B6"/>
    <w:rsid w:val="002234A2"/>
    <w:rsid w:val="00231267"/>
    <w:rsid w:val="00231923"/>
    <w:rsid w:val="0023323C"/>
    <w:rsid w:val="0023374F"/>
    <w:rsid w:val="00236219"/>
    <w:rsid w:val="0023782B"/>
    <w:rsid w:val="00240EF1"/>
    <w:rsid w:val="00243661"/>
    <w:rsid w:val="00245D30"/>
    <w:rsid w:val="00246AA8"/>
    <w:rsid w:val="002472A9"/>
    <w:rsid w:val="00253818"/>
    <w:rsid w:val="002538BC"/>
    <w:rsid w:val="00253B2E"/>
    <w:rsid w:val="00253D7A"/>
    <w:rsid w:val="00253E77"/>
    <w:rsid w:val="00256BA2"/>
    <w:rsid w:val="00257C1B"/>
    <w:rsid w:val="002615A2"/>
    <w:rsid w:val="00266BAD"/>
    <w:rsid w:val="00267417"/>
    <w:rsid w:val="002674CC"/>
    <w:rsid w:val="00274AA6"/>
    <w:rsid w:val="00275DB9"/>
    <w:rsid w:val="0028711E"/>
    <w:rsid w:val="00293008"/>
    <w:rsid w:val="00293FFA"/>
    <w:rsid w:val="002951B8"/>
    <w:rsid w:val="0029757D"/>
    <w:rsid w:val="002A05C8"/>
    <w:rsid w:val="002A2C65"/>
    <w:rsid w:val="002B0C32"/>
    <w:rsid w:val="002B1638"/>
    <w:rsid w:val="002B397E"/>
    <w:rsid w:val="002B5E5E"/>
    <w:rsid w:val="002C5A1E"/>
    <w:rsid w:val="002D0EFE"/>
    <w:rsid w:val="002D2718"/>
    <w:rsid w:val="002D3E99"/>
    <w:rsid w:val="002E1D38"/>
    <w:rsid w:val="002E320E"/>
    <w:rsid w:val="002E341C"/>
    <w:rsid w:val="002F4E31"/>
    <w:rsid w:val="002F6D69"/>
    <w:rsid w:val="0030481B"/>
    <w:rsid w:val="00304BFB"/>
    <w:rsid w:val="00305C5F"/>
    <w:rsid w:val="00306AE9"/>
    <w:rsid w:val="003108BF"/>
    <w:rsid w:val="00317E10"/>
    <w:rsid w:val="00323E9C"/>
    <w:rsid w:val="00332B4E"/>
    <w:rsid w:val="00333232"/>
    <w:rsid w:val="003333F9"/>
    <w:rsid w:val="003341EF"/>
    <w:rsid w:val="00334D5C"/>
    <w:rsid w:val="00340AF1"/>
    <w:rsid w:val="00342D1C"/>
    <w:rsid w:val="00352A1B"/>
    <w:rsid w:val="00352B08"/>
    <w:rsid w:val="00357323"/>
    <w:rsid w:val="00360847"/>
    <w:rsid w:val="00361F6C"/>
    <w:rsid w:val="00362F28"/>
    <w:rsid w:val="003631F3"/>
    <w:rsid w:val="00367173"/>
    <w:rsid w:val="003711F3"/>
    <w:rsid w:val="00375BC2"/>
    <w:rsid w:val="00377268"/>
    <w:rsid w:val="00380798"/>
    <w:rsid w:val="0038138B"/>
    <w:rsid w:val="00383C39"/>
    <w:rsid w:val="003870A9"/>
    <w:rsid w:val="00390D4D"/>
    <w:rsid w:val="003921E7"/>
    <w:rsid w:val="00393F41"/>
    <w:rsid w:val="003946A4"/>
    <w:rsid w:val="003956A7"/>
    <w:rsid w:val="00397F24"/>
    <w:rsid w:val="003A20A5"/>
    <w:rsid w:val="003A44EC"/>
    <w:rsid w:val="003A73C7"/>
    <w:rsid w:val="003A74DF"/>
    <w:rsid w:val="003B1EB2"/>
    <w:rsid w:val="003D19AF"/>
    <w:rsid w:val="003D3603"/>
    <w:rsid w:val="003D7F88"/>
    <w:rsid w:val="003E1322"/>
    <w:rsid w:val="003E424D"/>
    <w:rsid w:val="003F3621"/>
    <w:rsid w:val="0040242A"/>
    <w:rsid w:val="00407360"/>
    <w:rsid w:val="004105A3"/>
    <w:rsid w:val="0041077D"/>
    <w:rsid w:val="0041112B"/>
    <w:rsid w:val="00417437"/>
    <w:rsid w:val="00417CD9"/>
    <w:rsid w:val="00420E48"/>
    <w:rsid w:val="00422B29"/>
    <w:rsid w:val="004245C2"/>
    <w:rsid w:val="00424B1B"/>
    <w:rsid w:val="00431D46"/>
    <w:rsid w:val="00432A80"/>
    <w:rsid w:val="00433082"/>
    <w:rsid w:val="004339C3"/>
    <w:rsid w:val="00433D12"/>
    <w:rsid w:val="004422B5"/>
    <w:rsid w:val="0045741D"/>
    <w:rsid w:val="00472AD8"/>
    <w:rsid w:val="00473EF6"/>
    <w:rsid w:val="00474AB5"/>
    <w:rsid w:val="0048052B"/>
    <w:rsid w:val="00481A9E"/>
    <w:rsid w:val="00482ED4"/>
    <w:rsid w:val="0048398D"/>
    <w:rsid w:val="00484DC8"/>
    <w:rsid w:val="00486336"/>
    <w:rsid w:val="00490458"/>
    <w:rsid w:val="0049312D"/>
    <w:rsid w:val="00493BB1"/>
    <w:rsid w:val="00496676"/>
    <w:rsid w:val="004975C9"/>
    <w:rsid w:val="004A1ADF"/>
    <w:rsid w:val="004A26BE"/>
    <w:rsid w:val="004A4278"/>
    <w:rsid w:val="004A641A"/>
    <w:rsid w:val="004A6ECB"/>
    <w:rsid w:val="004A7416"/>
    <w:rsid w:val="004B134B"/>
    <w:rsid w:val="004B5DF0"/>
    <w:rsid w:val="004C2640"/>
    <w:rsid w:val="004C3DA5"/>
    <w:rsid w:val="004C57CD"/>
    <w:rsid w:val="004D1CB6"/>
    <w:rsid w:val="004D2BF3"/>
    <w:rsid w:val="004D69A2"/>
    <w:rsid w:val="004E0FAF"/>
    <w:rsid w:val="004E2CE1"/>
    <w:rsid w:val="004E3393"/>
    <w:rsid w:val="004E4337"/>
    <w:rsid w:val="004E5128"/>
    <w:rsid w:val="004E7910"/>
    <w:rsid w:val="004F152A"/>
    <w:rsid w:val="004F28BD"/>
    <w:rsid w:val="004F5106"/>
    <w:rsid w:val="004F5109"/>
    <w:rsid w:val="004F5EB9"/>
    <w:rsid w:val="004F6742"/>
    <w:rsid w:val="004F72FE"/>
    <w:rsid w:val="004F7CDB"/>
    <w:rsid w:val="005022A4"/>
    <w:rsid w:val="00506718"/>
    <w:rsid w:val="005101B9"/>
    <w:rsid w:val="005158EC"/>
    <w:rsid w:val="0052035E"/>
    <w:rsid w:val="00522EB8"/>
    <w:rsid w:val="005230F1"/>
    <w:rsid w:val="0052445E"/>
    <w:rsid w:val="005324C7"/>
    <w:rsid w:val="00533301"/>
    <w:rsid w:val="0054490A"/>
    <w:rsid w:val="00545BB3"/>
    <w:rsid w:val="0054634F"/>
    <w:rsid w:val="005503C1"/>
    <w:rsid w:val="00564E89"/>
    <w:rsid w:val="0057207C"/>
    <w:rsid w:val="005720A1"/>
    <w:rsid w:val="005816FD"/>
    <w:rsid w:val="00591CFF"/>
    <w:rsid w:val="005A0773"/>
    <w:rsid w:val="005A4169"/>
    <w:rsid w:val="005A62A1"/>
    <w:rsid w:val="005A77B1"/>
    <w:rsid w:val="005B0A43"/>
    <w:rsid w:val="005B37FD"/>
    <w:rsid w:val="005C00D1"/>
    <w:rsid w:val="005C05A8"/>
    <w:rsid w:val="005C0DFD"/>
    <w:rsid w:val="005C3BA0"/>
    <w:rsid w:val="005D133A"/>
    <w:rsid w:val="005D23F6"/>
    <w:rsid w:val="005D2BC6"/>
    <w:rsid w:val="005D2C15"/>
    <w:rsid w:val="005D3A18"/>
    <w:rsid w:val="005D4AC8"/>
    <w:rsid w:val="005D4CD5"/>
    <w:rsid w:val="005D4D0D"/>
    <w:rsid w:val="005D60B3"/>
    <w:rsid w:val="005D7EBB"/>
    <w:rsid w:val="005E103F"/>
    <w:rsid w:val="005E1937"/>
    <w:rsid w:val="005E29D8"/>
    <w:rsid w:val="005E397B"/>
    <w:rsid w:val="005E3E18"/>
    <w:rsid w:val="005E51E4"/>
    <w:rsid w:val="005F1F5D"/>
    <w:rsid w:val="005F6162"/>
    <w:rsid w:val="005F636E"/>
    <w:rsid w:val="00601F88"/>
    <w:rsid w:val="006048FE"/>
    <w:rsid w:val="00607300"/>
    <w:rsid w:val="006107CC"/>
    <w:rsid w:val="00611156"/>
    <w:rsid w:val="00613749"/>
    <w:rsid w:val="00614CCC"/>
    <w:rsid w:val="00616D5B"/>
    <w:rsid w:val="006202BF"/>
    <w:rsid w:val="00624AE1"/>
    <w:rsid w:val="00633FD9"/>
    <w:rsid w:val="00635B51"/>
    <w:rsid w:val="006407AE"/>
    <w:rsid w:val="006429C0"/>
    <w:rsid w:val="00645181"/>
    <w:rsid w:val="006533D5"/>
    <w:rsid w:val="006538E3"/>
    <w:rsid w:val="006626EF"/>
    <w:rsid w:val="00666CDE"/>
    <w:rsid w:val="00672174"/>
    <w:rsid w:val="006739FF"/>
    <w:rsid w:val="00673D50"/>
    <w:rsid w:val="00676CD0"/>
    <w:rsid w:val="00681F65"/>
    <w:rsid w:val="00685B7E"/>
    <w:rsid w:val="0069033C"/>
    <w:rsid w:val="00691796"/>
    <w:rsid w:val="006938E6"/>
    <w:rsid w:val="00694B9A"/>
    <w:rsid w:val="00694C3F"/>
    <w:rsid w:val="006950AD"/>
    <w:rsid w:val="00696D20"/>
    <w:rsid w:val="006A305C"/>
    <w:rsid w:val="006A413B"/>
    <w:rsid w:val="006A6B62"/>
    <w:rsid w:val="006A6CDB"/>
    <w:rsid w:val="006B047B"/>
    <w:rsid w:val="006B2FDF"/>
    <w:rsid w:val="006B4228"/>
    <w:rsid w:val="006B4A6A"/>
    <w:rsid w:val="006B5460"/>
    <w:rsid w:val="006B550D"/>
    <w:rsid w:val="006B78B3"/>
    <w:rsid w:val="006C114E"/>
    <w:rsid w:val="006C3132"/>
    <w:rsid w:val="006C4E62"/>
    <w:rsid w:val="006C6672"/>
    <w:rsid w:val="006C6B5F"/>
    <w:rsid w:val="006D1E68"/>
    <w:rsid w:val="006D3D7D"/>
    <w:rsid w:val="006E45B8"/>
    <w:rsid w:val="006E68E9"/>
    <w:rsid w:val="006F50E2"/>
    <w:rsid w:val="00701597"/>
    <w:rsid w:val="00702160"/>
    <w:rsid w:val="007040A1"/>
    <w:rsid w:val="00716867"/>
    <w:rsid w:val="00717BDB"/>
    <w:rsid w:val="00720AD4"/>
    <w:rsid w:val="00721478"/>
    <w:rsid w:val="00723ACE"/>
    <w:rsid w:val="00726460"/>
    <w:rsid w:val="00726CD5"/>
    <w:rsid w:val="00731C34"/>
    <w:rsid w:val="00735952"/>
    <w:rsid w:val="00741F10"/>
    <w:rsid w:val="007528A6"/>
    <w:rsid w:val="0075683E"/>
    <w:rsid w:val="007647CD"/>
    <w:rsid w:val="00770DA9"/>
    <w:rsid w:val="007729FB"/>
    <w:rsid w:val="007742A9"/>
    <w:rsid w:val="00781AC5"/>
    <w:rsid w:val="00783F7C"/>
    <w:rsid w:val="00787CF4"/>
    <w:rsid w:val="00790238"/>
    <w:rsid w:val="0079241E"/>
    <w:rsid w:val="00794D73"/>
    <w:rsid w:val="007A241A"/>
    <w:rsid w:val="007A5321"/>
    <w:rsid w:val="007A78CD"/>
    <w:rsid w:val="007B14D0"/>
    <w:rsid w:val="007B5EA0"/>
    <w:rsid w:val="007B6800"/>
    <w:rsid w:val="007C0F78"/>
    <w:rsid w:val="007C62C1"/>
    <w:rsid w:val="007D10E1"/>
    <w:rsid w:val="007D3149"/>
    <w:rsid w:val="007D4733"/>
    <w:rsid w:val="007D78F8"/>
    <w:rsid w:val="007E10E6"/>
    <w:rsid w:val="007E203C"/>
    <w:rsid w:val="007E6B3A"/>
    <w:rsid w:val="007F0472"/>
    <w:rsid w:val="007F152E"/>
    <w:rsid w:val="007F3187"/>
    <w:rsid w:val="007F3BB5"/>
    <w:rsid w:val="0080133E"/>
    <w:rsid w:val="00801666"/>
    <w:rsid w:val="00801F09"/>
    <w:rsid w:val="008027E6"/>
    <w:rsid w:val="00803F86"/>
    <w:rsid w:val="008063D5"/>
    <w:rsid w:val="00811AC1"/>
    <w:rsid w:val="00814DDA"/>
    <w:rsid w:val="00815893"/>
    <w:rsid w:val="00816F98"/>
    <w:rsid w:val="00817F21"/>
    <w:rsid w:val="00821914"/>
    <w:rsid w:val="00826BB8"/>
    <w:rsid w:val="00827FCD"/>
    <w:rsid w:val="0083097A"/>
    <w:rsid w:val="00830BA4"/>
    <w:rsid w:val="008311CD"/>
    <w:rsid w:val="00831ABA"/>
    <w:rsid w:val="00832306"/>
    <w:rsid w:val="00833ED6"/>
    <w:rsid w:val="008351B8"/>
    <w:rsid w:val="008378FA"/>
    <w:rsid w:val="008402CC"/>
    <w:rsid w:val="008404CA"/>
    <w:rsid w:val="0084626C"/>
    <w:rsid w:val="00852597"/>
    <w:rsid w:val="0085286D"/>
    <w:rsid w:val="00853E2F"/>
    <w:rsid w:val="008579FF"/>
    <w:rsid w:val="00861025"/>
    <w:rsid w:val="00862D30"/>
    <w:rsid w:val="008678F3"/>
    <w:rsid w:val="0087018F"/>
    <w:rsid w:val="00870C25"/>
    <w:rsid w:val="00873013"/>
    <w:rsid w:val="008736F5"/>
    <w:rsid w:val="00876832"/>
    <w:rsid w:val="00876E2D"/>
    <w:rsid w:val="00880D1D"/>
    <w:rsid w:val="00881CAF"/>
    <w:rsid w:val="0088456E"/>
    <w:rsid w:val="0088615E"/>
    <w:rsid w:val="0089217D"/>
    <w:rsid w:val="00892322"/>
    <w:rsid w:val="0089275E"/>
    <w:rsid w:val="00892913"/>
    <w:rsid w:val="00892FB7"/>
    <w:rsid w:val="00897C4C"/>
    <w:rsid w:val="00897C90"/>
    <w:rsid w:val="008A1787"/>
    <w:rsid w:val="008A25EB"/>
    <w:rsid w:val="008A397D"/>
    <w:rsid w:val="008B4C74"/>
    <w:rsid w:val="008B729A"/>
    <w:rsid w:val="008C04ED"/>
    <w:rsid w:val="008C3F19"/>
    <w:rsid w:val="008D1111"/>
    <w:rsid w:val="008D35A8"/>
    <w:rsid w:val="008D3DE4"/>
    <w:rsid w:val="008D58E0"/>
    <w:rsid w:val="008D5BC1"/>
    <w:rsid w:val="00903B7F"/>
    <w:rsid w:val="00904139"/>
    <w:rsid w:val="00905DE1"/>
    <w:rsid w:val="00907FE8"/>
    <w:rsid w:val="00910398"/>
    <w:rsid w:val="00914AB2"/>
    <w:rsid w:val="0091503F"/>
    <w:rsid w:val="00916A0A"/>
    <w:rsid w:val="00922DDF"/>
    <w:rsid w:val="00923790"/>
    <w:rsid w:val="0092486B"/>
    <w:rsid w:val="009256BA"/>
    <w:rsid w:val="009262EA"/>
    <w:rsid w:val="00926692"/>
    <w:rsid w:val="00926C13"/>
    <w:rsid w:val="00931353"/>
    <w:rsid w:val="00933394"/>
    <w:rsid w:val="009339C6"/>
    <w:rsid w:val="009341D9"/>
    <w:rsid w:val="009343F5"/>
    <w:rsid w:val="00934C3D"/>
    <w:rsid w:val="00936A0F"/>
    <w:rsid w:val="009401AA"/>
    <w:rsid w:val="00942C26"/>
    <w:rsid w:val="0094342B"/>
    <w:rsid w:val="00946A81"/>
    <w:rsid w:val="00952539"/>
    <w:rsid w:val="00952CA7"/>
    <w:rsid w:val="009545F4"/>
    <w:rsid w:val="00961E7A"/>
    <w:rsid w:val="00962015"/>
    <w:rsid w:val="00963093"/>
    <w:rsid w:val="0096459B"/>
    <w:rsid w:val="0096671C"/>
    <w:rsid w:val="00967DEB"/>
    <w:rsid w:val="00970B87"/>
    <w:rsid w:val="00975922"/>
    <w:rsid w:val="00975E04"/>
    <w:rsid w:val="00984B49"/>
    <w:rsid w:val="0098689A"/>
    <w:rsid w:val="00986CE4"/>
    <w:rsid w:val="0099308F"/>
    <w:rsid w:val="00995C0C"/>
    <w:rsid w:val="00997018"/>
    <w:rsid w:val="009977A7"/>
    <w:rsid w:val="009A176F"/>
    <w:rsid w:val="009A1CA7"/>
    <w:rsid w:val="009B5EA8"/>
    <w:rsid w:val="009B74D4"/>
    <w:rsid w:val="009B7FF8"/>
    <w:rsid w:val="009C07BF"/>
    <w:rsid w:val="009C244D"/>
    <w:rsid w:val="009C55E8"/>
    <w:rsid w:val="009C577D"/>
    <w:rsid w:val="009C7254"/>
    <w:rsid w:val="009C75D3"/>
    <w:rsid w:val="009C7B43"/>
    <w:rsid w:val="009D4AFD"/>
    <w:rsid w:val="009E00F4"/>
    <w:rsid w:val="009E1C68"/>
    <w:rsid w:val="009E2845"/>
    <w:rsid w:val="009E4AD6"/>
    <w:rsid w:val="009E7400"/>
    <w:rsid w:val="009F4027"/>
    <w:rsid w:val="00A003B9"/>
    <w:rsid w:val="00A015D0"/>
    <w:rsid w:val="00A02F83"/>
    <w:rsid w:val="00A03E80"/>
    <w:rsid w:val="00A06A40"/>
    <w:rsid w:val="00A111AD"/>
    <w:rsid w:val="00A24D9E"/>
    <w:rsid w:val="00A40DA3"/>
    <w:rsid w:val="00A47167"/>
    <w:rsid w:val="00A5077B"/>
    <w:rsid w:val="00A60AAD"/>
    <w:rsid w:val="00A819A1"/>
    <w:rsid w:val="00A935FC"/>
    <w:rsid w:val="00A94DEF"/>
    <w:rsid w:val="00A95497"/>
    <w:rsid w:val="00AA7E4C"/>
    <w:rsid w:val="00AB307B"/>
    <w:rsid w:val="00AB51C8"/>
    <w:rsid w:val="00AB742B"/>
    <w:rsid w:val="00AC025D"/>
    <w:rsid w:val="00AD0AED"/>
    <w:rsid w:val="00AE0033"/>
    <w:rsid w:val="00AE125A"/>
    <w:rsid w:val="00AE15DB"/>
    <w:rsid w:val="00AE1F20"/>
    <w:rsid w:val="00AE49E7"/>
    <w:rsid w:val="00AE604E"/>
    <w:rsid w:val="00AE72C6"/>
    <w:rsid w:val="00AF078C"/>
    <w:rsid w:val="00AF1FDA"/>
    <w:rsid w:val="00AF3974"/>
    <w:rsid w:val="00AF6F8F"/>
    <w:rsid w:val="00B06A40"/>
    <w:rsid w:val="00B0723D"/>
    <w:rsid w:val="00B10C3D"/>
    <w:rsid w:val="00B15447"/>
    <w:rsid w:val="00B20462"/>
    <w:rsid w:val="00B214AD"/>
    <w:rsid w:val="00B2175A"/>
    <w:rsid w:val="00B2193D"/>
    <w:rsid w:val="00B226F5"/>
    <w:rsid w:val="00B36709"/>
    <w:rsid w:val="00B37204"/>
    <w:rsid w:val="00B37A99"/>
    <w:rsid w:val="00B4606E"/>
    <w:rsid w:val="00B51FB9"/>
    <w:rsid w:val="00B521B8"/>
    <w:rsid w:val="00B54186"/>
    <w:rsid w:val="00B54680"/>
    <w:rsid w:val="00B55019"/>
    <w:rsid w:val="00B605D8"/>
    <w:rsid w:val="00B63DB2"/>
    <w:rsid w:val="00B653AA"/>
    <w:rsid w:val="00B67026"/>
    <w:rsid w:val="00B7039B"/>
    <w:rsid w:val="00B706EC"/>
    <w:rsid w:val="00B713DA"/>
    <w:rsid w:val="00B8041E"/>
    <w:rsid w:val="00B83C61"/>
    <w:rsid w:val="00B845EF"/>
    <w:rsid w:val="00B85434"/>
    <w:rsid w:val="00B85CD3"/>
    <w:rsid w:val="00B865E2"/>
    <w:rsid w:val="00B9002D"/>
    <w:rsid w:val="00B92B99"/>
    <w:rsid w:val="00B94065"/>
    <w:rsid w:val="00B94DD0"/>
    <w:rsid w:val="00B9643D"/>
    <w:rsid w:val="00BA31E9"/>
    <w:rsid w:val="00BA5811"/>
    <w:rsid w:val="00BB6043"/>
    <w:rsid w:val="00BB6F42"/>
    <w:rsid w:val="00BC08FB"/>
    <w:rsid w:val="00BC39AF"/>
    <w:rsid w:val="00BC3A00"/>
    <w:rsid w:val="00BD029B"/>
    <w:rsid w:val="00BD596A"/>
    <w:rsid w:val="00BD63AF"/>
    <w:rsid w:val="00BD6FC3"/>
    <w:rsid w:val="00BE3F01"/>
    <w:rsid w:val="00BE5273"/>
    <w:rsid w:val="00BE5FDA"/>
    <w:rsid w:val="00BE6377"/>
    <w:rsid w:val="00BF1282"/>
    <w:rsid w:val="00BF1917"/>
    <w:rsid w:val="00BF31E2"/>
    <w:rsid w:val="00BF3EA0"/>
    <w:rsid w:val="00BF7AA4"/>
    <w:rsid w:val="00BF7C9B"/>
    <w:rsid w:val="00C079B3"/>
    <w:rsid w:val="00C07A17"/>
    <w:rsid w:val="00C07AF7"/>
    <w:rsid w:val="00C114A4"/>
    <w:rsid w:val="00C14E5B"/>
    <w:rsid w:val="00C15D6B"/>
    <w:rsid w:val="00C200FF"/>
    <w:rsid w:val="00C20802"/>
    <w:rsid w:val="00C23398"/>
    <w:rsid w:val="00C3294F"/>
    <w:rsid w:val="00C37BFE"/>
    <w:rsid w:val="00C41909"/>
    <w:rsid w:val="00C4323A"/>
    <w:rsid w:val="00C43621"/>
    <w:rsid w:val="00C467F2"/>
    <w:rsid w:val="00C46DE1"/>
    <w:rsid w:val="00C50071"/>
    <w:rsid w:val="00C52184"/>
    <w:rsid w:val="00C5440A"/>
    <w:rsid w:val="00C60F23"/>
    <w:rsid w:val="00C62408"/>
    <w:rsid w:val="00C63A28"/>
    <w:rsid w:val="00C66142"/>
    <w:rsid w:val="00C67785"/>
    <w:rsid w:val="00C734C7"/>
    <w:rsid w:val="00C74C50"/>
    <w:rsid w:val="00C76312"/>
    <w:rsid w:val="00C830BD"/>
    <w:rsid w:val="00C834AC"/>
    <w:rsid w:val="00C91AF4"/>
    <w:rsid w:val="00C9420A"/>
    <w:rsid w:val="00CA381D"/>
    <w:rsid w:val="00CA4BAD"/>
    <w:rsid w:val="00CA5D08"/>
    <w:rsid w:val="00CB322E"/>
    <w:rsid w:val="00CB3A41"/>
    <w:rsid w:val="00CC006D"/>
    <w:rsid w:val="00CC00EC"/>
    <w:rsid w:val="00CC2993"/>
    <w:rsid w:val="00CD5D51"/>
    <w:rsid w:val="00CD7562"/>
    <w:rsid w:val="00CE1377"/>
    <w:rsid w:val="00CE335A"/>
    <w:rsid w:val="00CE633B"/>
    <w:rsid w:val="00CE682F"/>
    <w:rsid w:val="00CE7116"/>
    <w:rsid w:val="00CE7257"/>
    <w:rsid w:val="00CE7733"/>
    <w:rsid w:val="00CF17C0"/>
    <w:rsid w:val="00CF3D7C"/>
    <w:rsid w:val="00CF4043"/>
    <w:rsid w:val="00CF42D6"/>
    <w:rsid w:val="00D00E05"/>
    <w:rsid w:val="00D01661"/>
    <w:rsid w:val="00D02199"/>
    <w:rsid w:val="00D04430"/>
    <w:rsid w:val="00D13752"/>
    <w:rsid w:val="00D159C7"/>
    <w:rsid w:val="00D17D10"/>
    <w:rsid w:val="00D20173"/>
    <w:rsid w:val="00D219DD"/>
    <w:rsid w:val="00D325D1"/>
    <w:rsid w:val="00D34CC8"/>
    <w:rsid w:val="00D40F1E"/>
    <w:rsid w:val="00D4358C"/>
    <w:rsid w:val="00D60CCC"/>
    <w:rsid w:val="00D6784A"/>
    <w:rsid w:val="00D7062C"/>
    <w:rsid w:val="00D743B3"/>
    <w:rsid w:val="00D80D40"/>
    <w:rsid w:val="00D82D47"/>
    <w:rsid w:val="00D90F50"/>
    <w:rsid w:val="00D910E6"/>
    <w:rsid w:val="00D9312F"/>
    <w:rsid w:val="00D95A53"/>
    <w:rsid w:val="00DA0433"/>
    <w:rsid w:val="00DA1169"/>
    <w:rsid w:val="00DA2B9B"/>
    <w:rsid w:val="00DA4243"/>
    <w:rsid w:val="00DA572E"/>
    <w:rsid w:val="00DA5BA3"/>
    <w:rsid w:val="00DA662C"/>
    <w:rsid w:val="00DB03DB"/>
    <w:rsid w:val="00DB05A8"/>
    <w:rsid w:val="00DB0BAB"/>
    <w:rsid w:val="00DB1C1B"/>
    <w:rsid w:val="00DB5048"/>
    <w:rsid w:val="00DB5311"/>
    <w:rsid w:val="00DC056F"/>
    <w:rsid w:val="00DD555F"/>
    <w:rsid w:val="00DD64D6"/>
    <w:rsid w:val="00DE108B"/>
    <w:rsid w:val="00DE1D85"/>
    <w:rsid w:val="00DE1EC4"/>
    <w:rsid w:val="00DE409F"/>
    <w:rsid w:val="00DE5B1C"/>
    <w:rsid w:val="00DF2ADB"/>
    <w:rsid w:val="00DF39AF"/>
    <w:rsid w:val="00DF4861"/>
    <w:rsid w:val="00E13B31"/>
    <w:rsid w:val="00E15395"/>
    <w:rsid w:val="00E17336"/>
    <w:rsid w:val="00E17C5D"/>
    <w:rsid w:val="00E21C07"/>
    <w:rsid w:val="00E22017"/>
    <w:rsid w:val="00E226ED"/>
    <w:rsid w:val="00E30D02"/>
    <w:rsid w:val="00E310B3"/>
    <w:rsid w:val="00E35D1B"/>
    <w:rsid w:val="00E418AD"/>
    <w:rsid w:val="00E41A13"/>
    <w:rsid w:val="00E43F79"/>
    <w:rsid w:val="00E47C82"/>
    <w:rsid w:val="00E5192B"/>
    <w:rsid w:val="00E53501"/>
    <w:rsid w:val="00E63717"/>
    <w:rsid w:val="00E82CA5"/>
    <w:rsid w:val="00E83DF3"/>
    <w:rsid w:val="00E96403"/>
    <w:rsid w:val="00EA1A8C"/>
    <w:rsid w:val="00EA2C3B"/>
    <w:rsid w:val="00EB1A6E"/>
    <w:rsid w:val="00EB2286"/>
    <w:rsid w:val="00EB2944"/>
    <w:rsid w:val="00EC1DF9"/>
    <w:rsid w:val="00EC5FEF"/>
    <w:rsid w:val="00EC68CC"/>
    <w:rsid w:val="00EC6F31"/>
    <w:rsid w:val="00ED2708"/>
    <w:rsid w:val="00ED3858"/>
    <w:rsid w:val="00ED65DB"/>
    <w:rsid w:val="00EE35CF"/>
    <w:rsid w:val="00EE436D"/>
    <w:rsid w:val="00EE5556"/>
    <w:rsid w:val="00EE6C3E"/>
    <w:rsid w:val="00EF6E6B"/>
    <w:rsid w:val="00EF7C77"/>
    <w:rsid w:val="00F0045C"/>
    <w:rsid w:val="00F00C5A"/>
    <w:rsid w:val="00F040D8"/>
    <w:rsid w:val="00F0468C"/>
    <w:rsid w:val="00F0595C"/>
    <w:rsid w:val="00F061B4"/>
    <w:rsid w:val="00F10362"/>
    <w:rsid w:val="00F10EB8"/>
    <w:rsid w:val="00F1485E"/>
    <w:rsid w:val="00F248A0"/>
    <w:rsid w:val="00F251F8"/>
    <w:rsid w:val="00F25673"/>
    <w:rsid w:val="00F32BC5"/>
    <w:rsid w:val="00F42B2B"/>
    <w:rsid w:val="00F45157"/>
    <w:rsid w:val="00F45A85"/>
    <w:rsid w:val="00F5443B"/>
    <w:rsid w:val="00F604AD"/>
    <w:rsid w:val="00F61435"/>
    <w:rsid w:val="00F644DB"/>
    <w:rsid w:val="00F65FEA"/>
    <w:rsid w:val="00F67C76"/>
    <w:rsid w:val="00F76F77"/>
    <w:rsid w:val="00F81A75"/>
    <w:rsid w:val="00F8315D"/>
    <w:rsid w:val="00F8554D"/>
    <w:rsid w:val="00F861BB"/>
    <w:rsid w:val="00F86FDE"/>
    <w:rsid w:val="00F91112"/>
    <w:rsid w:val="00F979B3"/>
    <w:rsid w:val="00FA39C4"/>
    <w:rsid w:val="00FA5C13"/>
    <w:rsid w:val="00FB4E50"/>
    <w:rsid w:val="00FC2124"/>
    <w:rsid w:val="00FD155D"/>
    <w:rsid w:val="00FD4D19"/>
    <w:rsid w:val="00FD5C5F"/>
    <w:rsid w:val="00FD5E96"/>
    <w:rsid w:val="00FD6135"/>
    <w:rsid w:val="00FD644B"/>
    <w:rsid w:val="00FE07B6"/>
    <w:rsid w:val="00FE429C"/>
    <w:rsid w:val="00FE47D7"/>
    <w:rsid w:val="00FE757F"/>
    <w:rsid w:val="00FF3A11"/>
    <w:rsid w:val="00FF4E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0555E"/>
  <w15:docId w15:val="{1DEC6EEF-8D72-4560-BF1E-94490BD19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3858"/>
  </w:style>
  <w:style w:type="paragraph" w:styleId="Nagwek1">
    <w:name w:val="heading 1"/>
    <w:basedOn w:val="Normalny"/>
    <w:link w:val="Nagwek1Znak"/>
    <w:uiPriority w:val="9"/>
    <w:qFormat/>
    <w:rsid w:val="00C50071"/>
    <w:pPr>
      <w:spacing w:after="173" w:line="240" w:lineRule="auto"/>
      <w:outlineLvl w:val="0"/>
    </w:pPr>
    <w:rPr>
      <w:rFonts w:ascii="Times New Roman" w:eastAsia="Times New Roman" w:hAnsi="Times New Roman" w:cs="Times New Roman"/>
      <w:b/>
      <w:bCs/>
      <w:kern w:val="36"/>
      <w:sz w:val="43"/>
      <w:szCs w:val="43"/>
    </w:rPr>
  </w:style>
  <w:style w:type="paragraph" w:styleId="Nagwek2">
    <w:name w:val="heading 2"/>
    <w:basedOn w:val="Normalny"/>
    <w:next w:val="Normalny"/>
    <w:link w:val="Nagwek2Znak"/>
    <w:uiPriority w:val="9"/>
    <w:unhideWhenUsed/>
    <w:qFormat/>
    <w:rsid w:val="001E0C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uiPriority w:val="9"/>
    <w:semiHidden/>
    <w:unhideWhenUsed/>
    <w:qFormat/>
    <w:rsid w:val="00CE335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A_wyliczenie,K-P_odwolanie,Akapit z listą5,maz_wyliczenie,opis dzialania,List Paragraph compact,Normal bullet 2,Paragraphe de liste 2,Reference list,Bullet list,Numbered List,List Paragraph1,Paragraph,Bullet EY"/>
    <w:basedOn w:val="Normalny"/>
    <w:link w:val="AkapitzlistZnak"/>
    <w:uiPriority w:val="34"/>
    <w:qFormat/>
    <w:rsid w:val="007A5321"/>
    <w:pPr>
      <w:ind w:left="720"/>
      <w:contextualSpacing/>
    </w:pPr>
  </w:style>
  <w:style w:type="paragraph" w:customStyle="1" w:styleId="Standard">
    <w:name w:val="Standard"/>
    <w:rsid w:val="00474AB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Styl1">
    <w:name w:val="Styl1"/>
    <w:basedOn w:val="Normalny"/>
    <w:qFormat/>
    <w:rsid w:val="00474AB5"/>
    <w:pPr>
      <w:spacing w:after="160" w:line="360" w:lineRule="auto"/>
    </w:pPr>
    <w:rPr>
      <w:rFonts w:ascii="Arial" w:hAnsi="Arial"/>
    </w:rPr>
  </w:style>
  <w:style w:type="character" w:customStyle="1" w:styleId="FootnoteCharacters">
    <w:name w:val="Footnote Characters"/>
    <w:rsid w:val="00B85434"/>
    <w:rPr>
      <w:vertAlign w:val="superscript"/>
    </w:rPr>
  </w:style>
  <w:style w:type="paragraph" w:styleId="Tekstprzypisudolnego">
    <w:name w:val="footnote text"/>
    <w:aliases w:val="Podrozdział,Footnote, Znak3 Znak,Tekst przypisu dolnego Znak Znak,Podrozdział Znak Znak Znak, Znak1 Znak,Tekst przypisu dolnego Znak1 Znak,Podrozdział Znak Znak1 Znak, Znak1 Znak1 Znak, Znak1 Znak2,Tekst przypisu,Znak, Znak"/>
    <w:basedOn w:val="Normalny"/>
    <w:link w:val="TekstprzypisudolnegoZnak"/>
    <w:uiPriority w:val="99"/>
    <w:qFormat/>
    <w:rsid w:val="00B85434"/>
    <w:pPr>
      <w:suppressAutoHyphens/>
      <w:spacing w:after="0" w:line="240" w:lineRule="auto"/>
    </w:pPr>
    <w:rPr>
      <w:rFonts w:ascii="Calibri" w:eastAsia="Times New Roman" w:hAnsi="Calibri" w:cs="Times New Roman"/>
      <w:sz w:val="20"/>
      <w:szCs w:val="20"/>
      <w:lang w:eastAsia="ar-SA"/>
    </w:rPr>
  </w:style>
  <w:style w:type="character" w:customStyle="1" w:styleId="TekstprzypisudolnegoZnak">
    <w:name w:val="Tekst przypisu dolnego Znak"/>
    <w:aliases w:val="Podrozdział Znak,Footnote Znak, Znak3 Znak Znak,Tekst przypisu dolnego Znak Znak Znak,Podrozdział Znak Znak Znak Znak, Znak1 Znak Znak,Tekst przypisu dolnego Znak1 Znak Znak,Podrozdział Znak Znak1 Znak Znak, Znak1 Znak2 Znak"/>
    <w:basedOn w:val="Domylnaczcionkaakapitu"/>
    <w:link w:val="Tekstprzypisudolnego"/>
    <w:uiPriority w:val="99"/>
    <w:rsid w:val="00B85434"/>
    <w:rPr>
      <w:rFonts w:ascii="Calibri" w:eastAsia="Times New Roman" w:hAnsi="Calibri" w:cs="Times New Roman"/>
      <w:sz w:val="20"/>
      <w:szCs w:val="20"/>
      <w:lang w:eastAsia="ar-SA"/>
    </w:rPr>
  </w:style>
  <w:style w:type="paragraph" w:styleId="NormalnyWeb">
    <w:name w:val="Normal (Web)"/>
    <w:basedOn w:val="Normalny"/>
    <w:uiPriority w:val="99"/>
    <w:unhideWhenUsed/>
    <w:rsid w:val="00BD029B"/>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253D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53D7A"/>
  </w:style>
  <w:style w:type="paragraph" w:styleId="Stopka">
    <w:name w:val="footer"/>
    <w:basedOn w:val="Normalny"/>
    <w:link w:val="StopkaZnak"/>
    <w:uiPriority w:val="99"/>
    <w:unhideWhenUsed/>
    <w:rsid w:val="00253D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53D7A"/>
  </w:style>
  <w:style w:type="character" w:styleId="Pogrubienie">
    <w:name w:val="Strong"/>
    <w:basedOn w:val="Domylnaczcionkaakapitu"/>
    <w:uiPriority w:val="22"/>
    <w:qFormat/>
    <w:rsid w:val="00CF3D7C"/>
    <w:rPr>
      <w:b/>
      <w:bCs/>
    </w:rPr>
  </w:style>
  <w:style w:type="paragraph" w:styleId="Tekstdymka">
    <w:name w:val="Balloon Text"/>
    <w:basedOn w:val="Normalny"/>
    <w:link w:val="TekstdymkaZnak"/>
    <w:uiPriority w:val="99"/>
    <w:semiHidden/>
    <w:unhideWhenUsed/>
    <w:rsid w:val="008A178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A1787"/>
    <w:rPr>
      <w:rFonts w:ascii="Tahoma" w:hAnsi="Tahoma" w:cs="Tahoma"/>
      <w:sz w:val="16"/>
      <w:szCs w:val="16"/>
    </w:rPr>
  </w:style>
  <w:style w:type="character" w:styleId="Odwoanieprzypisudolnego">
    <w:name w:val="footnote reference"/>
    <w:aliases w:val="Footnote Reference Number,Odwołanie przypisu,Appel note de bas de p,Footnote symbol,Nota,BVI fnr,SUPERS,Footnote reference number,note TESI,Footnote Reference Superscript,EN Footnote Reference,Footnote number,FZ,Times 10 Point"/>
    <w:basedOn w:val="Domylnaczcionkaakapitu"/>
    <w:uiPriority w:val="99"/>
    <w:unhideWhenUsed/>
    <w:rsid w:val="00735952"/>
    <w:rPr>
      <w:vertAlign w:val="superscript"/>
    </w:rPr>
  </w:style>
  <w:style w:type="paragraph" w:customStyle="1" w:styleId="content1">
    <w:name w:val="content1"/>
    <w:basedOn w:val="Normalny"/>
    <w:rsid w:val="00A47167"/>
    <w:pPr>
      <w:spacing w:after="0" w:line="240" w:lineRule="auto"/>
      <w:ind w:right="347"/>
    </w:pPr>
    <w:rPr>
      <w:rFonts w:ascii="Times New Roman" w:eastAsia="Times New Roman" w:hAnsi="Times New Roman" w:cs="Times New Roman"/>
      <w:sz w:val="24"/>
      <w:szCs w:val="24"/>
    </w:rPr>
  </w:style>
  <w:style w:type="character" w:styleId="Odwoaniedokomentarza">
    <w:name w:val="annotation reference"/>
    <w:basedOn w:val="Domylnaczcionkaakapitu"/>
    <w:uiPriority w:val="99"/>
    <w:semiHidden/>
    <w:unhideWhenUsed/>
    <w:rsid w:val="006048FE"/>
    <w:rPr>
      <w:sz w:val="16"/>
      <w:szCs w:val="16"/>
    </w:rPr>
  </w:style>
  <w:style w:type="paragraph" w:styleId="Tekstkomentarza">
    <w:name w:val="annotation text"/>
    <w:basedOn w:val="Normalny"/>
    <w:link w:val="TekstkomentarzaZnak"/>
    <w:uiPriority w:val="99"/>
    <w:unhideWhenUsed/>
    <w:rsid w:val="006048FE"/>
    <w:pPr>
      <w:spacing w:line="240" w:lineRule="auto"/>
    </w:pPr>
    <w:rPr>
      <w:sz w:val="20"/>
      <w:szCs w:val="20"/>
    </w:rPr>
  </w:style>
  <w:style w:type="character" w:customStyle="1" w:styleId="TekstkomentarzaZnak">
    <w:name w:val="Tekst komentarza Znak"/>
    <w:basedOn w:val="Domylnaczcionkaakapitu"/>
    <w:link w:val="Tekstkomentarza"/>
    <w:uiPriority w:val="99"/>
    <w:rsid w:val="006048FE"/>
    <w:rPr>
      <w:sz w:val="20"/>
      <w:szCs w:val="20"/>
    </w:rPr>
  </w:style>
  <w:style w:type="paragraph" w:styleId="Tematkomentarza">
    <w:name w:val="annotation subject"/>
    <w:basedOn w:val="Tekstkomentarza"/>
    <w:next w:val="Tekstkomentarza"/>
    <w:link w:val="TematkomentarzaZnak"/>
    <w:uiPriority w:val="99"/>
    <w:semiHidden/>
    <w:unhideWhenUsed/>
    <w:rsid w:val="006048FE"/>
    <w:rPr>
      <w:b/>
      <w:bCs/>
    </w:rPr>
  </w:style>
  <w:style w:type="character" w:customStyle="1" w:styleId="TematkomentarzaZnak">
    <w:name w:val="Temat komentarza Znak"/>
    <w:basedOn w:val="TekstkomentarzaZnak"/>
    <w:link w:val="Tematkomentarza"/>
    <w:uiPriority w:val="99"/>
    <w:semiHidden/>
    <w:rsid w:val="006048FE"/>
    <w:rPr>
      <w:b/>
      <w:bCs/>
      <w:sz w:val="20"/>
      <w:szCs w:val="20"/>
    </w:rPr>
  </w:style>
  <w:style w:type="paragraph" w:customStyle="1" w:styleId="Textbody">
    <w:name w:val="Text body"/>
    <w:basedOn w:val="Standard"/>
    <w:rsid w:val="007A241A"/>
    <w:pPr>
      <w:spacing w:after="120"/>
    </w:pPr>
  </w:style>
  <w:style w:type="numbering" w:customStyle="1" w:styleId="WWNum9">
    <w:name w:val="WWNum9"/>
    <w:basedOn w:val="Bezlisty"/>
    <w:rsid w:val="00DA1169"/>
    <w:pPr>
      <w:numPr>
        <w:numId w:val="4"/>
      </w:numPr>
    </w:pPr>
  </w:style>
  <w:style w:type="character" w:styleId="Hipercze">
    <w:name w:val="Hyperlink"/>
    <w:basedOn w:val="Domylnaczcionkaakapitu"/>
    <w:uiPriority w:val="99"/>
    <w:unhideWhenUsed/>
    <w:rsid w:val="00154AD1"/>
    <w:rPr>
      <w:color w:val="0000FF"/>
      <w:u w:val="single"/>
    </w:rPr>
  </w:style>
  <w:style w:type="character" w:customStyle="1" w:styleId="Nagwek1Znak">
    <w:name w:val="Nagłówek 1 Znak"/>
    <w:basedOn w:val="Domylnaczcionkaakapitu"/>
    <w:link w:val="Nagwek1"/>
    <w:rsid w:val="00C50071"/>
    <w:rPr>
      <w:rFonts w:ascii="Times New Roman" w:eastAsia="Times New Roman" w:hAnsi="Times New Roman" w:cs="Times New Roman"/>
      <w:b/>
      <w:bCs/>
      <w:kern w:val="36"/>
      <w:sz w:val="43"/>
      <w:szCs w:val="43"/>
      <w:lang w:eastAsia="pl-PL"/>
    </w:rPr>
  </w:style>
  <w:style w:type="character" w:customStyle="1" w:styleId="Nagwek5Znak">
    <w:name w:val="Nagłówek 5 Znak"/>
    <w:basedOn w:val="Domylnaczcionkaakapitu"/>
    <w:link w:val="Nagwek5"/>
    <w:uiPriority w:val="9"/>
    <w:semiHidden/>
    <w:rsid w:val="00CE335A"/>
    <w:rPr>
      <w:rFonts w:asciiTheme="majorHAnsi" w:eastAsiaTheme="majorEastAsia" w:hAnsiTheme="majorHAnsi" w:cstheme="majorBidi"/>
      <w:color w:val="243F60" w:themeColor="accent1" w:themeShade="7F"/>
    </w:rPr>
  </w:style>
  <w:style w:type="character" w:customStyle="1" w:styleId="Nagwek2Znak">
    <w:name w:val="Nagłówek 2 Znak"/>
    <w:basedOn w:val="Domylnaczcionkaakapitu"/>
    <w:link w:val="Nagwek2"/>
    <w:uiPriority w:val="9"/>
    <w:rsid w:val="001E0CD0"/>
    <w:rPr>
      <w:rFonts w:asciiTheme="majorHAnsi" w:eastAsiaTheme="majorEastAsia" w:hAnsiTheme="majorHAnsi" w:cstheme="majorBidi"/>
      <w:b/>
      <w:bCs/>
      <w:color w:val="4F81BD" w:themeColor="accent1"/>
      <w:sz w:val="26"/>
      <w:szCs w:val="26"/>
    </w:rPr>
  </w:style>
  <w:style w:type="character" w:customStyle="1" w:styleId="highlight">
    <w:name w:val="highlight"/>
    <w:basedOn w:val="Domylnaczcionkaakapitu"/>
    <w:rsid w:val="00B4606E"/>
  </w:style>
  <w:style w:type="paragraph" w:styleId="Nagwekspisutreci">
    <w:name w:val="TOC Heading"/>
    <w:basedOn w:val="Nagwek1"/>
    <w:next w:val="Normalny"/>
    <w:uiPriority w:val="39"/>
    <w:unhideWhenUsed/>
    <w:qFormat/>
    <w:rsid w:val="003E1322"/>
    <w:pPr>
      <w:keepNext/>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Spistreci2">
    <w:name w:val="toc 2"/>
    <w:basedOn w:val="Normalny"/>
    <w:next w:val="Normalny"/>
    <w:autoRedefine/>
    <w:uiPriority w:val="39"/>
    <w:unhideWhenUsed/>
    <w:qFormat/>
    <w:rsid w:val="003E1322"/>
    <w:pPr>
      <w:spacing w:after="100"/>
      <w:ind w:left="220"/>
    </w:pPr>
  </w:style>
  <w:style w:type="paragraph" w:styleId="Spistreci1">
    <w:name w:val="toc 1"/>
    <w:basedOn w:val="Normalny"/>
    <w:next w:val="Normalny"/>
    <w:autoRedefine/>
    <w:uiPriority w:val="39"/>
    <w:unhideWhenUsed/>
    <w:qFormat/>
    <w:rsid w:val="00482ED4"/>
    <w:pPr>
      <w:tabs>
        <w:tab w:val="left" w:pos="440"/>
        <w:tab w:val="right" w:leader="dot" w:pos="9062"/>
      </w:tabs>
      <w:spacing w:after="100"/>
    </w:pPr>
  </w:style>
  <w:style w:type="paragraph" w:styleId="Spistreci3">
    <w:name w:val="toc 3"/>
    <w:basedOn w:val="Normalny"/>
    <w:next w:val="Normalny"/>
    <w:autoRedefine/>
    <w:uiPriority w:val="39"/>
    <w:semiHidden/>
    <w:unhideWhenUsed/>
    <w:qFormat/>
    <w:rsid w:val="003E1322"/>
    <w:pPr>
      <w:spacing w:after="100"/>
      <w:ind w:left="440"/>
    </w:pPr>
  </w:style>
  <w:style w:type="paragraph" w:customStyle="1" w:styleId="Default">
    <w:name w:val="Default"/>
    <w:rsid w:val="002B0C32"/>
    <w:pPr>
      <w:autoSpaceDE w:val="0"/>
      <w:autoSpaceDN w:val="0"/>
      <w:adjustRightInd w:val="0"/>
      <w:spacing w:after="0" w:line="240" w:lineRule="auto"/>
    </w:pPr>
    <w:rPr>
      <w:rFonts w:ascii="Arial" w:hAnsi="Arial" w:cs="Arial"/>
      <w:color w:val="000000"/>
      <w:sz w:val="24"/>
      <w:szCs w:val="24"/>
    </w:rPr>
  </w:style>
  <w:style w:type="character" w:customStyle="1" w:styleId="txt-body-s">
    <w:name w:val="txt-body-s"/>
    <w:basedOn w:val="Domylnaczcionkaakapitu"/>
    <w:rsid w:val="002615A2"/>
  </w:style>
  <w:style w:type="paragraph" w:styleId="Poprawka">
    <w:name w:val="Revision"/>
    <w:hidden/>
    <w:uiPriority w:val="99"/>
    <w:semiHidden/>
    <w:rsid w:val="002615A2"/>
    <w:pPr>
      <w:spacing w:after="0" w:line="240" w:lineRule="auto"/>
    </w:pPr>
  </w:style>
  <w:style w:type="table" w:styleId="Tabela-Siatka">
    <w:name w:val="Table Grid"/>
    <w:basedOn w:val="Standardowy"/>
    <w:uiPriority w:val="59"/>
    <w:rsid w:val="00D15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6B047B"/>
  </w:style>
  <w:style w:type="character" w:customStyle="1" w:styleId="highlight-disabled">
    <w:name w:val="highlight-disabled"/>
    <w:basedOn w:val="Domylnaczcionkaakapitu"/>
    <w:rsid w:val="006B047B"/>
  </w:style>
  <w:style w:type="paragraph" w:customStyle="1" w:styleId="mainpub">
    <w:name w:val="mainpub"/>
    <w:basedOn w:val="Normalny"/>
    <w:rsid w:val="006B04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kapitzlistZnak">
    <w:name w:val="Akapit z listą Znak"/>
    <w:aliases w:val="Numerowanie Znak,List Paragraph Znak,A_wyliczenie Znak,K-P_odwolanie Znak,Akapit z listą5 Znak,maz_wyliczenie Znak,opis dzialania Znak,List Paragraph compact Znak,Normal bullet 2 Znak,Paragraphe de liste 2 Znak,Reference list Znak"/>
    <w:link w:val="Akapitzlist"/>
    <w:uiPriority w:val="34"/>
    <w:qFormat/>
    <w:locked/>
    <w:rsid w:val="00C91AF4"/>
  </w:style>
  <w:style w:type="character" w:customStyle="1" w:styleId="Nierozpoznanawzmianka1">
    <w:name w:val="Nierozpoznana wzmianka1"/>
    <w:basedOn w:val="Domylnaczcionkaakapitu"/>
    <w:uiPriority w:val="99"/>
    <w:semiHidden/>
    <w:unhideWhenUsed/>
    <w:rsid w:val="00827FCD"/>
    <w:rPr>
      <w:color w:val="605E5C"/>
      <w:shd w:val="clear" w:color="auto" w:fill="E1DFDD"/>
    </w:rPr>
  </w:style>
  <w:style w:type="paragraph" w:styleId="Bezodstpw">
    <w:name w:val="No Spacing"/>
    <w:link w:val="BezodstpwZnak"/>
    <w:uiPriority w:val="1"/>
    <w:qFormat/>
    <w:rsid w:val="001B33BA"/>
    <w:pPr>
      <w:spacing w:after="0" w:line="240" w:lineRule="auto"/>
    </w:pPr>
  </w:style>
  <w:style w:type="character" w:customStyle="1" w:styleId="BezodstpwZnak">
    <w:name w:val="Bez odstępów Znak"/>
    <w:basedOn w:val="Domylnaczcionkaakapitu"/>
    <w:link w:val="Bezodstpw"/>
    <w:uiPriority w:val="1"/>
    <w:rsid w:val="001B33BA"/>
  </w:style>
  <w:style w:type="character" w:styleId="UyteHipercze">
    <w:name w:val="FollowedHyperlink"/>
    <w:basedOn w:val="Domylnaczcionkaakapitu"/>
    <w:uiPriority w:val="99"/>
    <w:semiHidden/>
    <w:unhideWhenUsed/>
    <w:rsid w:val="005D2C15"/>
    <w:rPr>
      <w:color w:val="800080" w:themeColor="followedHyperlink"/>
      <w:u w:val="single"/>
    </w:rPr>
  </w:style>
  <w:style w:type="paragraph" w:customStyle="1" w:styleId="gmail-bezodstpw1">
    <w:name w:val="gmail-bezodstpw1"/>
    <w:basedOn w:val="Normalny"/>
    <w:rsid w:val="00352A1B"/>
    <w:pPr>
      <w:spacing w:before="100" w:beforeAutospacing="1" w:after="100" w:afterAutospacing="1" w:line="240" w:lineRule="auto"/>
    </w:pPr>
    <w:rPr>
      <w:rFonts w:ascii="Times New Roman" w:eastAsia="Times New Roman" w:hAnsi="Times New Roman" w:cs="Times New Roman"/>
      <w:sz w:val="24"/>
      <w:szCs w:val="24"/>
    </w:rPr>
  </w:style>
  <w:style w:type="character" w:styleId="Uwydatnienie">
    <w:name w:val="Emphasis"/>
    <w:basedOn w:val="Domylnaczcionkaakapitu"/>
    <w:uiPriority w:val="20"/>
    <w:qFormat/>
    <w:rsid w:val="0094342B"/>
    <w:rPr>
      <w:i/>
      <w:iCs/>
    </w:rPr>
  </w:style>
  <w:style w:type="character" w:customStyle="1" w:styleId="markedcontent">
    <w:name w:val="markedcontent"/>
    <w:basedOn w:val="Domylnaczcionkaakapitu"/>
    <w:rsid w:val="002E3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2432">
      <w:bodyDiv w:val="1"/>
      <w:marLeft w:val="0"/>
      <w:marRight w:val="0"/>
      <w:marTop w:val="0"/>
      <w:marBottom w:val="0"/>
      <w:divBdr>
        <w:top w:val="none" w:sz="0" w:space="0" w:color="auto"/>
        <w:left w:val="none" w:sz="0" w:space="0" w:color="auto"/>
        <w:bottom w:val="none" w:sz="0" w:space="0" w:color="auto"/>
        <w:right w:val="none" w:sz="0" w:space="0" w:color="auto"/>
      </w:divBdr>
      <w:divsChild>
        <w:div w:id="556823328">
          <w:marLeft w:val="0"/>
          <w:marRight w:val="0"/>
          <w:marTop w:val="0"/>
          <w:marBottom w:val="0"/>
          <w:divBdr>
            <w:top w:val="none" w:sz="0" w:space="0" w:color="auto"/>
            <w:left w:val="none" w:sz="0" w:space="0" w:color="auto"/>
            <w:bottom w:val="none" w:sz="0" w:space="0" w:color="auto"/>
            <w:right w:val="none" w:sz="0" w:space="0" w:color="auto"/>
          </w:divBdr>
        </w:div>
        <w:div w:id="1149201746">
          <w:marLeft w:val="0"/>
          <w:marRight w:val="0"/>
          <w:marTop w:val="0"/>
          <w:marBottom w:val="0"/>
          <w:divBdr>
            <w:top w:val="none" w:sz="0" w:space="0" w:color="auto"/>
            <w:left w:val="none" w:sz="0" w:space="0" w:color="auto"/>
            <w:bottom w:val="none" w:sz="0" w:space="0" w:color="auto"/>
            <w:right w:val="none" w:sz="0" w:space="0" w:color="auto"/>
          </w:divBdr>
        </w:div>
        <w:div w:id="512496875">
          <w:marLeft w:val="0"/>
          <w:marRight w:val="0"/>
          <w:marTop w:val="0"/>
          <w:marBottom w:val="0"/>
          <w:divBdr>
            <w:top w:val="none" w:sz="0" w:space="0" w:color="auto"/>
            <w:left w:val="none" w:sz="0" w:space="0" w:color="auto"/>
            <w:bottom w:val="none" w:sz="0" w:space="0" w:color="auto"/>
            <w:right w:val="none" w:sz="0" w:space="0" w:color="auto"/>
          </w:divBdr>
        </w:div>
        <w:div w:id="2108230998">
          <w:marLeft w:val="0"/>
          <w:marRight w:val="0"/>
          <w:marTop w:val="0"/>
          <w:marBottom w:val="0"/>
          <w:divBdr>
            <w:top w:val="none" w:sz="0" w:space="0" w:color="auto"/>
            <w:left w:val="none" w:sz="0" w:space="0" w:color="auto"/>
            <w:bottom w:val="none" w:sz="0" w:space="0" w:color="auto"/>
            <w:right w:val="none" w:sz="0" w:space="0" w:color="auto"/>
          </w:divBdr>
        </w:div>
        <w:div w:id="539979577">
          <w:marLeft w:val="0"/>
          <w:marRight w:val="0"/>
          <w:marTop w:val="0"/>
          <w:marBottom w:val="0"/>
          <w:divBdr>
            <w:top w:val="none" w:sz="0" w:space="0" w:color="auto"/>
            <w:left w:val="none" w:sz="0" w:space="0" w:color="auto"/>
            <w:bottom w:val="none" w:sz="0" w:space="0" w:color="auto"/>
            <w:right w:val="none" w:sz="0" w:space="0" w:color="auto"/>
          </w:divBdr>
        </w:div>
        <w:div w:id="201602041">
          <w:marLeft w:val="0"/>
          <w:marRight w:val="0"/>
          <w:marTop w:val="0"/>
          <w:marBottom w:val="0"/>
          <w:divBdr>
            <w:top w:val="none" w:sz="0" w:space="0" w:color="auto"/>
            <w:left w:val="none" w:sz="0" w:space="0" w:color="auto"/>
            <w:bottom w:val="none" w:sz="0" w:space="0" w:color="auto"/>
            <w:right w:val="none" w:sz="0" w:space="0" w:color="auto"/>
          </w:divBdr>
        </w:div>
      </w:divsChild>
    </w:div>
    <w:div w:id="14425713">
      <w:bodyDiv w:val="1"/>
      <w:marLeft w:val="0"/>
      <w:marRight w:val="0"/>
      <w:marTop w:val="0"/>
      <w:marBottom w:val="0"/>
      <w:divBdr>
        <w:top w:val="none" w:sz="0" w:space="0" w:color="auto"/>
        <w:left w:val="none" w:sz="0" w:space="0" w:color="auto"/>
        <w:bottom w:val="none" w:sz="0" w:space="0" w:color="auto"/>
        <w:right w:val="none" w:sz="0" w:space="0" w:color="auto"/>
      </w:divBdr>
    </w:div>
    <w:div w:id="46417668">
      <w:bodyDiv w:val="1"/>
      <w:marLeft w:val="0"/>
      <w:marRight w:val="0"/>
      <w:marTop w:val="0"/>
      <w:marBottom w:val="0"/>
      <w:divBdr>
        <w:top w:val="none" w:sz="0" w:space="0" w:color="auto"/>
        <w:left w:val="none" w:sz="0" w:space="0" w:color="auto"/>
        <w:bottom w:val="none" w:sz="0" w:space="0" w:color="auto"/>
        <w:right w:val="none" w:sz="0" w:space="0" w:color="auto"/>
      </w:divBdr>
    </w:div>
    <w:div w:id="63795634">
      <w:bodyDiv w:val="1"/>
      <w:marLeft w:val="0"/>
      <w:marRight w:val="0"/>
      <w:marTop w:val="0"/>
      <w:marBottom w:val="0"/>
      <w:divBdr>
        <w:top w:val="none" w:sz="0" w:space="0" w:color="auto"/>
        <w:left w:val="none" w:sz="0" w:space="0" w:color="auto"/>
        <w:bottom w:val="none" w:sz="0" w:space="0" w:color="auto"/>
        <w:right w:val="none" w:sz="0" w:space="0" w:color="auto"/>
      </w:divBdr>
    </w:div>
    <w:div w:id="103891497">
      <w:bodyDiv w:val="1"/>
      <w:marLeft w:val="0"/>
      <w:marRight w:val="0"/>
      <w:marTop w:val="0"/>
      <w:marBottom w:val="0"/>
      <w:divBdr>
        <w:top w:val="none" w:sz="0" w:space="0" w:color="auto"/>
        <w:left w:val="none" w:sz="0" w:space="0" w:color="auto"/>
        <w:bottom w:val="none" w:sz="0" w:space="0" w:color="auto"/>
        <w:right w:val="none" w:sz="0" w:space="0" w:color="auto"/>
      </w:divBdr>
    </w:div>
    <w:div w:id="114325960">
      <w:bodyDiv w:val="1"/>
      <w:marLeft w:val="0"/>
      <w:marRight w:val="0"/>
      <w:marTop w:val="0"/>
      <w:marBottom w:val="0"/>
      <w:divBdr>
        <w:top w:val="none" w:sz="0" w:space="0" w:color="auto"/>
        <w:left w:val="none" w:sz="0" w:space="0" w:color="auto"/>
        <w:bottom w:val="none" w:sz="0" w:space="0" w:color="auto"/>
        <w:right w:val="none" w:sz="0" w:space="0" w:color="auto"/>
      </w:divBdr>
      <w:divsChild>
        <w:div w:id="1570261378">
          <w:marLeft w:val="0"/>
          <w:marRight w:val="0"/>
          <w:marTop w:val="0"/>
          <w:marBottom w:val="0"/>
          <w:divBdr>
            <w:top w:val="none" w:sz="0" w:space="0" w:color="auto"/>
            <w:left w:val="none" w:sz="0" w:space="0" w:color="auto"/>
            <w:bottom w:val="none" w:sz="0" w:space="0" w:color="auto"/>
            <w:right w:val="none" w:sz="0" w:space="0" w:color="auto"/>
          </w:divBdr>
          <w:divsChild>
            <w:div w:id="810174958">
              <w:marLeft w:val="0"/>
              <w:marRight w:val="0"/>
              <w:marTop w:val="0"/>
              <w:marBottom w:val="0"/>
              <w:divBdr>
                <w:top w:val="none" w:sz="0" w:space="0" w:color="auto"/>
                <w:left w:val="none" w:sz="0" w:space="0" w:color="auto"/>
                <w:bottom w:val="none" w:sz="0" w:space="0" w:color="auto"/>
                <w:right w:val="none" w:sz="0" w:space="0" w:color="auto"/>
              </w:divBdr>
              <w:divsChild>
                <w:div w:id="1214079648">
                  <w:marLeft w:val="0"/>
                  <w:marRight w:val="0"/>
                  <w:marTop w:val="0"/>
                  <w:marBottom w:val="0"/>
                  <w:divBdr>
                    <w:top w:val="none" w:sz="0" w:space="0" w:color="auto"/>
                    <w:left w:val="none" w:sz="0" w:space="0" w:color="auto"/>
                    <w:bottom w:val="none" w:sz="0" w:space="0" w:color="auto"/>
                    <w:right w:val="none" w:sz="0" w:space="0" w:color="auto"/>
                  </w:divBdr>
                </w:div>
                <w:div w:id="837772659">
                  <w:marLeft w:val="0"/>
                  <w:marRight w:val="0"/>
                  <w:marTop w:val="0"/>
                  <w:marBottom w:val="0"/>
                  <w:divBdr>
                    <w:top w:val="none" w:sz="0" w:space="0" w:color="auto"/>
                    <w:left w:val="none" w:sz="0" w:space="0" w:color="auto"/>
                    <w:bottom w:val="none" w:sz="0" w:space="0" w:color="auto"/>
                    <w:right w:val="none" w:sz="0" w:space="0" w:color="auto"/>
                  </w:divBdr>
                </w:div>
                <w:div w:id="247034547">
                  <w:marLeft w:val="0"/>
                  <w:marRight w:val="0"/>
                  <w:marTop w:val="0"/>
                  <w:marBottom w:val="0"/>
                  <w:divBdr>
                    <w:top w:val="none" w:sz="0" w:space="0" w:color="auto"/>
                    <w:left w:val="none" w:sz="0" w:space="0" w:color="auto"/>
                    <w:bottom w:val="none" w:sz="0" w:space="0" w:color="auto"/>
                    <w:right w:val="none" w:sz="0" w:space="0" w:color="auto"/>
                  </w:divBdr>
                </w:div>
                <w:div w:id="19450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01673">
          <w:marLeft w:val="0"/>
          <w:marRight w:val="0"/>
          <w:marTop w:val="0"/>
          <w:marBottom w:val="0"/>
          <w:divBdr>
            <w:top w:val="none" w:sz="0" w:space="0" w:color="auto"/>
            <w:left w:val="none" w:sz="0" w:space="0" w:color="auto"/>
            <w:bottom w:val="none" w:sz="0" w:space="0" w:color="auto"/>
            <w:right w:val="none" w:sz="0" w:space="0" w:color="auto"/>
          </w:divBdr>
        </w:div>
        <w:div w:id="1798915253">
          <w:marLeft w:val="0"/>
          <w:marRight w:val="0"/>
          <w:marTop w:val="0"/>
          <w:marBottom w:val="0"/>
          <w:divBdr>
            <w:top w:val="none" w:sz="0" w:space="0" w:color="auto"/>
            <w:left w:val="none" w:sz="0" w:space="0" w:color="auto"/>
            <w:bottom w:val="none" w:sz="0" w:space="0" w:color="auto"/>
            <w:right w:val="none" w:sz="0" w:space="0" w:color="auto"/>
          </w:divBdr>
        </w:div>
        <w:div w:id="1852985611">
          <w:marLeft w:val="0"/>
          <w:marRight w:val="0"/>
          <w:marTop w:val="0"/>
          <w:marBottom w:val="0"/>
          <w:divBdr>
            <w:top w:val="none" w:sz="0" w:space="0" w:color="auto"/>
            <w:left w:val="none" w:sz="0" w:space="0" w:color="auto"/>
            <w:bottom w:val="none" w:sz="0" w:space="0" w:color="auto"/>
            <w:right w:val="none" w:sz="0" w:space="0" w:color="auto"/>
          </w:divBdr>
        </w:div>
        <w:div w:id="604459575">
          <w:marLeft w:val="0"/>
          <w:marRight w:val="0"/>
          <w:marTop w:val="0"/>
          <w:marBottom w:val="0"/>
          <w:divBdr>
            <w:top w:val="none" w:sz="0" w:space="0" w:color="auto"/>
            <w:left w:val="none" w:sz="0" w:space="0" w:color="auto"/>
            <w:bottom w:val="none" w:sz="0" w:space="0" w:color="auto"/>
            <w:right w:val="none" w:sz="0" w:space="0" w:color="auto"/>
          </w:divBdr>
        </w:div>
        <w:div w:id="441725580">
          <w:marLeft w:val="0"/>
          <w:marRight w:val="0"/>
          <w:marTop w:val="0"/>
          <w:marBottom w:val="0"/>
          <w:divBdr>
            <w:top w:val="none" w:sz="0" w:space="0" w:color="auto"/>
            <w:left w:val="none" w:sz="0" w:space="0" w:color="auto"/>
            <w:bottom w:val="none" w:sz="0" w:space="0" w:color="auto"/>
            <w:right w:val="none" w:sz="0" w:space="0" w:color="auto"/>
          </w:divBdr>
        </w:div>
        <w:div w:id="1205025774">
          <w:marLeft w:val="0"/>
          <w:marRight w:val="0"/>
          <w:marTop w:val="0"/>
          <w:marBottom w:val="0"/>
          <w:divBdr>
            <w:top w:val="none" w:sz="0" w:space="0" w:color="auto"/>
            <w:left w:val="none" w:sz="0" w:space="0" w:color="auto"/>
            <w:bottom w:val="none" w:sz="0" w:space="0" w:color="auto"/>
            <w:right w:val="none" w:sz="0" w:space="0" w:color="auto"/>
          </w:divBdr>
        </w:div>
        <w:div w:id="727611292">
          <w:marLeft w:val="0"/>
          <w:marRight w:val="0"/>
          <w:marTop w:val="0"/>
          <w:marBottom w:val="0"/>
          <w:divBdr>
            <w:top w:val="none" w:sz="0" w:space="0" w:color="auto"/>
            <w:left w:val="none" w:sz="0" w:space="0" w:color="auto"/>
            <w:bottom w:val="none" w:sz="0" w:space="0" w:color="auto"/>
            <w:right w:val="none" w:sz="0" w:space="0" w:color="auto"/>
          </w:divBdr>
        </w:div>
        <w:div w:id="1333022516">
          <w:marLeft w:val="0"/>
          <w:marRight w:val="0"/>
          <w:marTop w:val="0"/>
          <w:marBottom w:val="0"/>
          <w:divBdr>
            <w:top w:val="none" w:sz="0" w:space="0" w:color="auto"/>
            <w:left w:val="none" w:sz="0" w:space="0" w:color="auto"/>
            <w:bottom w:val="none" w:sz="0" w:space="0" w:color="auto"/>
            <w:right w:val="none" w:sz="0" w:space="0" w:color="auto"/>
          </w:divBdr>
        </w:div>
        <w:div w:id="380829869">
          <w:marLeft w:val="0"/>
          <w:marRight w:val="0"/>
          <w:marTop w:val="0"/>
          <w:marBottom w:val="0"/>
          <w:divBdr>
            <w:top w:val="none" w:sz="0" w:space="0" w:color="auto"/>
            <w:left w:val="none" w:sz="0" w:space="0" w:color="auto"/>
            <w:bottom w:val="none" w:sz="0" w:space="0" w:color="auto"/>
            <w:right w:val="none" w:sz="0" w:space="0" w:color="auto"/>
          </w:divBdr>
        </w:div>
        <w:div w:id="1979069139">
          <w:marLeft w:val="0"/>
          <w:marRight w:val="0"/>
          <w:marTop w:val="0"/>
          <w:marBottom w:val="0"/>
          <w:divBdr>
            <w:top w:val="none" w:sz="0" w:space="0" w:color="auto"/>
            <w:left w:val="none" w:sz="0" w:space="0" w:color="auto"/>
            <w:bottom w:val="none" w:sz="0" w:space="0" w:color="auto"/>
            <w:right w:val="none" w:sz="0" w:space="0" w:color="auto"/>
          </w:divBdr>
        </w:div>
        <w:div w:id="1463959562">
          <w:marLeft w:val="0"/>
          <w:marRight w:val="0"/>
          <w:marTop w:val="0"/>
          <w:marBottom w:val="0"/>
          <w:divBdr>
            <w:top w:val="none" w:sz="0" w:space="0" w:color="auto"/>
            <w:left w:val="none" w:sz="0" w:space="0" w:color="auto"/>
            <w:bottom w:val="none" w:sz="0" w:space="0" w:color="auto"/>
            <w:right w:val="none" w:sz="0" w:space="0" w:color="auto"/>
          </w:divBdr>
        </w:div>
        <w:div w:id="1633174175">
          <w:marLeft w:val="0"/>
          <w:marRight w:val="0"/>
          <w:marTop w:val="0"/>
          <w:marBottom w:val="0"/>
          <w:divBdr>
            <w:top w:val="none" w:sz="0" w:space="0" w:color="auto"/>
            <w:left w:val="none" w:sz="0" w:space="0" w:color="auto"/>
            <w:bottom w:val="none" w:sz="0" w:space="0" w:color="auto"/>
            <w:right w:val="none" w:sz="0" w:space="0" w:color="auto"/>
          </w:divBdr>
        </w:div>
        <w:div w:id="1857695133">
          <w:marLeft w:val="0"/>
          <w:marRight w:val="0"/>
          <w:marTop w:val="0"/>
          <w:marBottom w:val="0"/>
          <w:divBdr>
            <w:top w:val="none" w:sz="0" w:space="0" w:color="auto"/>
            <w:left w:val="none" w:sz="0" w:space="0" w:color="auto"/>
            <w:bottom w:val="none" w:sz="0" w:space="0" w:color="auto"/>
            <w:right w:val="none" w:sz="0" w:space="0" w:color="auto"/>
          </w:divBdr>
        </w:div>
        <w:div w:id="1718699807">
          <w:marLeft w:val="0"/>
          <w:marRight w:val="0"/>
          <w:marTop w:val="0"/>
          <w:marBottom w:val="0"/>
          <w:divBdr>
            <w:top w:val="none" w:sz="0" w:space="0" w:color="auto"/>
            <w:left w:val="none" w:sz="0" w:space="0" w:color="auto"/>
            <w:bottom w:val="none" w:sz="0" w:space="0" w:color="auto"/>
            <w:right w:val="none" w:sz="0" w:space="0" w:color="auto"/>
          </w:divBdr>
        </w:div>
      </w:divsChild>
    </w:div>
    <w:div w:id="145586281">
      <w:bodyDiv w:val="1"/>
      <w:marLeft w:val="0"/>
      <w:marRight w:val="0"/>
      <w:marTop w:val="0"/>
      <w:marBottom w:val="0"/>
      <w:divBdr>
        <w:top w:val="none" w:sz="0" w:space="0" w:color="auto"/>
        <w:left w:val="none" w:sz="0" w:space="0" w:color="auto"/>
        <w:bottom w:val="none" w:sz="0" w:space="0" w:color="auto"/>
        <w:right w:val="none" w:sz="0" w:space="0" w:color="auto"/>
      </w:divBdr>
    </w:div>
    <w:div w:id="149293447">
      <w:bodyDiv w:val="1"/>
      <w:marLeft w:val="0"/>
      <w:marRight w:val="0"/>
      <w:marTop w:val="0"/>
      <w:marBottom w:val="0"/>
      <w:divBdr>
        <w:top w:val="none" w:sz="0" w:space="0" w:color="auto"/>
        <w:left w:val="none" w:sz="0" w:space="0" w:color="auto"/>
        <w:bottom w:val="none" w:sz="0" w:space="0" w:color="auto"/>
        <w:right w:val="none" w:sz="0" w:space="0" w:color="auto"/>
      </w:divBdr>
      <w:divsChild>
        <w:div w:id="934437668">
          <w:marLeft w:val="0"/>
          <w:marRight w:val="0"/>
          <w:marTop w:val="0"/>
          <w:marBottom w:val="0"/>
          <w:divBdr>
            <w:top w:val="none" w:sz="0" w:space="0" w:color="auto"/>
            <w:left w:val="none" w:sz="0" w:space="0" w:color="auto"/>
            <w:bottom w:val="none" w:sz="0" w:space="0" w:color="auto"/>
            <w:right w:val="none" w:sz="0" w:space="0" w:color="auto"/>
          </w:divBdr>
          <w:divsChild>
            <w:div w:id="24716962">
              <w:marLeft w:val="0"/>
              <w:marRight w:val="0"/>
              <w:marTop w:val="0"/>
              <w:marBottom w:val="0"/>
              <w:divBdr>
                <w:top w:val="none" w:sz="0" w:space="0" w:color="auto"/>
                <w:left w:val="none" w:sz="0" w:space="0" w:color="auto"/>
                <w:bottom w:val="none" w:sz="0" w:space="0" w:color="auto"/>
                <w:right w:val="none" w:sz="0" w:space="0" w:color="auto"/>
              </w:divBdr>
              <w:divsChild>
                <w:div w:id="861742913">
                  <w:marLeft w:val="0"/>
                  <w:marRight w:val="0"/>
                  <w:marTop w:val="0"/>
                  <w:marBottom w:val="52"/>
                  <w:divBdr>
                    <w:top w:val="none" w:sz="0" w:space="0" w:color="auto"/>
                    <w:left w:val="none" w:sz="0" w:space="0" w:color="auto"/>
                    <w:bottom w:val="none" w:sz="0" w:space="0" w:color="auto"/>
                    <w:right w:val="none" w:sz="0" w:space="0" w:color="auto"/>
                  </w:divBdr>
                  <w:divsChild>
                    <w:div w:id="1527056689">
                      <w:marLeft w:val="555"/>
                      <w:marRight w:val="0"/>
                      <w:marTop w:val="0"/>
                      <w:marBottom w:val="0"/>
                      <w:divBdr>
                        <w:top w:val="none" w:sz="0" w:space="0" w:color="auto"/>
                        <w:left w:val="none" w:sz="0" w:space="0" w:color="auto"/>
                        <w:bottom w:val="none" w:sz="0" w:space="0" w:color="auto"/>
                        <w:right w:val="none" w:sz="0" w:space="0" w:color="auto"/>
                      </w:divBdr>
                      <w:divsChild>
                        <w:div w:id="2109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97019">
      <w:bodyDiv w:val="1"/>
      <w:marLeft w:val="0"/>
      <w:marRight w:val="0"/>
      <w:marTop w:val="0"/>
      <w:marBottom w:val="0"/>
      <w:divBdr>
        <w:top w:val="none" w:sz="0" w:space="0" w:color="auto"/>
        <w:left w:val="none" w:sz="0" w:space="0" w:color="auto"/>
        <w:bottom w:val="none" w:sz="0" w:space="0" w:color="auto"/>
        <w:right w:val="none" w:sz="0" w:space="0" w:color="auto"/>
      </w:divBdr>
      <w:divsChild>
        <w:div w:id="1663582426">
          <w:marLeft w:val="0"/>
          <w:marRight w:val="0"/>
          <w:marTop w:val="0"/>
          <w:marBottom w:val="0"/>
          <w:divBdr>
            <w:top w:val="none" w:sz="0" w:space="0" w:color="auto"/>
            <w:left w:val="none" w:sz="0" w:space="0" w:color="auto"/>
            <w:bottom w:val="none" w:sz="0" w:space="0" w:color="auto"/>
            <w:right w:val="none" w:sz="0" w:space="0" w:color="auto"/>
          </w:divBdr>
          <w:divsChild>
            <w:div w:id="2119400733">
              <w:marLeft w:val="0"/>
              <w:marRight w:val="0"/>
              <w:marTop w:val="0"/>
              <w:marBottom w:val="0"/>
              <w:divBdr>
                <w:top w:val="none" w:sz="0" w:space="0" w:color="auto"/>
                <w:left w:val="none" w:sz="0" w:space="0" w:color="auto"/>
                <w:bottom w:val="none" w:sz="0" w:space="0" w:color="auto"/>
                <w:right w:val="none" w:sz="0" w:space="0" w:color="auto"/>
              </w:divBdr>
            </w:div>
            <w:div w:id="2067214629">
              <w:marLeft w:val="0"/>
              <w:marRight w:val="0"/>
              <w:marTop w:val="0"/>
              <w:marBottom w:val="0"/>
              <w:divBdr>
                <w:top w:val="none" w:sz="0" w:space="0" w:color="auto"/>
                <w:left w:val="none" w:sz="0" w:space="0" w:color="auto"/>
                <w:bottom w:val="none" w:sz="0" w:space="0" w:color="auto"/>
                <w:right w:val="none" w:sz="0" w:space="0" w:color="auto"/>
              </w:divBdr>
            </w:div>
            <w:div w:id="1605649321">
              <w:marLeft w:val="0"/>
              <w:marRight w:val="0"/>
              <w:marTop w:val="0"/>
              <w:marBottom w:val="0"/>
              <w:divBdr>
                <w:top w:val="none" w:sz="0" w:space="0" w:color="auto"/>
                <w:left w:val="none" w:sz="0" w:space="0" w:color="auto"/>
                <w:bottom w:val="none" w:sz="0" w:space="0" w:color="auto"/>
                <w:right w:val="none" w:sz="0" w:space="0" w:color="auto"/>
              </w:divBdr>
            </w:div>
            <w:div w:id="1014302602">
              <w:marLeft w:val="0"/>
              <w:marRight w:val="0"/>
              <w:marTop w:val="0"/>
              <w:marBottom w:val="0"/>
              <w:divBdr>
                <w:top w:val="none" w:sz="0" w:space="0" w:color="auto"/>
                <w:left w:val="none" w:sz="0" w:space="0" w:color="auto"/>
                <w:bottom w:val="none" w:sz="0" w:space="0" w:color="auto"/>
                <w:right w:val="none" w:sz="0" w:space="0" w:color="auto"/>
              </w:divBdr>
            </w:div>
            <w:div w:id="1443845032">
              <w:marLeft w:val="0"/>
              <w:marRight w:val="0"/>
              <w:marTop w:val="0"/>
              <w:marBottom w:val="0"/>
              <w:divBdr>
                <w:top w:val="none" w:sz="0" w:space="0" w:color="auto"/>
                <w:left w:val="none" w:sz="0" w:space="0" w:color="auto"/>
                <w:bottom w:val="none" w:sz="0" w:space="0" w:color="auto"/>
                <w:right w:val="none" w:sz="0" w:space="0" w:color="auto"/>
              </w:divBdr>
            </w:div>
            <w:div w:id="2007510628">
              <w:marLeft w:val="0"/>
              <w:marRight w:val="0"/>
              <w:marTop w:val="0"/>
              <w:marBottom w:val="0"/>
              <w:divBdr>
                <w:top w:val="none" w:sz="0" w:space="0" w:color="auto"/>
                <w:left w:val="none" w:sz="0" w:space="0" w:color="auto"/>
                <w:bottom w:val="none" w:sz="0" w:space="0" w:color="auto"/>
                <w:right w:val="none" w:sz="0" w:space="0" w:color="auto"/>
              </w:divBdr>
            </w:div>
            <w:div w:id="1043753714">
              <w:marLeft w:val="0"/>
              <w:marRight w:val="0"/>
              <w:marTop w:val="0"/>
              <w:marBottom w:val="0"/>
              <w:divBdr>
                <w:top w:val="none" w:sz="0" w:space="0" w:color="auto"/>
                <w:left w:val="none" w:sz="0" w:space="0" w:color="auto"/>
                <w:bottom w:val="none" w:sz="0" w:space="0" w:color="auto"/>
                <w:right w:val="none" w:sz="0" w:space="0" w:color="auto"/>
              </w:divBdr>
            </w:div>
            <w:div w:id="1878156030">
              <w:marLeft w:val="0"/>
              <w:marRight w:val="0"/>
              <w:marTop w:val="0"/>
              <w:marBottom w:val="0"/>
              <w:divBdr>
                <w:top w:val="none" w:sz="0" w:space="0" w:color="auto"/>
                <w:left w:val="none" w:sz="0" w:space="0" w:color="auto"/>
                <w:bottom w:val="none" w:sz="0" w:space="0" w:color="auto"/>
                <w:right w:val="none" w:sz="0" w:space="0" w:color="auto"/>
              </w:divBdr>
            </w:div>
            <w:div w:id="1140729597">
              <w:marLeft w:val="0"/>
              <w:marRight w:val="0"/>
              <w:marTop w:val="0"/>
              <w:marBottom w:val="0"/>
              <w:divBdr>
                <w:top w:val="none" w:sz="0" w:space="0" w:color="auto"/>
                <w:left w:val="none" w:sz="0" w:space="0" w:color="auto"/>
                <w:bottom w:val="none" w:sz="0" w:space="0" w:color="auto"/>
                <w:right w:val="none" w:sz="0" w:space="0" w:color="auto"/>
              </w:divBdr>
            </w:div>
            <w:div w:id="1570535226">
              <w:marLeft w:val="0"/>
              <w:marRight w:val="0"/>
              <w:marTop w:val="0"/>
              <w:marBottom w:val="0"/>
              <w:divBdr>
                <w:top w:val="none" w:sz="0" w:space="0" w:color="auto"/>
                <w:left w:val="none" w:sz="0" w:space="0" w:color="auto"/>
                <w:bottom w:val="none" w:sz="0" w:space="0" w:color="auto"/>
                <w:right w:val="none" w:sz="0" w:space="0" w:color="auto"/>
              </w:divBdr>
            </w:div>
            <w:div w:id="619728054">
              <w:marLeft w:val="0"/>
              <w:marRight w:val="0"/>
              <w:marTop w:val="0"/>
              <w:marBottom w:val="0"/>
              <w:divBdr>
                <w:top w:val="none" w:sz="0" w:space="0" w:color="auto"/>
                <w:left w:val="none" w:sz="0" w:space="0" w:color="auto"/>
                <w:bottom w:val="none" w:sz="0" w:space="0" w:color="auto"/>
                <w:right w:val="none" w:sz="0" w:space="0" w:color="auto"/>
              </w:divBdr>
            </w:div>
            <w:div w:id="1848909176">
              <w:marLeft w:val="0"/>
              <w:marRight w:val="0"/>
              <w:marTop w:val="0"/>
              <w:marBottom w:val="0"/>
              <w:divBdr>
                <w:top w:val="none" w:sz="0" w:space="0" w:color="auto"/>
                <w:left w:val="none" w:sz="0" w:space="0" w:color="auto"/>
                <w:bottom w:val="none" w:sz="0" w:space="0" w:color="auto"/>
                <w:right w:val="none" w:sz="0" w:space="0" w:color="auto"/>
              </w:divBdr>
            </w:div>
            <w:div w:id="98336484">
              <w:marLeft w:val="0"/>
              <w:marRight w:val="0"/>
              <w:marTop w:val="0"/>
              <w:marBottom w:val="0"/>
              <w:divBdr>
                <w:top w:val="none" w:sz="0" w:space="0" w:color="auto"/>
                <w:left w:val="none" w:sz="0" w:space="0" w:color="auto"/>
                <w:bottom w:val="none" w:sz="0" w:space="0" w:color="auto"/>
                <w:right w:val="none" w:sz="0" w:space="0" w:color="auto"/>
              </w:divBdr>
            </w:div>
            <w:div w:id="647713140">
              <w:marLeft w:val="0"/>
              <w:marRight w:val="0"/>
              <w:marTop w:val="0"/>
              <w:marBottom w:val="0"/>
              <w:divBdr>
                <w:top w:val="none" w:sz="0" w:space="0" w:color="auto"/>
                <w:left w:val="none" w:sz="0" w:space="0" w:color="auto"/>
                <w:bottom w:val="none" w:sz="0" w:space="0" w:color="auto"/>
                <w:right w:val="none" w:sz="0" w:space="0" w:color="auto"/>
              </w:divBdr>
            </w:div>
            <w:div w:id="1800488557">
              <w:marLeft w:val="0"/>
              <w:marRight w:val="0"/>
              <w:marTop w:val="0"/>
              <w:marBottom w:val="0"/>
              <w:divBdr>
                <w:top w:val="none" w:sz="0" w:space="0" w:color="auto"/>
                <w:left w:val="none" w:sz="0" w:space="0" w:color="auto"/>
                <w:bottom w:val="none" w:sz="0" w:space="0" w:color="auto"/>
                <w:right w:val="none" w:sz="0" w:space="0" w:color="auto"/>
              </w:divBdr>
            </w:div>
            <w:div w:id="1304039677">
              <w:marLeft w:val="0"/>
              <w:marRight w:val="0"/>
              <w:marTop w:val="0"/>
              <w:marBottom w:val="0"/>
              <w:divBdr>
                <w:top w:val="none" w:sz="0" w:space="0" w:color="auto"/>
                <w:left w:val="none" w:sz="0" w:space="0" w:color="auto"/>
                <w:bottom w:val="none" w:sz="0" w:space="0" w:color="auto"/>
                <w:right w:val="none" w:sz="0" w:space="0" w:color="auto"/>
              </w:divBdr>
            </w:div>
            <w:div w:id="1298800289">
              <w:marLeft w:val="0"/>
              <w:marRight w:val="0"/>
              <w:marTop w:val="0"/>
              <w:marBottom w:val="0"/>
              <w:divBdr>
                <w:top w:val="none" w:sz="0" w:space="0" w:color="auto"/>
                <w:left w:val="none" w:sz="0" w:space="0" w:color="auto"/>
                <w:bottom w:val="none" w:sz="0" w:space="0" w:color="auto"/>
                <w:right w:val="none" w:sz="0" w:space="0" w:color="auto"/>
              </w:divBdr>
            </w:div>
            <w:div w:id="358703876">
              <w:marLeft w:val="0"/>
              <w:marRight w:val="0"/>
              <w:marTop w:val="0"/>
              <w:marBottom w:val="0"/>
              <w:divBdr>
                <w:top w:val="none" w:sz="0" w:space="0" w:color="auto"/>
                <w:left w:val="none" w:sz="0" w:space="0" w:color="auto"/>
                <w:bottom w:val="none" w:sz="0" w:space="0" w:color="auto"/>
                <w:right w:val="none" w:sz="0" w:space="0" w:color="auto"/>
              </w:divBdr>
            </w:div>
            <w:div w:id="922181432">
              <w:marLeft w:val="0"/>
              <w:marRight w:val="0"/>
              <w:marTop w:val="0"/>
              <w:marBottom w:val="0"/>
              <w:divBdr>
                <w:top w:val="none" w:sz="0" w:space="0" w:color="auto"/>
                <w:left w:val="none" w:sz="0" w:space="0" w:color="auto"/>
                <w:bottom w:val="none" w:sz="0" w:space="0" w:color="auto"/>
                <w:right w:val="none" w:sz="0" w:space="0" w:color="auto"/>
              </w:divBdr>
            </w:div>
            <w:div w:id="518466470">
              <w:marLeft w:val="0"/>
              <w:marRight w:val="0"/>
              <w:marTop w:val="0"/>
              <w:marBottom w:val="0"/>
              <w:divBdr>
                <w:top w:val="none" w:sz="0" w:space="0" w:color="auto"/>
                <w:left w:val="none" w:sz="0" w:space="0" w:color="auto"/>
                <w:bottom w:val="none" w:sz="0" w:space="0" w:color="auto"/>
                <w:right w:val="none" w:sz="0" w:space="0" w:color="auto"/>
              </w:divBdr>
            </w:div>
            <w:div w:id="589239442">
              <w:marLeft w:val="0"/>
              <w:marRight w:val="0"/>
              <w:marTop w:val="0"/>
              <w:marBottom w:val="0"/>
              <w:divBdr>
                <w:top w:val="none" w:sz="0" w:space="0" w:color="auto"/>
                <w:left w:val="none" w:sz="0" w:space="0" w:color="auto"/>
                <w:bottom w:val="none" w:sz="0" w:space="0" w:color="auto"/>
                <w:right w:val="none" w:sz="0" w:space="0" w:color="auto"/>
              </w:divBdr>
            </w:div>
            <w:div w:id="697509372">
              <w:marLeft w:val="0"/>
              <w:marRight w:val="0"/>
              <w:marTop w:val="0"/>
              <w:marBottom w:val="0"/>
              <w:divBdr>
                <w:top w:val="none" w:sz="0" w:space="0" w:color="auto"/>
                <w:left w:val="none" w:sz="0" w:space="0" w:color="auto"/>
                <w:bottom w:val="none" w:sz="0" w:space="0" w:color="auto"/>
                <w:right w:val="none" w:sz="0" w:space="0" w:color="auto"/>
              </w:divBdr>
            </w:div>
            <w:div w:id="1255746306">
              <w:marLeft w:val="0"/>
              <w:marRight w:val="0"/>
              <w:marTop w:val="0"/>
              <w:marBottom w:val="0"/>
              <w:divBdr>
                <w:top w:val="none" w:sz="0" w:space="0" w:color="auto"/>
                <w:left w:val="none" w:sz="0" w:space="0" w:color="auto"/>
                <w:bottom w:val="none" w:sz="0" w:space="0" w:color="auto"/>
                <w:right w:val="none" w:sz="0" w:space="0" w:color="auto"/>
              </w:divBdr>
            </w:div>
            <w:div w:id="321540899">
              <w:marLeft w:val="0"/>
              <w:marRight w:val="0"/>
              <w:marTop w:val="0"/>
              <w:marBottom w:val="0"/>
              <w:divBdr>
                <w:top w:val="none" w:sz="0" w:space="0" w:color="auto"/>
                <w:left w:val="none" w:sz="0" w:space="0" w:color="auto"/>
                <w:bottom w:val="none" w:sz="0" w:space="0" w:color="auto"/>
                <w:right w:val="none" w:sz="0" w:space="0" w:color="auto"/>
              </w:divBdr>
            </w:div>
            <w:div w:id="1979795249">
              <w:marLeft w:val="0"/>
              <w:marRight w:val="0"/>
              <w:marTop w:val="0"/>
              <w:marBottom w:val="0"/>
              <w:divBdr>
                <w:top w:val="none" w:sz="0" w:space="0" w:color="auto"/>
                <w:left w:val="none" w:sz="0" w:space="0" w:color="auto"/>
                <w:bottom w:val="none" w:sz="0" w:space="0" w:color="auto"/>
                <w:right w:val="none" w:sz="0" w:space="0" w:color="auto"/>
              </w:divBdr>
            </w:div>
            <w:div w:id="1160122780">
              <w:marLeft w:val="0"/>
              <w:marRight w:val="0"/>
              <w:marTop w:val="0"/>
              <w:marBottom w:val="0"/>
              <w:divBdr>
                <w:top w:val="none" w:sz="0" w:space="0" w:color="auto"/>
                <w:left w:val="none" w:sz="0" w:space="0" w:color="auto"/>
                <w:bottom w:val="none" w:sz="0" w:space="0" w:color="auto"/>
                <w:right w:val="none" w:sz="0" w:space="0" w:color="auto"/>
              </w:divBdr>
            </w:div>
            <w:div w:id="763696287">
              <w:marLeft w:val="0"/>
              <w:marRight w:val="0"/>
              <w:marTop w:val="0"/>
              <w:marBottom w:val="0"/>
              <w:divBdr>
                <w:top w:val="none" w:sz="0" w:space="0" w:color="auto"/>
                <w:left w:val="none" w:sz="0" w:space="0" w:color="auto"/>
                <w:bottom w:val="none" w:sz="0" w:space="0" w:color="auto"/>
                <w:right w:val="none" w:sz="0" w:space="0" w:color="auto"/>
              </w:divBdr>
            </w:div>
            <w:div w:id="581989131">
              <w:marLeft w:val="0"/>
              <w:marRight w:val="0"/>
              <w:marTop w:val="0"/>
              <w:marBottom w:val="0"/>
              <w:divBdr>
                <w:top w:val="none" w:sz="0" w:space="0" w:color="auto"/>
                <w:left w:val="none" w:sz="0" w:space="0" w:color="auto"/>
                <w:bottom w:val="none" w:sz="0" w:space="0" w:color="auto"/>
                <w:right w:val="none" w:sz="0" w:space="0" w:color="auto"/>
              </w:divBdr>
            </w:div>
            <w:div w:id="565725342">
              <w:marLeft w:val="0"/>
              <w:marRight w:val="0"/>
              <w:marTop w:val="0"/>
              <w:marBottom w:val="0"/>
              <w:divBdr>
                <w:top w:val="none" w:sz="0" w:space="0" w:color="auto"/>
                <w:left w:val="none" w:sz="0" w:space="0" w:color="auto"/>
                <w:bottom w:val="none" w:sz="0" w:space="0" w:color="auto"/>
                <w:right w:val="none" w:sz="0" w:space="0" w:color="auto"/>
              </w:divBdr>
            </w:div>
            <w:div w:id="2069724636">
              <w:marLeft w:val="0"/>
              <w:marRight w:val="0"/>
              <w:marTop w:val="0"/>
              <w:marBottom w:val="0"/>
              <w:divBdr>
                <w:top w:val="none" w:sz="0" w:space="0" w:color="auto"/>
                <w:left w:val="none" w:sz="0" w:space="0" w:color="auto"/>
                <w:bottom w:val="none" w:sz="0" w:space="0" w:color="auto"/>
                <w:right w:val="none" w:sz="0" w:space="0" w:color="auto"/>
              </w:divBdr>
            </w:div>
            <w:div w:id="251938097">
              <w:marLeft w:val="0"/>
              <w:marRight w:val="0"/>
              <w:marTop w:val="0"/>
              <w:marBottom w:val="0"/>
              <w:divBdr>
                <w:top w:val="none" w:sz="0" w:space="0" w:color="auto"/>
                <w:left w:val="none" w:sz="0" w:space="0" w:color="auto"/>
                <w:bottom w:val="none" w:sz="0" w:space="0" w:color="auto"/>
                <w:right w:val="none" w:sz="0" w:space="0" w:color="auto"/>
              </w:divBdr>
            </w:div>
            <w:div w:id="97023594">
              <w:marLeft w:val="0"/>
              <w:marRight w:val="0"/>
              <w:marTop w:val="0"/>
              <w:marBottom w:val="0"/>
              <w:divBdr>
                <w:top w:val="none" w:sz="0" w:space="0" w:color="auto"/>
                <w:left w:val="none" w:sz="0" w:space="0" w:color="auto"/>
                <w:bottom w:val="none" w:sz="0" w:space="0" w:color="auto"/>
                <w:right w:val="none" w:sz="0" w:space="0" w:color="auto"/>
              </w:divBdr>
            </w:div>
            <w:div w:id="1728799259">
              <w:marLeft w:val="0"/>
              <w:marRight w:val="0"/>
              <w:marTop w:val="0"/>
              <w:marBottom w:val="0"/>
              <w:divBdr>
                <w:top w:val="none" w:sz="0" w:space="0" w:color="auto"/>
                <w:left w:val="none" w:sz="0" w:space="0" w:color="auto"/>
                <w:bottom w:val="none" w:sz="0" w:space="0" w:color="auto"/>
                <w:right w:val="none" w:sz="0" w:space="0" w:color="auto"/>
              </w:divBdr>
            </w:div>
            <w:div w:id="1493182650">
              <w:marLeft w:val="0"/>
              <w:marRight w:val="0"/>
              <w:marTop w:val="0"/>
              <w:marBottom w:val="0"/>
              <w:divBdr>
                <w:top w:val="none" w:sz="0" w:space="0" w:color="auto"/>
                <w:left w:val="none" w:sz="0" w:space="0" w:color="auto"/>
                <w:bottom w:val="none" w:sz="0" w:space="0" w:color="auto"/>
                <w:right w:val="none" w:sz="0" w:space="0" w:color="auto"/>
              </w:divBdr>
            </w:div>
            <w:div w:id="67700808">
              <w:marLeft w:val="0"/>
              <w:marRight w:val="0"/>
              <w:marTop w:val="0"/>
              <w:marBottom w:val="0"/>
              <w:divBdr>
                <w:top w:val="none" w:sz="0" w:space="0" w:color="auto"/>
                <w:left w:val="none" w:sz="0" w:space="0" w:color="auto"/>
                <w:bottom w:val="none" w:sz="0" w:space="0" w:color="auto"/>
                <w:right w:val="none" w:sz="0" w:space="0" w:color="auto"/>
              </w:divBdr>
            </w:div>
            <w:div w:id="1127704670">
              <w:marLeft w:val="0"/>
              <w:marRight w:val="0"/>
              <w:marTop w:val="0"/>
              <w:marBottom w:val="0"/>
              <w:divBdr>
                <w:top w:val="none" w:sz="0" w:space="0" w:color="auto"/>
                <w:left w:val="none" w:sz="0" w:space="0" w:color="auto"/>
                <w:bottom w:val="none" w:sz="0" w:space="0" w:color="auto"/>
                <w:right w:val="none" w:sz="0" w:space="0" w:color="auto"/>
              </w:divBdr>
            </w:div>
            <w:div w:id="78521311">
              <w:marLeft w:val="0"/>
              <w:marRight w:val="0"/>
              <w:marTop w:val="0"/>
              <w:marBottom w:val="0"/>
              <w:divBdr>
                <w:top w:val="none" w:sz="0" w:space="0" w:color="auto"/>
                <w:left w:val="none" w:sz="0" w:space="0" w:color="auto"/>
                <w:bottom w:val="none" w:sz="0" w:space="0" w:color="auto"/>
                <w:right w:val="none" w:sz="0" w:space="0" w:color="auto"/>
              </w:divBdr>
            </w:div>
            <w:div w:id="841165288">
              <w:marLeft w:val="0"/>
              <w:marRight w:val="0"/>
              <w:marTop w:val="0"/>
              <w:marBottom w:val="0"/>
              <w:divBdr>
                <w:top w:val="none" w:sz="0" w:space="0" w:color="auto"/>
                <w:left w:val="none" w:sz="0" w:space="0" w:color="auto"/>
                <w:bottom w:val="none" w:sz="0" w:space="0" w:color="auto"/>
                <w:right w:val="none" w:sz="0" w:space="0" w:color="auto"/>
              </w:divBdr>
            </w:div>
            <w:div w:id="1230506570">
              <w:marLeft w:val="0"/>
              <w:marRight w:val="0"/>
              <w:marTop w:val="0"/>
              <w:marBottom w:val="0"/>
              <w:divBdr>
                <w:top w:val="none" w:sz="0" w:space="0" w:color="auto"/>
                <w:left w:val="none" w:sz="0" w:space="0" w:color="auto"/>
                <w:bottom w:val="none" w:sz="0" w:space="0" w:color="auto"/>
                <w:right w:val="none" w:sz="0" w:space="0" w:color="auto"/>
              </w:divBdr>
            </w:div>
            <w:div w:id="1352956819">
              <w:marLeft w:val="0"/>
              <w:marRight w:val="0"/>
              <w:marTop w:val="0"/>
              <w:marBottom w:val="0"/>
              <w:divBdr>
                <w:top w:val="none" w:sz="0" w:space="0" w:color="auto"/>
                <w:left w:val="none" w:sz="0" w:space="0" w:color="auto"/>
                <w:bottom w:val="none" w:sz="0" w:space="0" w:color="auto"/>
                <w:right w:val="none" w:sz="0" w:space="0" w:color="auto"/>
              </w:divBdr>
            </w:div>
            <w:div w:id="1372918959">
              <w:marLeft w:val="0"/>
              <w:marRight w:val="0"/>
              <w:marTop w:val="0"/>
              <w:marBottom w:val="0"/>
              <w:divBdr>
                <w:top w:val="none" w:sz="0" w:space="0" w:color="auto"/>
                <w:left w:val="none" w:sz="0" w:space="0" w:color="auto"/>
                <w:bottom w:val="none" w:sz="0" w:space="0" w:color="auto"/>
                <w:right w:val="none" w:sz="0" w:space="0" w:color="auto"/>
              </w:divBdr>
            </w:div>
            <w:div w:id="136537717">
              <w:marLeft w:val="0"/>
              <w:marRight w:val="0"/>
              <w:marTop w:val="0"/>
              <w:marBottom w:val="0"/>
              <w:divBdr>
                <w:top w:val="none" w:sz="0" w:space="0" w:color="auto"/>
                <w:left w:val="none" w:sz="0" w:space="0" w:color="auto"/>
                <w:bottom w:val="none" w:sz="0" w:space="0" w:color="auto"/>
                <w:right w:val="none" w:sz="0" w:space="0" w:color="auto"/>
              </w:divBdr>
            </w:div>
            <w:div w:id="839930817">
              <w:marLeft w:val="0"/>
              <w:marRight w:val="0"/>
              <w:marTop w:val="0"/>
              <w:marBottom w:val="0"/>
              <w:divBdr>
                <w:top w:val="none" w:sz="0" w:space="0" w:color="auto"/>
                <w:left w:val="none" w:sz="0" w:space="0" w:color="auto"/>
                <w:bottom w:val="none" w:sz="0" w:space="0" w:color="auto"/>
                <w:right w:val="none" w:sz="0" w:space="0" w:color="auto"/>
              </w:divBdr>
            </w:div>
            <w:div w:id="625698743">
              <w:marLeft w:val="0"/>
              <w:marRight w:val="0"/>
              <w:marTop w:val="0"/>
              <w:marBottom w:val="0"/>
              <w:divBdr>
                <w:top w:val="none" w:sz="0" w:space="0" w:color="auto"/>
                <w:left w:val="none" w:sz="0" w:space="0" w:color="auto"/>
                <w:bottom w:val="none" w:sz="0" w:space="0" w:color="auto"/>
                <w:right w:val="none" w:sz="0" w:space="0" w:color="auto"/>
              </w:divBdr>
            </w:div>
            <w:div w:id="1988821400">
              <w:marLeft w:val="0"/>
              <w:marRight w:val="0"/>
              <w:marTop w:val="0"/>
              <w:marBottom w:val="0"/>
              <w:divBdr>
                <w:top w:val="none" w:sz="0" w:space="0" w:color="auto"/>
                <w:left w:val="none" w:sz="0" w:space="0" w:color="auto"/>
                <w:bottom w:val="none" w:sz="0" w:space="0" w:color="auto"/>
                <w:right w:val="none" w:sz="0" w:space="0" w:color="auto"/>
              </w:divBdr>
            </w:div>
            <w:div w:id="771247442">
              <w:marLeft w:val="0"/>
              <w:marRight w:val="0"/>
              <w:marTop w:val="0"/>
              <w:marBottom w:val="0"/>
              <w:divBdr>
                <w:top w:val="none" w:sz="0" w:space="0" w:color="auto"/>
                <w:left w:val="none" w:sz="0" w:space="0" w:color="auto"/>
                <w:bottom w:val="none" w:sz="0" w:space="0" w:color="auto"/>
                <w:right w:val="none" w:sz="0" w:space="0" w:color="auto"/>
              </w:divBdr>
            </w:div>
            <w:div w:id="1846938450">
              <w:marLeft w:val="0"/>
              <w:marRight w:val="0"/>
              <w:marTop w:val="0"/>
              <w:marBottom w:val="0"/>
              <w:divBdr>
                <w:top w:val="none" w:sz="0" w:space="0" w:color="auto"/>
                <w:left w:val="none" w:sz="0" w:space="0" w:color="auto"/>
                <w:bottom w:val="none" w:sz="0" w:space="0" w:color="auto"/>
                <w:right w:val="none" w:sz="0" w:space="0" w:color="auto"/>
              </w:divBdr>
            </w:div>
            <w:div w:id="1468359844">
              <w:marLeft w:val="0"/>
              <w:marRight w:val="0"/>
              <w:marTop w:val="0"/>
              <w:marBottom w:val="0"/>
              <w:divBdr>
                <w:top w:val="none" w:sz="0" w:space="0" w:color="auto"/>
                <w:left w:val="none" w:sz="0" w:space="0" w:color="auto"/>
                <w:bottom w:val="none" w:sz="0" w:space="0" w:color="auto"/>
                <w:right w:val="none" w:sz="0" w:space="0" w:color="auto"/>
              </w:divBdr>
            </w:div>
            <w:div w:id="50808319">
              <w:marLeft w:val="0"/>
              <w:marRight w:val="0"/>
              <w:marTop w:val="0"/>
              <w:marBottom w:val="0"/>
              <w:divBdr>
                <w:top w:val="none" w:sz="0" w:space="0" w:color="auto"/>
                <w:left w:val="none" w:sz="0" w:space="0" w:color="auto"/>
                <w:bottom w:val="none" w:sz="0" w:space="0" w:color="auto"/>
                <w:right w:val="none" w:sz="0" w:space="0" w:color="auto"/>
              </w:divBdr>
            </w:div>
            <w:div w:id="1963422088">
              <w:marLeft w:val="0"/>
              <w:marRight w:val="0"/>
              <w:marTop w:val="0"/>
              <w:marBottom w:val="0"/>
              <w:divBdr>
                <w:top w:val="none" w:sz="0" w:space="0" w:color="auto"/>
                <w:left w:val="none" w:sz="0" w:space="0" w:color="auto"/>
                <w:bottom w:val="none" w:sz="0" w:space="0" w:color="auto"/>
                <w:right w:val="none" w:sz="0" w:space="0" w:color="auto"/>
              </w:divBdr>
            </w:div>
            <w:div w:id="720592194">
              <w:marLeft w:val="0"/>
              <w:marRight w:val="0"/>
              <w:marTop w:val="0"/>
              <w:marBottom w:val="0"/>
              <w:divBdr>
                <w:top w:val="none" w:sz="0" w:space="0" w:color="auto"/>
                <w:left w:val="none" w:sz="0" w:space="0" w:color="auto"/>
                <w:bottom w:val="none" w:sz="0" w:space="0" w:color="auto"/>
                <w:right w:val="none" w:sz="0" w:space="0" w:color="auto"/>
              </w:divBdr>
            </w:div>
            <w:div w:id="1654136817">
              <w:marLeft w:val="0"/>
              <w:marRight w:val="0"/>
              <w:marTop w:val="0"/>
              <w:marBottom w:val="0"/>
              <w:divBdr>
                <w:top w:val="none" w:sz="0" w:space="0" w:color="auto"/>
                <w:left w:val="none" w:sz="0" w:space="0" w:color="auto"/>
                <w:bottom w:val="none" w:sz="0" w:space="0" w:color="auto"/>
                <w:right w:val="none" w:sz="0" w:space="0" w:color="auto"/>
              </w:divBdr>
            </w:div>
            <w:div w:id="1680346952">
              <w:marLeft w:val="0"/>
              <w:marRight w:val="0"/>
              <w:marTop w:val="0"/>
              <w:marBottom w:val="0"/>
              <w:divBdr>
                <w:top w:val="none" w:sz="0" w:space="0" w:color="auto"/>
                <w:left w:val="none" w:sz="0" w:space="0" w:color="auto"/>
                <w:bottom w:val="none" w:sz="0" w:space="0" w:color="auto"/>
                <w:right w:val="none" w:sz="0" w:space="0" w:color="auto"/>
              </w:divBdr>
            </w:div>
            <w:div w:id="930042444">
              <w:marLeft w:val="0"/>
              <w:marRight w:val="0"/>
              <w:marTop w:val="0"/>
              <w:marBottom w:val="0"/>
              <w:divBdr>
                <w:top w:val="none" w:sz="0" w:space="0" w:color="auto"/>
                <w:left w:val="none" w:sz="0" w:space="0" w:color="auto"/>
                <w:bottom w:val="none" w:sz="0" w:space="0" w:color="auto"/>
                <w:right w:val="none" w:sz="0" w:space="0" w:color="auto"/>
              </w:divBdr>
            </w:div>
            <w:div w:id="1168987150">
              <w:marLeft w:val="0"/>
              <w:marRight w:val="0"/>
              <w:marTop w:val="0"/>
              <w:marBottom w:val="0"/>
              <w:divBdr>
                <w:top w:val="none" w:sz="0" w:space="0" w:color="auto"/>
                <w:left w:val="none" w:sz="0" w:space="0" w:color="auto"/>
                <w:bottom w:val="none" w:sz="0" w:space="0" w:color="auto"/>
                <w:right w:val="none" w:sz="0" w:space="0" w:color="auto"/>
              </w:divBdr>
            </w:div>
            <w:div w:id="772436239">
              <w:marLeft w:val="0"/>
              <w:marRight w:val="0"/>
              <w:marTop w:val="0"/>
              <w:marBottom w:val="0"/>
              <w:divBdr>
                <w:top w:val="none" w:sz="0" w:space="0" w:color="auto"/>
                <w:left w:val="none" w:sz="0" w:space="0" w:color="auto"/>
                <w:bottom w:val="none" w:sz="0" w:space="0" w:color="auto"/>
                <w:right w:val="none" w:sz="0" w:space="0" w:color="auto"/>
              </w:divBdr>
            </w:div>
            <w:div w:id="58210652">
              <w:marLeft w:val="0"/>
              <w:marRight w:val="0"/>
              <w:marTop w:val="0"/>
              <w:marBottom w:val="0"/>
              <w:divBdr>
                <w:top w:val="none" w:sz="0" w:space="0" w:color="auto"/>
                <w:left w:val="none" w:sz="0" w:space="0" w:color="auto"/>
                <w:bottom w:val="none" w:sz="0" w:space="0" w:color="auto"/>
                <w:right w:val="none" w:sz="0" w:space="0" w:color="auto"/>
              </w:divBdr>
            </w:div>
            <w:div w:id="160241436">
              <w:marLeft w:val="0"/>
              <w:marRight w:val="0"/>
              <w:marTop w:val="0"/>
              <w:marBottom w:val="0"/>
              <w:divBdr>
                <w:top w:val="none" w:sz="0" w:space="0" w:color="auto"/>
                <w:left w:val="none" w:sz="0" w:space="0" w:color="auto"/>
                <w:bottom w:val="none" w:sz="0" w:space="0" w:color="auto"/>
                <w:right w:val="none" w:sz="0" w:space="0" w:color="auto"/>
              </w:divBdr>
            </w:div>
            <w:div w:id="618414550">
              <w:marLeft w:val="0"/>
              <w:marRight w:val="0"/>
              <w:marTop w:val="0"/>
              <w:marBottom w:val="0"/>
              <w:divBdr>
                <w:top w:val="none" w:sz="0" w:space="0" w:color="auto"/>
                <w:left w:val="none" w:sz="0" w:space="0" w:color="auto"/>
                <w:bottom w:val="none" w:sz="0" w:space="0" w:color="auto"/>
                <w:right w:val="none" w:sz="0" w:space="0" w:color="auto"/>
              </w:divBdr>
            </w:div>
            <w:div w:id="1470440095">
              <w:marLeft w:val="0"/>
              <w:marRight w:val="0"/>
              <w:marTop w:val="0"/>
              <w:marBottom w:val="0"/>
              <w:divBdr>
                <w:top w:val="none" w:sz="0" w:space="0" w:color="auto"/>
                <w:left w:val="none" w:sz="0" w:space="0" w:color="auto"/>
                <w:bottom w:val="none" w:sz="0" w:space="0" w:color="auto"/>
                <w:right w:val="none" w:sz="0" w:space="0" w:color="auto"/>
              </w:divBdr>
            </w:div>
            <w:div w:id="951739473">
              <w:marLeft w:val="0"/>
              <w:marRight w:val="0"/>
              <w:marTop w:val="0"/>
              <w:marBottom w:val="0"/>
              <w:divBdr>
                <w:top w:val="none" w:sz="0" w:space="0" w:color="auto"/>
                <w:left w:val="none" w:sz="0" w:space="0" w:color="auto"/>
                <w:bottom w:val="none" w:sz="0" w:space="0" w:color="auto"/>
                <w:right w:val="none" w:sz="0" w:space="0" w:color="auto"/>
              </w:divBdr>
            </w:div>
            <w:div w:id="207303233">
              <w:marLeft w:val="0"/>
              <w:marRight w:val="0"/>
              <w:marTop w:val="0"/>
              <w:marBottom w:val="0"/>
              <w:divBdr>
                <w:top w:val="none" w:sz="0" w:space="0" w:color="auto"/>
                <w:left w:val="none" w:sz="0" w:space="0" w:color="auto"/>
                <w:bottom w:val="none" w:sz="0" w:space="0" w:color="auto"/>
                <w:right w:val="none" w:sz="0" w:space="0" w:color="auto"/>
              </w:divBdr>
            </w:div>
            <w:div w:id="228855214">
              <w:marLeft w:val="0"/>
              <w:marRight w:val="0"/>
              <w:marTop w:val="0"/>
              <w:marBottom w:val="0"/>
              <w:divBdr>
                <w:top w:val="none" w:sz="0" w:space="0" w:color="auto"/>
                <w:left w:val="none" w:sz="0" w:space="0" w:color="auto"/>
                <w:bottom w:val="none" w:sz="0" w:space="0" w:color="auto"/>
                <w:right w:val="none" w:sz="0" w:space="0" w:color="auto"/>
              </w:divBdr>
            </w:div>
            <w:div w:id="1558083635">
              <w:marLeft w:val="0"/>
              <w:marRight w:val="0"/>
              <w:marTop w:val="0"/>
              <w:marBottom w:val="0"/>
              <w:divBdr>
                <w:top w:val="none" w:sz="0" w:space="0" w:color="auto"/>
                <w:left w:val="none" w:sz="0" w:space="0" w:color="auto"/>
                <w:bottom w:val="none" w:sz="0" w:space="0" w:color="auto"/>
                <w:right w:val="none" w:sz="0" w:space="0" w:color="auto"/>
              </w:divBdr>
            </w:div>
            <w:div w:id="1539590144">
              <w:marLeft w:val="0"/>
              <w:marRight w:val="0"/>
              <w:marTop w:val="0"/>
              <w:marBottom w:val="0"/>
              <w:divBdr>
                <w:top w:val="none" w:sz="0" w:space="0" w:color="auto"/>
                <w:left w:val="none" w:sz="0" w:space="0" w:color="auto"/>
                <w:bottom w:val="none" w:sz="0" w:space="0" w:color="auto"/>
                <w:right w:val="none" w:sz="0" w:space="0" w:color="auto"/>
              </w:divBdr>
            </w:div>
            <w:div w:id="1059204718">
              <w:marLeft w:val="0"/>
              <w:marRight w:val="0"/>
              <w:marTop w:val="0"/>
              <w:marBottom w:val="0"/>
              <w:divBdr>
                <w:top w:val="none" w:sz="0" w:space="0" w:color="auto"/>
                <w:left w:val="none" w:sz="0" w:space="0" w:color="auto"/>
                <w:bottom w:val="none" w:sz="0" w:space="0" w:color="auto"/>
                <w:right w:val="none" w:sz="0" w:space="0" w:color="auto"/>
              </w:divBdr>
            </w:div>
            <w:div w:id="1182738080">
              <w:marLeft w:val="0"/>
              <w:marRight w:val="0"/>
              <w:marTop w:val="0"/>
              <w:marBottom w:val="0"/>
              <w:divBdr>
                <w:top w:val="none" w:sz="0" w:space="0" w:color="auto"/>
                <w:left w:val="none" w:sz="0" w:space="0" w:color="auto"/>
                <w:bottom w:val="none" w:sz="0" w:space="0" w:color="auto"/>
                <w:right w:val="none" w:sz="0" w:space="0" w:color="auto"/>
              </w:divBdr>
            </w:div>
            <w:div w:id="133152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7714">
      <w:bodyDiv w:val="1"/>
      <w:marLeft w:val="0"/>
      <w:marRight w:val="0"/>
      <w:marTop w:val="0"/>
      <w:marBottom w:val="0"/>
      <w:divBdr>
        <w:top w:val="none" w:sz="0" w:space="0" w:color="auto"/>
        <w:left w:val="none" w:sz="0" w:space="0" w:color="auto"/>
        <w:bottom w:val="none" w:sz="0" w:space="0" w:color="auto"/>
        <w:right w:val="none" w:sz="0" w:space="0" w:color="auto"/>
      </w:divBdr>
    </w:div>
    <w:div w:id="192351283">
      <w:bodyDiv w:val="1"/>
      <w:marLeft w:val="0"/>
      <w:marRight w:val="0"/>
      <w:marTop w:val="0"/>
      <w:marBottom w:val="0"/>
      <w:divBdr>
        <w:top w:val="none" w:sz="0" w:space="0" w:color="auto"/>
        <w:left w:val="none" w:sz="0" w:space="0" w:color="auto"/>
        <w:bottom w:val="none" w:sz="0" w:space="0" w:color="auto"/>
        <w:right w:val="none" w:sz="0" w:space="0" w:color="auto"/>
      </w:divBdr>
    </w:div>
    <w:div w:id="309486330">
      <w:bodyDiv w:val="1"/>
      <w:marLeft w:val="0"/>
      <w:marRight w:val="0"/>
      <w:marTop w:val="0"/>
      <w:marBottom w:val="0"/>
      <w:divBdr>
        <w:top w:val="none" w:sz="0" w:space="0" w:color="auto"/>
        <w:left w:val="none" w:sz="0" w:space="0" w:color="auto"/>
        <w:bottom w:val="none" w:sz="0" w:space="0" w:color="auto"/>
        <w:right w:val="none" w:sz="0" w:space="0" w:color="auto"/>
      </w:divBdr>
      <w:divsChild>
        <w:div w:id="1178081525">
          <w:marLeft w:val="0"/>
          <w:marRight w:val="0"/>
          <w:marTop w:val="0"/>
          <w:marBottom w:val="0"/>
          <w:divBdr>
            <w:top w:val="none" w:sz="0" w:space="0" w:color="auto"/>
            <w:left w:val="none" w:sz="0" w:space="0" w:color="auto"/>
            <w:bottom w:val="none" w:sz="0" w:space="0" w:color="auto"/>
            <w:right w:val="none" w:sz="0" w:space="0" w:color="auto"/>
          </w:divBdr>
        </w:div>
        <w:div w:id="2104645632">
          <w:marLeft w:val="0"/>
          <w:marRight w:val="0"/>
          <w:marTop w:val="0"/>
          <w:marBottom w:val="0"/>
          <w:divBdr>
            <w:top w:val="none" w:sz="0" w:space="0" w:color="auto"/>
            <w:left w:val="none" w:sz="0" w:space="0" w:color="auto"/>
            <w:bottom w:val="none" w:sz="0" w:space="0" w:color="auto"/>
            <w:right w:val="none" w:sz="0" w:space="0" w:color="auto"/>
          </w:divBdr>
        </w:div>
        <w:div w:id="761872936">
          <w:marLeft w:val="0"/>
          <w:marRight w:val="0"/>
          <w:marTop w:val="0"/>
          <w:marBottom w:val="0"/>
          <w:divBdr>
            <w:top w:val="none" w:sz="0" w:space="0" w:color="auto"/>
            <w:left w:val="none" w:sz="0" w:space="0" w:color="auto"/>
            <w:bottom w:val="none" w:sz="0" w:space="0" w:color="auto"/>
            <w:right w:val="none" w:sz="0" w:space="0" w:color="auto"/>
          </w:divBdr>
        </w:div>
        <w:div w:id="192348561">
          <w:marLeft w:val="0"/>
          <w:marRight w:val="0"/>
          <w:marTop w:val="0"/>
          <w:marBottom w:val="0"/>
          <w:divBdr>
            <w:top w:val="none" w:sz="0" w:space="0" w:color="auto"/>
            <w:left w:val="none" w:sz="0" w:space="0" w:color="auto"/>
            <w:bottom w:val="none" w:sz="0" w:space="0" w:color="auto"/>
            <w:right w:val="none" w:sz="0" w:space="0" w:color="auto"/>
          </w:divBdr>
        </w:div>
      </w:divsChild>
    </w:div>
    <w:div w:id="328873796">
      <w:bodyDiv w:val="1"/>
      <w:marLeft w:val="0"/>
      <w:marRight w:val="0"/>
      <w:marTop w:val="0"/>
      <w:marBottom w:val="0"/>
      <w:divBdr>
        <w:top w:val="none" w:sz="0" w:space="0" w:color="auto"/>
        <w:left w:val="none" w:sz="0" w:space="0" w:color="auto"/>
        <w:bottom w:val="none" w:sz="0" w:space="0" w:color="auto"/>
        <w:right w:val="none" w:sz="0" w:space="0" w:color="auto"/>
      </w:divBdr>
    </w:div>
    <w:div w:id="330959822">
      <w:bodyDiv w:val="1"/>
      <w:marLeft w:val="0"/>
      <w:marRight w:val="0"/>
      <w:marTop w:val="0"/>
      <w:marBottom w:val="0"/>
      <w:divBdr>
        <w:top w:val="none" w:sz="0" w:space="0" w:color="auto"/>
        <w:left w:val="none" w:sz="0" w:space="0" w:color="auto"/>
        <w:bottom w:val="none" w:sz="0" w:space="0" w:color="auto"/>
        <w:right w:val="none" w:sz="0" w:space="0" w:color="auto"/>
      </w:divBdr>
      <w:divsChild>
        <w:div w:id="1373572194">
          <w:marLeft w:val="0"/>
          <w:marRight w:val="0"/>
          <w:marTop w:val="0"/>
          <w:marBottom w:val="0"/>
          <w:divBdr>
            <w:top w:val="none" w:sz="0" w:space="0" w:color="auto"/>
            <w:left w:val="none" w:sz="0" w:space="0" w:color="auto"/>
            <w:bottom w:val="none" w:sz="0" w:space="0" w:color="auto"/>
            <w:right w:val="none" w:sz="0" w:space="0" w:color="auto"/>
          </w:divBdr>
        </w:div>
        <w:div w:id="616066789">
          <w:marLeft w:val="0"/>
          <w:marRight w:val="0"/>
          <w:marTop w:val="0"/>
          <w:marBottom w:val="0"/>
          <w:divBdr>
            <w:top w:val="none" w:sz="0" w:space="0" w:color="auto"/>
            <w:left w:val="none" w:sz="0" w:space="0" w:color="auto"/>
            <w:bottom w:val="none" w:sz="0" w:space="0" w:color="auto"/>
            <w:right w:val="none" w:sz="0" w:space="0" w:color="auto"/>
          </w:divBdr>
        </w:div>
        <w:div w:id="1941600918">
          <w:marLeft w:val="0"/>
          <w:marRight w:val="0"/>
          <w:marTop w:val="0"/>
          <w:marBottom w:val="0"/>
          <w:divBdr>
            <w:top w:val="none" w:sz="0" w:space="0" w:color="auto"/>
            <w:left w:val="none" w:sz="0" w:space="0" w:color="auto"/>
            <w:bottom w:val="none" w:sz="0" w:space="0" w:color="auto"/>
            <w:right w:val="none" w:sz="0" w:space="0" w:color="auto"/>
          </w:divBdr>
        </w:div>
        <w:div w:id="69237944">
          <w:marLeft w:val="0"/>
          <w:marRight w:val="0"/>
          <w:marTop w:val="0"/>
          <w:marBottom w:val="0"/>
          <w:divBdr>
            <w:top w:val="none" w:sz="0" w:space="0" w:color="auto"/>
            <w:left w:val="none" w:sz="0" w:space="0" w:color="auto"/>
            <w:bottom w:val="none" w:sz="0" w:space="0" w:color="auto"/>
            <w:right w:val="none" w:sz="0" w:space="0" w:color="auto"/>
          </w:divBdr>
        </w:div>
        <w:div w:id="1115291892">
          <w:marLeft w:val="0"/>
          <w:marRight w:val="0"/>
          <w:marTop w:val="0"/>
          <w:marBottom w:val="0"/>
          <w:divBdr>
            <w:top w:val="none" w:sz="0" w:space="0" w:color="auto"/>
            <w:left w:val="none" w:sz="0" w:space="0" w:color="auto"/>
            <w:bottom w:val="none" w:sz="0" w:space="0" w:color="auto"/>
            <w:right w:val="none" w:sz="0" w:space="0" w:color="auto"/>
          </w:divBdr>
        </w:div>
      </w:divsChild>
    </w:div>
    <w:div w:id="383724638">
      <w:bodyDiv w:val="1"/>
      <w:marLeft w:val="0"/>
      <w:marRight w:val="0"/>
      <w:marTop w:val="0"/>
      <w:marBottom w:val="0"/>
      <w:divBdr>
        <w:top w:val="none" w:sz="0" w:space="0" w:color="auto"/>
        <w:left w:val="none" w:sz="0" w:space="0" w:color="auto"/>
        <w:bottom w:val="none" w:sz="0" w:space="0" w:color="auto"/>
        <w:right w:val="none" w:sz="0" w:space="0" w:color="auto"/>
      </w:divBdr>
    </w:div>
    <w:div w:id="431323678">
      <w:bodyDiv w:val="1"/>
      <w:marLeft w:val="0"/>
      <w:marRight w:val="0"/>
      <w:marTop w:val="0"/>
      <w:marBottom w:val="0"/>
      <w:divBdr>
        <w:top w:val="none" w:sz="0" w:space="0" w:color="auto"/>
        <w:left w:val="none" w:sz="0" w:space="0" w:color="auto"/>
        <w:bottom w:val="none" w:sz="0" w:space="0" w:color="auto"/>
        <w:right w:val="none" w:sz="0" w:space="0" w:color="auto"/>
      </w:divBdr>
    </w:div>
    <w:div w:id="483666264">
      <w:bodyDiv w:val="1"/>
      <w:marLeft w:val="0"/>
      <w:marRight w:val="0"/>
      <w:marTop w:val="0"/>
      <w:marBottom w:val="0"/>
      <w:divBdr>
        <w:top w:val="none" w:sz="0" w:space="0" w:color="auto"/>
        <w:left w:val="none" w:sz="0" w:space="0" w:color="auto"/>
        <w:bottom w:val="none" w:sz="0" w:space="0" w:color="auto"/>
        <w:right w:val="none" w:sz="0" w:space="0" w:color="auto"/>
      </w:divBdr>
      <w:divsChild>
        <w:div w:id="1586107658">
          <w:marLeft w:val="347"/>
          <w:marRight w:val="0"/>
          <w:marTop w:val="0"/>
          <w:marBottom w:val="0"/>
          <w:divBdr>
            <w:top w:val="none" w:sz="0" w:space="0" w:color="auto"/>
            <w:left w:val="none" w:sz="0" w:space="0" w:color="auto"/>
            <w:bottom w:val="none" w:sz="0" w:space="0" w:color="auto"/>
            <w:right w:val="none" w:sz="0" w:space="0" w:color="auto"/>
          </w:divBdr>
        </w:div>
        <w:div w:id="650064145">
          <w:marLeft w:val="347"/>
          <w:marRight w:val="0"/>
          <w:marTop w:val="0"/>
          <w:marBottom w:val="0"/>
          <w:divBdr>
            <w:top w:val="none" w:sz="0" w:space="0" w:color="auto"/>
            <w:left w:val="none" w:sz="0" w:space="0" w:color="auto"/>
            <w:bottom w:val="none" w:sz="0" w:space="0" w:color="auto"/>
            <w:right w:val="none" w:sz="0" w:space="0" w:color="auto"/>
          </w:divBdr>
        </w:div>
        <w:div w:id="40447699">
          <w:marLeft w:val="347"/>
          <w:marRight w:val="0"/>
          <w:marTop w:val="0"/>
          <w:marBottom w:val="0"/>
          <w:divBdr>
            <w:top w:val="none" w:sz="0" w:space="0" w:color="auto"/>
            <w:left w:val="none" w:sz="0" w:space="0" w:color="auto"/>
            <w:bottom w:val="none" w:sz="0" w:space="0" w:color="auto"/>
            <w:right w:val="none" w:sz="0" w:space="0" w:color="auto"/>
          </w:divBdr>
        </w:div>
        <w:div w:id="1996834101">
          <w:marLeft w:val="347"/>
          <w:marRight w:val="0"/>
          <w:marTop w:val="0"/>
          <w:marBottom w:val="0"/>
          <w:divBdr>
            <w:top w:val="none" w:sz="0" w:space="0" w:color="auto"/>
            <w:left w:val="none" w:sz="0" w:space="0" w:color="auto"/>
            <w:bottom w:val="none" w:sz="0" w:space="0" w:color="auto"/>
            <w:right w:val="none" w:sz="0" w:space="0" w:color="auto"/>
          </w:divBdr>
        </w:div>
        <w:div w:id="835002778">
          <w:marLeft w:val="347"/>
          <w:marRight w:val="0"/>
          <w:marTop w:val="0"/>
          <w:marBottom w:val="0"/>
          <w:divBdr>
            <w:top w:val="none" w:sz="0" w:space="0" w:color="auto"/>
            <w:left w:val="none" w:sz="0" w:space="0" w:color="auto"/>
            <w:bottom w:val="none" w:sz="0" w:space="0" w:color="auto"/>
            <w:right w:val="none" w:sz="0" w:space="0" w:color="auto"/>
          </w:divBdr>
        </w:div>
        <w:div w:id="277758722">
          <w:marLeft w:val="347"/>
          <w:marRight w:val="0"/>
          <w:marTop w:val="0"/>
          <w:marBottom w:val="0"/>
          <w:divBdr>
            <w:top w:val="none" w:sz="0" w:space="0" w:color="auto"/>
            <w:left w:val="none" w:sz="0" w:space="0" w:color="auto"/>
            <w:bottom w:val="none" w:sz="0" w:space="0" w:color="auto"/>
            <w:right w:val="none" w:sz="0" w:space="0" w:color="auto"/>
          </w:divBdr>
        </w:div>
        <w:div w:id="1209805761">
          <w:marLeft w:val="347"/>
          <w:marRight w:val="0"/>
          <w:marTop w:val="0"/>
          <w:marBottom w:val="0"/>
          <w:divBdr>
            <w:top w:val="none" w:sz="0" w:space="0" w:color="auto"/>
            <w:left w:val="none" w:sz="0" w:space="0" w:color="auto"/>
            <w:bottom w:val="none" w:sz="0" w:space="0" w:color="auto"/>
            <w:right w:val="none" w:sz="0" w:space="0" w:color="auto"/>
          </w:divBdr>
        </w:div>
      </w:divsChild>
    </w:div>
    <w:div w:id="559756286">
      <w:bodyDiv w:val="1"/>
      <w:marLeft w:val="0"/>
      <w:marRight w:val="0"/>
      <w:marTop w:val="0"/>
      <w:marBottom w:val="0"/>
      <w:divBdr>
        <w:top w:val="none" w:sz="0" w:space="0" w:color="auto"/>
        <w:left w:val="none" w:sz="0" w:space="0" w:color="auto"/>
        <w:bottom w:val="none" w:sz="0" w:space="0" w:color="auto"/>
        <w:right w:val="none" w:sz="0" w:space="0" w:color="auto"/>
      </w:divBdr>
    </w:div>
    <w:div w:id="572005624">
      <w:bodyDiv w:val="1"/>
      <w:marLeft w:val="0"/>
      <w:marRight w:val="0"/>
      <w:marTop w:val="0"/>
      <w:marBottom w:val="0"/>
      <w:divBdr>
        <w:top w:val="none" w:sz="0" w:space="0" w:color="auto"/>
        <w:left w:val="none" w:sz="0" w:space="0" w:color="auto"/>
        <w:bottom w:val="none" w:sz="0" w:space="0" w:color="auto"/>
        <w:right w:val="none" w:sz="0" w:space="0" w:color="auto"/>
      </w:divBdr>
      <w:divsChild>
        <w:div w:id="1426029711">
          <w:marLeft w:val="0"/>
          <w:marRight w:val="0"/>
          <w:marTop w:val="0"/>
          <w:marBottom w:val="0"/>
          <w:divBdr>
            <w:top w:val="none" w:sz="0" w:space="0" w:color="auto"/>
            <w:left w:val="none" w:sz="0" w:space="0" w:color="auto"/>
            <w:bottom w:val="none" w:sz="0" w:space="0" w:color="auto"/>
            <w:right w:val="none" w:sz="0" w:space="0" w:color="auto"/>
          </w:divBdr>
          <w:divsChild>
            <w:div w:id="924190833">
              <w:marLeft w:val="0"/>
              <w:marRight w:val="0"/>
              <w:marTop w:val="0"/>
              <w:marBottom w:val="0"/>
              <w:divBdr>
                <w:top w:val="none" w:sz="0" w:space="0" w:color="auto"/>
                <w:left w:val="none" w:sz="0" w:space="0" w:color="auto"/>
                <w:bottom w:val="none" w:sz="0" w:space="0" w:color="auto"/>
                <w:right w:val="none" w:sz="0" w:space="0" w:color="auto"/>
              </w:divBdr>
              <w:divsChild>
                <w:div w:id="736709006">
                  <w:marLeft w:val="0"/>
                  <w:marRight w:val="0"/>
                  <w:marTop w:val="0"/>
                  <w:marBottom w:val="0"/>
                  <w:divBdr>
                    <w:top w:val="none" w:sz="0" w:space="0" w:color="auto"/>
                    <w:left w:val="none" w:sz="0" w:space="0" w:color="auto"/>
                    <w:bottom w:val="none" w:sz="0" w:space="0" w:color="auto"/>
                    <w:right w:val="none" w:sz="0" w:space="0" w:color="auto"/>
                  </w:divBdr>
                </w:div>
                <w:div w:id="1771584839">
                  <w:marLeft w:val="0"/>
                  <w:marRight w:val="0"/>
                  <w:marTop w:val="0"/>
                  <w:marBottom w:val="0"/>
                  <w:divBdr>
                    <w:top w:val="none" w:sz="0" w:space="0" w:color="auto"/>
                    <w:left w:val="none" w:sz="0" w:space="0" w:color="auto"/>
                    <w:bottom w:val="none" w:sz="0" w:space="0" w:color="auto"/>
                    <w:right w:val="none" w:sz="0" w:space="0" w:color="auto"/>
                  </w:divBdr>
                </w:div>
                <w:div w:id="1716003102">
                  <w:marLeft w:val="0"/>
                  <w:marRight w:val="0"/>
                  <w:marTop w:val="0"/>
                  <w:marBottom w:val="0"/>
                  <w:divBdr>
                    <w:top w:val="none" w:sz="0" w:space="0" w:color="auto"/>
                    <w:left w:val="none" w:sz="0" w:space="0" w:color="auto"/>
                    <w:bottom w:val="none" w:sz="0" w:space="0" w:color="auto"/>
                    <w:right w:val="none" w:sz="0" w:space="0" w:color="auto"/>
                  </w:divBdr>
                </w:div>
                <w:div w:id="510798517">
                  <w:marLeft w:val="0"/>
                  <w:marRight w:val="0"/>
                  <w:marTop w:val="0"/>
                  <w:marBottom w:val="0"/>
                  <w:divBdr>
                    <w:top w:val="none" w:sz="0" w:space="0" w:color="auto"/>
                    <w:left w:val="none" w:sz="0" w:space="0" w:color="auto"/>
                    <w:bottom w:val="none" w:sz="0" w:space="0" w:color="auto"/>
                    <w:right w:val="none" w:sz="0" w:space="0" w:color="auto"/>
                  </w:divBdr>
                </w:div>
                <w:div w:id="1783106603">
                  <w:marLeft w:val="0"/>
                  <w:marRight w:val="0"/>
                  <w:marTop w:val="0"/>
                  <w:marBottom w:val="0"/>
                  <w:divBdr>
                    <w:top w:val="none" w:sz="0" w:space="0" w:color="auto"/>
                    <w:left w:val="none" w:sz="0" w:space="0" w:color="auto"/>
                    <w:bottom w:val="none" w:sz="0" w:space="0" w:color="auto"/>
                    <w:right w:val="none" w:sz="0" w:space="0" w:color="auto"/>
                  </w:divBdr>
                </w:div>
                <w:div w:id="1350520407">
                  <w:marLeft w:val="0"/>
                  <w:marRight w:val="0"/>
                  <w:marTop w:val="0"/>
                  <w:marBottom w:val="0"/>
                  <w:divBdr>
                    <w:top w:val="none" w:sz="0" w:space="0" w:color="auto"/>
                    <w:left w:val="none" w:sz="0" w:space="0" w:color="auto"/>
                    <w:bottom w:val="none" w:sz="0" w:space="0" w:color="auto"/>
                    <w:right w:val="none" w:sz="0" w:space="0" w:color="auto"/>
                  </w:divBdr>
                </w:div>
                <w:div w:id="2106875991">
                  <w:marLeft w:val="0"/>
                  <w:marRight w:val="0"/>
                  <w:marTop w:val="0"/>
                  <w:marBottom w:val="0"/>
                  <w:divBdr>
                    <w:top w:val="none" w:sz="0" w:space="0" w:color="auto"/>
                    <w:left w:val="none" w:sz="0" w:space="0" w:color="auto"/>
                    <w:bottom w:val="none" w:sz="0" w:space="0" w:color="auto"/>
                    <w:right w:val="none" w:sz="0" w:space="0" w:color="auto"/>
                  </w:divBdr>
                </w:div>
                <w:div w:id="544830785">
                  <w:marLeft w:val="0"/>
                  <w:marRight w:val="0"/>
                  <w:marTop w:val="0"/>
                  <w:marBottom w:val="0"/>
                  <w:divBdr>
                    <w:top w:val="none" w:sz="0" w:space="0" w:color="auto"/>
                    <w:left w:val="none" w:sz="0" w:space="0" w:color="auto"/>
                    <w:bottom w:val="none" w:sz="0" w:space="0" w:color="auto"/>
                    <w:right w:val="none" w:sz="0" w:space="0" w:color="auto"/>
                  </w:divBdr>
                </w:div>
                <w:div w:id="1960724287">
                  <w:marLeft w:val="0"/>
                  <w:marRight w:val="0"/>
                  <w:marTop w:val="0"/>
                  <w:marBottom w:val="0"/>
                  <w:divBdr>
                    <w:top w:val="none" w:sz="0" w:space="0" w:color="auto"/>
                    <w:left w:val="none" w:sz="0" w:space="0" w:color="auto"/>
                    <w:bottom w:val="none" w:sz="0" w:space="0" w:color="auto"/>
                    <w:right w:val="none" w:sz="0" w:space="0" w:color="auto"/>
                  </w:divBdr>
                </w:div>
                <w:div w:id="1775664143">
                  <w:marLeft w:val="0"/>
                  <w:marRight w:val="0"/>
                  <w:marTop w:val="0"/>
                  <w:marBottom w:val="0"/>
                  <w:divBdr>
                    <w:top w:val="none" w:sz="0" w:space="0" w:color="auto"/>
                    <w:left w:val="none" w:sz="0" w:space="0" w:color="auto"/>
                    <w:bottom w:val="none" w:sz="0" w:space="0" w:color="auto"/>
                    <w:right w:val="none" w:sz="0" w:space="0" w:color="auto"/>
                  </w:divBdr>
                </w:div>
                <w:div w:id="1781339898">
                  <w:marLeft w:val="0"/>
                  <w:marRight w:val="0"/>
                  <w:marTop w:val="0"/>
                  <w:marBottom w:val="0"/>
                  <w:divBdr>
                    <w:top w:val="none" w:sz="0" w:space="0" w:color="auto"/>
                    <w:left w:val="none" w:sz="0" w:space="0" w:color="auto"/>
                    <w:bottom w:val="none" w:sz="0" w:space="0" w:color="auto"/>
                    <w:right w:val="none" w:sz="0" w:space="0" w:color="auto"/>
                  </w:divBdr>
                </w:div>
                <w:div w:id="1944679086">
                  <w:marLeft w:val="0"/>
                  <w:marRight w:val="0"/>
                  <w:marTop w:val="0"/>
                  <w:marBottom w:val="0"/>
                  <w:divBdr>
                    <w:top w:val="none" w:sz="0" w:space="0" w:color="auto"/>
                    <w:left w:val="none" w:sz="0" w:space="0" w:color="auto"/>
                    <w:bottom w:val="none" w:sz="0" w:space="0" w:color="auto"/>
                    <w:right w:val="none" w:sz="0" w:space="0" w:color="auto"/>
                  </w:divBdr>
                </w:div>
                <w:div w:id="537932160">
                  <w:marLeft w:val="0"/>
                  <w:marRight w:val="0"/>
                  <w:marTop w:val="0"/>
                  <w:marBottom w:val="0"/>
                  <w:divBdr>
                    <w:top w:val="none" w:sz="0" w:space="0" w:color="auto"/>
                    <w:left w:val="none" w:sz="0" w:space="0" w:color="auto"/>
                    <w:bottom w:val="none" w:sz="0" w:space="0" w:color="auto"/>
                    <w:right w:val="none" w:sz="0" w:space="0" w:color="auto"/>
                  </w:divBdr>
                </w:div>
                <w:div w:id="572665127">
                  <w:marLeft w:val="0"/>
                  <w:marRight w:val="0"/>
                  <w:marTop w:val="0"/>
                  <w:marBottom w:val="0"/>
                  <w:divBdr>
                    <w:top w:val="none" w:sz="0" w:space="0" w:color="auto"/>
                    <w:left w:val="none" w:sz="0" w:space="0" w:color="auto"/>
                    <w:bottom w:val="none" w:sz="0" w:space="0" w:color="auto"/>
                    <w:right w:val="none" w:sz="0" w:space="0" w:color="auto"/>
                  </w:divBdr>
                </w:div>
                <w:div w:id="1267929466">
                  <w:marLeft w:val="0"/>
                  <w:marRight w:val="0"/>
                  <w:marTop w:val="0"/>
                  <w:marBottom w:val="0"/>
                  <w:divBdr>
                    <w:top w:val="none" w:sz="0" w:space="0" w:color="auto"/>
                    <w:left w:val="none" w:sz="0" w:space="0" w:color="auto"/>
                    <w:bottom w:val="none" w:sz="0" w:space="0" w:color="auto"/>
                    <w:right w:val="none" w:sz="0" w:space="0" w:color="auto"/>
                  </w:divBdr>
                </w:div>
                <w:div w:id="2014411633">
                  <w:marLeft w:val="0"/>
                  <w:marRight w:val="0"/>
                  <w:marTop w:val="0"/>
                  <w:marBottom w:val="0"/>
                  <w:divBdr>
                    <w:top w:val="none" w:sz="0" w:space="0" w:color="auto"/>
                    <w:left w:val="none" w:sz="0" w:space="0" w:color="auto"/>
                    <w:bottom w:val="none" w:sz="0" w:space="0" w:color="auto"/>
                    <w:right w:val="none" w:sz="0" w:space="0" w:color="auto"/>
                  </w:divBdr>
                </w:div>
                <w:div w:id="1551065525">
                  <w:marLeft w:val="0"/>
                  <w:marRight w:val="0"/>
                  <w:marTop w:val="0"/>
                  <w:marBottom w:val="0"/>
                  <w:divBdr>
                    <w:top w:val="none" w:sz="0" w:space="0" w:color="auto"/>
                    <w:left w:val="none" w:sz="0" w:space="0" w:color="auto"/>
                    <w:bottom w:val="none" w:sz="0" w:space="0" w:color="auto"/>
                    <w:right w:val="none" w:sz="0" w:space="0" w:color="auto"/>
                  </w:divBdr>
                </w:div>
                <w:div w:id="2133667280">
                  <w:marLeft w:val="0"/>
                  <w:marRight w:val="0"/>
                  <w:marTop w:val="0"/>
                  <w:marBottom w:val="0"/>
                  <w:divBdr>
                    <w:top w:val="none" w:sz="0" w:space="0" w:color="auto"/>
                    <w:left w:val="none" w:sz="0" w:space="0" w:color="auto"/>
                    <w:bottom w:val="none" w:sz="0" w:space="0" w:color="auto"/>
                    <w:right w:val="none" w:sz="0" w:space="0" w:color="auto"/>
                  </w:divBdr>
                </w:div>
                <w:div w:id="569997433">
                  <w:marLeft w:val="0"/>
                  <w:marRight w:val="0"/>
                  <w:marTop w:val="0"/>
                  <w:marBottom w:val="0"/>
                  <w:divBdr>
                    <w:top w:val="none" w:sz="0" w:space="0" w:color="auto"/>
                    <w:left w:val="none" w:sz="0" w:space="0" w:color="auto"/>
                    <w:bottom w:val="none" w:sz="0" w:space="0" w:color="auto"/>
                    <w:right w:val="none" w:sz="0" w:space="0" w:color="auto"/>
                  </w:divBdr>
                </w:div>
                <w:div w:id="1840192766">
                  <w:marLeft w:val="0"/>
                  <w:marRight w:val="0"/>
                  <w:marTop w:val="0"/>
                  <w:marBottom w:val="0"/>
                  <w:divBdr>
                    <w:top w:val="none" w:sz="0" w:space="0" w:color="auto"/>
                    <w:left w:val="none" w:sz="0" w:space="0" w:color="auto"/>
                    <w:bottom w:val="none" w:sz="0" w:space="0" w:color="auto"/>
                    <w:right w:val="none" w:sz="0" w:space="0" w:color="auto"/>
                  </w:divBdr>
                </w:div>
                <w:div w:id="1059399547">
                  <w:marLeft w:val="0"/>
                  <w:marRight w:val="0"/>
                  <w:marTop w:val="0"/>
                  <w:marBottom w:val="0"/>
                  <w:divBdr>
                    <w:top w:val="none" w:sz="0" w:space="0" w:color="auto"/>
                    <w:left w:val="none" w:sz="0" w:space="0" w:color="auto"/>
                    <w:bottom w:val="none" w:sz="0" w:space="0" w:color="auto"/>
                    <w:right w:val="none" w:sz="0" w:space="0" w:color="auto"/>
                  </w:divBdr>
                </w:div>
                <w:div w:id="997146219">
                  <w:marLeft w:val="0"/>
                  <w:marRight w:val="0"/>
                  <w:marTop w:val="0"/>
                  <w:marBottom w:val="0"/>
                  <w:divBdr>
                    <w:top w:val="none" w:sz="0" w:space="0" w:color="auto"/>
                    <w:left w:val="none" w:sz="0" w:space="0" w:color="auto"/>
                    <w:bottom w:val="none" w:sz="0" w:space="0" w:color="auto"/>
                    <w:right w:val="none" w:sz="0" w:space="0" w:color="auto"/>
                  </w:divBdr>
                </w:div>
                <w:div w:id="1005206010">
                  <w:marLeft w:val="0"/>
                  <w:marRight w:val="0"/>
                  <w:marTop w:val="0"/>
                  <w:marBottom w:val="0"/>
                  <w:divBdr>
                    <w:top w:val="none" w:sz="0" w:space="0" w:color="auto"/>
                    <w:left w:val="none" w:sz="0" w:space="0" w:color="auto"/>
                    <w:bottom w:val="none" w:sz="0" w:space="0" w:color="auto"/>
                    <w:right w:val="none" w:sz="0" w:space="0" w:color="auto"/>
                  </w:divBdr>
                </w:div>
                <w:div w:id="1052192309">
                  <w:marLeft w:val="0"/>
                  <w:marRight w:val="0"/>
                  <w:marTop w:val="0"/>
                  <w:marBottom w:val="0"/>
                  <w:divBdr>
                    <w:top w:val="none" w:sz="0" w:space="0" w:color="auto"/>
                    <w:left w:val="none" w:sz="0" w:space="0" w:color="auto"/>
                    <w:bottom w:val="none" w:sz="0" w:space="0" w:color="auto"/>
                    <w:right w:val="none" w:sz="0" w:space="0" w:color="auto"/>
                  </w:divBdr>
                </w:div>
                <w:div w:id="1286737086">
                  <w:marLeft w:val="0"/>
                  <w:marRight w:val="0"/>
                  <w:marTop w:val="0"/>
                  <w:marBottom w:val="0"/>
                  <w:divBdr>
                    <w:top w:val="none" w:sz="0" w:space="0" w:color="auto"/>
                    <w:left w:val="none" w:sz="0" w:space="0" w:color="auto"/>
                    <w:bottom w:val="none" w:sz="0" w:space="0" w:color="auto"/>
                    <w:right w:val="none" w:sz="0" w:space="0" w:color="auto"/>
                  </w:divBdr>
                </w:div>
                <w:div w:id="1635401151">
                  <w:marLeft w:val="0"/>
                  <w:marRight w:val="0"/>
                  <w:marTop w:val="0"/>
                  <w:marBottom w:val="0"/>
                  <w:divBdr>
                    <w:top w:val="none" w:sz="0" w:space="0" w:color="auto"/>
                    <w:left w:val="none" w:sz="0" w:space="0" w:color="auto"/>
                    <w:bottom w:val="none" w:sz="0" w:space="0" w:color="auto"/>
                    <w:right w:val="none" w:sz="0" w:space="0" w:color="auto"/>
                  </w:divBdr>
                </w:div>
                <w:div w:id="1723405887">
                  <w:marLeft w:val="0"/>
                  <w:marRight w:val="0"/>
                  <w:marTop w:val="0"/>
                  <w:marBottom w:val="0"/>
                  <w:divBdr>
                    <w:top w:val="none" w:sz="0" w:space="0" w:color="auto"/>
                    <w:left w:val="none" w:sz="0" w:space="0" w:color="auto"/>
                    <w:bottom w:val="none" w:sz="0" w:space="0" w:color="auto"/>
                    <w:right w:val="none" w:sz="0" w:space="0" w:color="auto"/>
                  </w:divBdr>
                </w:div>
                <w:div w:id="1806897957">
                  <w:marLeft w:val="0"/>
                  <w:marRight w:val="0"/>
                  <w:marTop w:val="0"/>
                  <w:marBottom w:val="0"/>
                  <w:divBdr>
                    <w:top w:val="none" w:sz="0" w:space="0" w:color="auto"/>
                    <w:left w:val="none" w:sz="0" w:space="0" w:color="auto"/>
                    <w:bottom w:val="none" w:sz="0" w:space="0" w:color="auto"/>
                    <w:right w:val="none" w:sz="0" w:space="0" w:color="auto"/>
                  </w:divBdr>
                </w:div>
                <w:div w:id="2142267406">
                  <w:marLeft w:val="0"/>
                  <w:marRight w:val="0"/>
                  <w:marTop w:val="0"/>
                  <w:marBottom w:val="0"/>
                  <w:divBdr>
                    <w:top w:val="none" w:sz="0" w:space="0" w:color="auto"/>
                    <w:left w:val="none" w:sz="0" w:space="0" w:color="auto"/>
                    <w:bottom w:val="none" w:sz="0" w:space="0" w:color="auto"/>
                    <w:right w:val="none" w:sz="0" w:space="0" w:color="auto"/>
                  </w:divBdr>
                </w:div>
                <w:div w:id="2049142315">
                  <w:marLeft w:val="0"/>
                  <w:marRight w:val="0"/>
                  <w:marTop w:val="0"/>
                  <w:marBottom w:val="0"/>
                  <w:divBdr>
                    <w:top w:val="none" w:sz="0" w:space="0" w:color="auto"/>
                    <w:left w:val="none" w:sz="0" w:space="0" w:color="auto"/>
                    <w:bottom w:val="none" w:sz="0" w:space="0" w:color="auto"/>
                    <w:right w:val="none" w:sz="0" w:space="0" w:color="auto"/>
                  </w:divBdr>
                </w:div>
                <w:div w:id="582110217">
                  <w:marLeft w:val="0"/>
                  <w:marRight w:val="0"/>
                  <w:marTop w:val="0"/>
                  <w:marBottom w:val="0"/>
                  <w:divBdr>
                    <w:top w:val="none" w:sz="0" w:space="0" w:color="auto"/>
                    <w:left w:val="none" w:sz="0" w:space="0" w:color="auto"/>
                    <w:bottom w:val="none" w:sz="0" w:space="0" w:color="auto"/>
                    <w:right w:val="none" w:sz="0" w:space="0" w:color="auto"/>
                  </w:divBdr>
                </w:div>
                <w:div w:id="273485601">
                  <w:marLeft w:val="0"/>
                  <w:marRight w:val="0"/>
                  <w:marTop w:val="0"/>
                  <w:marBottom w:val="0"/>
                  <w:divBdr>
                    <w:top w:val="none" w:sz="0" w:space="0" w:color="auto"/>
                    <w:left w:val="none" w:sz="0" w:space="0" w:color="auto"/>
                    <w:bottom w:val="none" w:sz="0" w:space="0" w:color="auto"/>
                    <w:right w:val="none" w:sz="0" w:space="0" w:color="auto"/>
                  </w:divBdr>
                </w:div>
                <w:div w:id="1628972944">
                  <w:marLeft w:val="0"/>
                  <w:marRight w:val="0"/>
                  <w:marTop w:val="0"/>
                  <w:marBottom w:val="0"/>
                  <w:divBdr>
                    <w:top w:val="none" w:sz="0" w:space="0" w:color="auto"/>
                    <w:left w:val="none" w:sz="0" w:space="0" w:color="auto"/>
                    <w:bottom w:val="none" w:sz="0" w:space="0" w:color="auto"/>
                    <w:right w:val="none" w:sz="0" w:space="0" w:color="auto"/>
                  </w:divBdr>
                </w:div>
                <w:div w:id="1102608476">
                  <w:marLeft w:val="0"/>
                  <w:marRight w:val="0"/>
                  <w:marTop w:val="0"/>
                  <w:marBottom w:val="0"/>
                  <w:divBdr>
                    <w:top w:val="none" w:sz="0" w:space="0" w:color="auto"/>
                    <w:left w:val="none" w:sz="0" w:space="0" w:color="auto"/>
                    <w:bottom w:val="none" w:sz="0" w:space="0" w:color="auto"/>
                    <w:right w:val="none" w:sz="0" w:space="0" w:color="auto"/>
                  </w:divBdr>
                </w:div>
                <w:div w:id="260530656">
                  <w:marLeft w:val="0"/>
                  <w:marRight w:val="0"/>
                  <w:marTop w:val="0"/>
                  <w:marBottom w:val="0"/>
                  <w:divBdr>
                    <w:top w:val="none" w:sz="0" w:space="0" w:color="auto"/>
                    <w:left w:val="none" w:sz="0" w:space="0" w:color="auto"/>
                    <w:bottom w:val="none" w:sz="0" w:space="0" w:color="auto"/>
                    <w:right w:val="none" w:sz="0" w:space="0" w:color="auto"/>
                  </w:divBdr>
                </w:div>
                <w:div w:id="2069722850">
                  <w:marLeft w:val="0"/>
                  <w:marRight w:val="0"/>
                  <w:marTop w:val="0"/>
                  <w:marBottom w:val="0"/>
                  <w:divBdr>
                    <w:top w:val="none" w:sz="0" w:space="0" w:color="auto"/>
                    <w:left w:val="none" w:sz="0" w:space="0" w:color="auto"/>
                    <w:bottom w:val="none" w:sz="0" w:space="0" w:color="auto"/>
                    <w:right w:val="none" w:sz="0" w:space="0" w:color="auto"/>
                  </w:divBdr>
                </w:div>
                <w:div w:id="1604192737">
                  <w:marLeft w:val="0"/>
                  <w:marRight w:val="0"/>
                  <w:marTop w:val="0"/>
                  <w:marBottom w:val="0"/>
                  <w:divBdr>
                    <w:top w:val="none" w:sz="0" w:space="0" w:color="auto"/>
                    <w:left w:val="none" w:sz="0" w:space="0" w:color="auto"/>
                    <w:bottom w:val="none" w:sz="0" w:space="0" w:color="auto"/>
                    <w:right w:val="none" w:sz="0" w:space="0" w:color="auto"/>
                  </w:divBdr>
                </w:div>
                <w:div w:id="2110613911">
                  <w:marLeft w:val="0"/>
                  <w:marRight w:val="0"/>
                  <w:marTop w:val="0"/>
                  <w:marBottom w:val="0"/>
                  <w:divBdr>
                    <w:top w:val="none" w:sz="0" w:space="0" w:color="auto"/>
                    <w:left w:val="none" w:sz="0" w:space="0" w:color="auto"/>
                    <w:bottom w:val="none" w:sz="0" w:space="0" w:color="auto"/>
                    <w:right w:val="none" w:sz="0" w:space="0" w:color="auto"/>
                  </w:divBdr>
                </w:div>
                <w:div w:id="1952122314">
                  <w:marLeft w:val="0"/>
                  <w:marRight w:val="0"/>
                  <w:marTop w:val="0"/>
                  <w:marBottom w:val="0"/>
                  <w:divBdr>
                    <w:top w:val="none" w:sz="0" w:space="0" w:color="auto"/>
                    <w:left w:val="none" w:sz="0" w:space="0" w:color="auto"/>
                    <w:bottom w:val="none" w:sz="0" w:space="0" w:color="auto"/>
                    <w:right w:val="none" w:sz="0" w:space="0" w:color="auto"/>
                  </w:divBdr>
                </w:div>
                <w:div w:id="685790789">
                  <w:marLeft w:val="0"/>
                  <w:marRight w:val="0"/>
                  <w:marTop w:val="0"/>
                  <w:marBottom w:val="0"/>
                  <w:divBdr>
                    <w:top w:val="none" w:sz="0" w:space="0" w:color="auto"/>
                    <w:left w:val="none" w:sz="0" w:space="0" w:color="auto"/>
                    <w:bottom w:val="none" w:sz="0" w:space="0" w:color="auto"/>
                    <w:right w:val="none" w:sz="0" w:space="0" w:color="auto"/>
                  </w:divBdr>
                </w:div>
                <w:div w:id="643776156">
                  <w:marLeft w:val="0"/>
                  <w:marRight w:val="0"/>
                  <w:marTop w:val="0"/>
                  <w:marBottom w:val="0"/>
                  <w:divBdr>
                    <w:top w:val="none" w:sz="0" w:space="0" w:color="auto"/>
                    <w:left w:val="none" w:sz="0" w:space="0" w:color="auto"/>
                    <w:bottom w:val="none" w:sz="0" w:space="0" w:color="auto"/>
                    <w:right w:val="none" w:sz="0" w:space="0" w:color="auto"/>
                  </w:divBdr>
                </w:div>
                <w:div w:id="1915240753">
                  <w:marLeft w:val="0"/>
                  <w:marRight w:val="0"/>
                  <w:marTop w:val="0"/>
                  <w:marBottom w:val="0"/>
                  <w:divBdr>
                    <w:top w:val="none" w:sz="0" w:space="0" w:color="auto"/>
                    <w:left w:val="none" w:sz="0" w:space="0" w:color="auto"/>
                    <w:bottom w:val="none" w:sz="0" w:space="0" w:color="auto"/>
                    <w:right w:val="none" w:sz="0" w:space="0" w:color="auto"/>
                  </w:divBdr>
                </w:div>
                <w:div w:id="544175147">
                  <w:marLeft w:val="0"/>
                  <w:marRight w:val="0"/>
                  <w:marTop w:val="0"/>
                  <w:marBottom w:val="0"/>
                  <w:divBdr>
                    <w:top w:val="none" w:sz="0" w:space="0" w:color="auto"/>
                    <w:left w:val="none" w:sz="0" w:space="0" w:color="auto"/>
                    <w:bottom w:val="none" w:sz="0" w:space="0" w:color="auto"/>
                    <w:right w:val="none" w:sz="0" w:space="0" w:color="auto"/>
                  </w:divBdr>
                </w:div>
                <w:div w:id="1291009885">
                  <w:marLeft w:val="0"/>
                  <w:marRight w:val="0"/>
                  <w:marTop w:val="0"/>
                  <w:marBottom w:val="0"/>
                  <w:divBdr>
                    <w:top w:val="none" w:sz="0" w:space="0" w:color="auto"/>
                    <w:left w:val="none" w:sz="0" w:space="0" w:color="auto"/>
                    <w:bottom w:val="none" w:sz="0" w:space="0" w:color="auto"/>
                    <w:right w:val="none" w:sz="0" w:space="0" w:color="auto"/>
                  </w:divBdr>
                </w:div>
                <w:div w:id="1541361238">
                  <w:marLeft w:val="0"/>
                  <w:marRight w:val="0"/>
                  <w:marTop w:val="0"/>
                  <w:marBottom w:val="0"/>
                  <w:divBdr>
                    <w:top w:val="none" w:sz="0" w:space="0" w:color="auto"/>
                    <w:left w:val="none" w:sz="0" w:space="0" w:color="auto"/>
                    <w:bottom w:val="none" w:sz="0" w:space="0" w:color="auto"/>
                    <w:right w:val="none" w:sz="0" w:space="0" w:color="auto"/>
                  </w:divBdr>
                </w:div>
                <w:div w:id="1261991700">
                  <w:marLeft w:val="0"/>
                  <w:marRight w:val="0"/>
                  <w:marTop w:val="0"/>
                  <w:marBottom w:val="0"/>
                  <w:divBdr>
                    <w:top w:val="none" w:sz="0" w:space="0" w:color="auto"/>
                    <w:left w:val="none" w:sz="0" w:space="0" w:color="auto"/>
                    <w:bottom w:val="none" w:sz="0" w:space="0" w:color="auto"/>
                    <w:right w:val="none" w:sz="0" w:space="0" w:color="auto"/>
                  </w:divBdr>
                </w:div>
                <w:div w:id="1543785565">
                  <w:marLeft w:val="0"/>
                  <w:marRight w:val="0"/>
                  <w:marTop w:val="0"/>
                  <w:marBottom w:val="0"/>
                  <w:divBdr>
                    <w:top w:val="none" w:sz="0" w:space="0" w:color="auto"/>
                    <w:left w:val="none" w:sz="0" w:space="0" w:color="auto"/>
                    <w:bottom w:val="none" w:sz="0" w:space="0" w:color="auto"/>
                    <w:right w:val="none" w:sz="0" w:space="0" w:color="auto"/>
                  </w:divBdr>
                </w:div>
                <w:div w:id="608199479">
                  <w:marLeft w:val="0"/>
                  <w:marRight w:val="0"/>
                  <w:marTop w:val="0"/>
                  <w:marBottom w:val="0"/>
                  <w:divBdr>
                    <w:top w:val="none" w:sz="0" w:space="0" w:color="auto"/>
                    <w:left w:val="none" w:sz="0" w:space="0" w:color="auto"/>
                    <w:bottom w:val="none" w:sz="0" w:space="0" w:color="auto"/>
                    <w:right w:val="none" w:sz="0" w:space="0" w:color="auto"/>
                  </w:divBdr>
                </w:div>
                <w:div w:id="1372222081">
                  <w:marLeft w:val="0"/>
                  <w:marRight w:val="0"/>
                  <w:marTop w:val="0"/>
                  <w:marBottom w:val="0"/>
                  <w:divBdr>
                    <w:top w:val="none" w:sz="0" w:space="0" w:color="auto"/>
                    <w:left w:val="none" w:sz="0" w:space="0" w:color="auto"/>
                    <w:bottom w:val="none" w:sz="0" w:space="0" w:color="auto"/>
                    <w:right w:val="none" w:sz="0" w:space="0" w:color="auto"/>
                  </w:divBdr>
                </w:div>
                <w:div w:id="1587038652">
                  <w:marLeft w:val="0"/>
                  <w:marRight w:val="0"/>
                  <w:marTop w:val="0"/>
                  <w:marBottom w:val="0"/>
                  <w:divBdr>
                    <w:top w:val="none" w:sz="0" w:space="0" w:color="auto"/>
                    <w:left w:val="none" w:sz="0" w:space="0" w:color="auto"/>
                    <w:bottom w:val="none" w:sz="0" w:space="0" w:color="auto"/>
                    <w:right w:val="none" w:sz="0" w:space="0" w:color="auto"/>
                  </w:divBdr>
                </w:div>
                <w:div w:id="1635254771">
                  <w:marLeft w:val="0"/>
                  <w:marRight w:val="0"/>
                  <w:marTop w:val="0"/>
                  <w:marBottom w:val="0"/>
                  <w:divBdr>
                    <w:top w:val="none" w:sz="0" w:space="0" w:color="auto"/>
                    <w:left w:val="none" w:sz="0" w:space="0" w:color="auto"/>
                    <w:bottom w:val="none" w:sz="0" w:space="0" w:color="auto"/>
                    <w:right w:val="none" w:sz="0" w:space="0" w:color="auto"/>
                  </w:divBdr>
                </w:div>
                <w:div w:id="1133449681">
                  <w:marLeft w:val="0"/>
                  <w:marRight w:val="0"/>
                  <w:marTop w:val="0"/>
                  <w:marBottom w:val="0"/>
                  <w:divBdr>
                    <w:top w:val="none" w:sz="0" w:space="0" w:color="auto"/>
                    <w:left w:val="none" w:sz="0" w:space="0" w:color="auto"/>
                    <w:bottom w:val="none" w:sz="0" w:space="0" w:color="auto"/>
                    <w:right w:val="none" w:sz="0" w:space="0" w:color="auto"/>
                  </w:divBdr>
                </w:div>
                <w:div w:id="379011838">
                  <w:marLeft w:val="0"/>
                  <w:marRight w:val="0"/>
                  <w:marTop w:val="0"/>
                  <w:marBottom w:val="0"/>
                  <w:divBdr>
                    <w:top w:val="none" w:sz="0" w:space="0" w:color="auto"/>
                    <w:left w:val="none" w:sz="0" w:space="0" w:color="auto"/>
                    <w:bottom w:val="none" w:sz="0" w:space="0" w:color="auto"/>
                    <w:right w:val="none" w:sz="0" w:space="0" w:color="auto"/>
                  </w:divBdr>
                </w:div>
                <w:div w:id="556671865">
                  <w:marLeft w:val="0"/>
                  <w:marRight w:val="0"/>
                  <w:marTop w:val="0"/>
                  <w:marBottom w:val="0"/>
                  <w:divBdr>
                    <w:top w:val="none" w:sz="0" w:space="0" w:color="auto"/>
                    <w:left w:val="none" w:sz="0" w:space="0" w:color="auto"/>
                    <w:bottom w:val="none" w:sz="0" w:space="0" w:color="auto"/>
                    <w:right w:val="none" w:sz="0" w:space="0" w:color="auto"/>
                  </w:divBdr>
                </w:div>
                <w:div w:id="2044207809">
                  <w:marLeft w:val="0"/>
                  <w:marRight w:val="0"/>
                  <w:marTop w:val="0"/>
                  <w:marBottom w:val="0"/>
                  <w:divBdr>
                    <w:top w:val="none" w:sz="0" w:space="0" w:color="auto"/>
                    <w:left w:val="none" w:sz="0" w:space="0" w:color="auto"/>
                    <w:bottom w:val="none" w:sz="0" w:space="0" w:color="auto"/>
                    <w:right w:val="none" w:sz="0" w:space="0" w:color="auto"/>
                  </w:divBdr>
                </w:div>
                <w:div w:id="1228418277">
                  <w:marLeft w:val="0"/>
                  <w:marRight w:val="0"/>
                  <w:marTop w:val="0"/>
                  <w:marBottom w:val="0"/>
                  <w:divBdr>
                    <w:top w:val="none" w:sz="0" w:space="0" w:color="auto"/>
                    <w:left w:val="none" w:sz="0" w:space="0" w:color="auto"/>
                    <w:bottom w:val="none" w:sz="0" w:space="0" w:color="auto"/>
                    <w:right w:val="none" w:sz="0" w:space="0" w:color="auto"/>
                  </w:divBdr>
                </w:div>
                <w:div w:id="1518499763">
                  <w:marLeft w:val="0"/>
                  <w:marRight w:val="0"/>
                  <w:marTop w:val="0"/>
                  <w:marBottom w:val="0"/>
                  <w:divBdr>
                    <w:top w:val="none" w:sz="0" w:space="0" w:color="auto"/>
                    <w:left w:val="none" w:sz="0" w:space="0" w:color="auto"/>
                    <w:bottom w:val="none" w:sz="0" w:space="0" w:color="auto"/>
                    <w:right w:val="none" w:sz="0" w:space="0" w:color="auto"/>
                  </w:divBdr>
                </w:div>
                <w:div w:id="900755273">
                  <w:marLeft w:val="0"/>
                  <w:marRight w:val="0"/>
                  <w:marTop w:val="0"/>
                  <w:marBottom w:val="0"/>
                  <w:divBdr>
                    <w:top w:val="none" w:sz="0" w:space="0" w:color="auto"/>
                    <w:left w:val="none" w:sz="0" w:space="0" w:color="auto"/>
                    <w:bottom w:val="none" w:sz="0" w:space="0" w:color="auto"/>
                    <w:right w:val="none" w:sz="0" w:space="0" w:color="auto"/>
                  </w:divBdr>
                </w:div>
                <w:div w:id="2096441810">
                  <w:marLeft w:val="0"/>
                  <w:marRight w:val="0"/>
                  <w:marTop w:val="0"/>
                  <w:marBottom w:val="0"/>
                  <w:divBdr>
                    <w:top w:val="none" w:sz="0" w:space="0" w:color="auto"/>
                    <w:left w:val="none" w:sz="0" w:space="0" w:color="auto"/>
                    <w:bottom w:val="none" w:sz="0" w:space="0" w:color="auto"/>
                    <w:right w:val="none" w:sz="0" w:space="0" w:color="auto"/>
                  </w:divBdr>
                </w:div>
                <w:div w:id="1898009809">
                  <w:marLeft w:val="0"/>
                  <w:marRight w:val="0"/>
                  <w:marTop w:val="0"/>
                  <w:marBottom w:val="0"/>
                  <w:divBdr>
                    <w:top w:val="none" w:sz="0" w:space="0" w:color="auto"/>
                    <w:left w:val="none" w:sz="0" w:space="0" w:color="auto"/>
                    <w:bottom w:val="none" w:sz="0" w:space="0" w:color="auto"/>
                    <w:right w:val="none" w:sz="0" w:space="0" w:color="auto"/>
                  </w:divBdr>
                </w:div>
                <w:div w:id="169952343">
                  <w:marLeft w:val="0"/>
                  <w:marRight w:val="0"/>
                  <w:marTop w:val="0"/>
                  <w:marBottom w:val="0"/>
                  <w:divBdr>
                    <w:top w:val="none" w:sz="0" w:space="0" w:color="auto"/>
                    <w:left w:val="none" w:sz="0" w:space="0" w:color="auto"/>
                    <w:bottom w:val="none" w:sz="0" w:space="0" w:color="auto"/>
                    <w:right w:val="none" w:sz="0" w:space="0" w:color="auto"/>
                  </w:divBdr>
                </w:div>
                <w:div w:id="1468475439">
                  <w:marLeft w:val="0"/>
                  <w:marRight w:val="0"/>
                  <w:marTop w:val="0"/>
                  <w:marBottom w:val="0"/>
                  <w:divBdr>
                    <w:top w:val="none" w:sz="0" w:space="0" w:color="auto"/>
                    <w:left w:val="none" w:sz="0" w:space="0" w:color="auto"/>
                    <w:bottom w:val="none" w:sz="0" w:space="0" w:color="auto"/>
                    <w:right w:val="none" w:sz="0" w:space="0" w:color="auto"/>
                  </w:divBdr>
                </w:div>
                <w:div w:id="578830898">
                  <w:marLeft w:val="0"/>
                  <w:marRight w:val="0"/>
                  <w:marTop w:val="0"/>
                  <w:marBottom w:val="0"/>
                  <w:divBdr>
                    <w:top w:val="none" w:sz="0" w:space="0" w:color="auto"/>
                    <w:left w:val="none" w:sz="0" w:space="0" w:color="auto"/>
                    <w:bottom w:val="none" w:sz="0" w:space="0" w:color="auto"/>
                    <w:right w:val="none" w:sz="0" w:space="0" w:color="auto"/>
                  </w:divBdr>
                </w:div>
                <w:div w:id="512960228">
                  <w:marLeft w:val="0"/>
                  <w:marRight w:val="0"/>
                  <w:marTop w:val="0"/>
                  <w:marBottom w:val="0"/>
                  <w:divBdr>
                    <w:top w:val="none" w:sz="0" w:space="0" w:color="auto"/>
                    <w:left w:val="none" w:sz="0" w:space="0" w:color="auto"/>
                    <w:bottom w:val="none" w:sz="0" w:space="0" w:color="auto"/>
                    <w:right w:val="none" w:sz="0" w:space="0" w:color="auto"/>
                  </w:divBdr>
                </w:div>
                <w:div w:id="525949790">
                  <w:marLeft w:val="0"/>
                  <w:marRight w:val="0"/>
                  <w:marTop w:val="0"/>
                  <w:marBottom w:val="0"/>
                  <w:divBdr>
                    <w:top w:val="none" w:sz="0" w:space="0" w:color="auto"/>
                    <w:left w:val="none" w:sz="0" w:space="0" w:color="auto"/>
                    <w:bottom w:val="none" w:sz="0" w:space="0" w:color="auto"/>
                    <w:right w:val="none" w:sz="0" w:space="0" w:color="auto"/>
                  </w:divBdr>
                </w:div>
                <w:div w:id="1293710633">
                  <w:marLeft w:val="0"/>
                  <w:marRight w:val="0"/>
                  <w:marTop w:val="0"/>
                  <w:marBottom w:val="0"/>
                  <w:divBdr>
                    <w:top w:val="none" w:sz="0" w:space="0" w:color="auto"/>
                    <w:left w:val="none" w:sz="0" w:space="0" w:color="auto"/>
                    <w:bottom w:val="none" w:sz="0" w:space="0" w:color="auto"/>
                    <w:right w:val="none" w:sz="0" w:space="0" w:color="auto"/>
                  </w:divBdr>
                </w:div>
                <w:div w:id="1627926713">
                  <w:marLeft w:val="0"/>
                  <w:marRight w:val="0"/>
                  <w:marTop w:val="0"/>
                  <w:marBottom w:val="0"/>
                  <w:divBdr>
                    <w:top w:val="none" w:sz="0" w:space="0" w:color="auto"/>
                    <w:left w:val="none" w:sz="0" w:space="0" w:color="auto"/>
                    <w:bottom w:val="none" w:sz="0" w:space="0" w:color="auto"/>
                    <w:right w:val="none" w:sz="0" w:space="0" w:color="auto"/>
                  </w:divBdr>
                </w:div>
                <w:div w:id="1202061654">
                  <w:marLeft w:val="0"/>
                  <w:marRight w:val="0"/>
                  <w:marTop w:val="0"/>
                  <w:marBottom w:val="0"/>
                  <w:divBdr>
                    <w:top w:val="none" w:sz="0" w:space="0" w:color="auto"/>
                    <w:left w:val="none" w:sz="0" w:space="0" w:color="auto"/>
                    <w:bottom w:val="none" w:sz="0" w:space="0" w:color="auto"/>
                    <w:right w:val="none" w:sz="0" w:space="0" w:color="auto"/>
                  </w:divBdr>
                </w:div>
                <w:div w:id="1158611195">
                  <w:marLeft w:val="0"/>
                  <w:marRight w:val="0"/>
                  <w:marTop w:val="0"/>
                  <w:marBottom w:val="0"/>
                  <w:divBdr>
                    <w:top w:val="none" w:sz="0" w:space="0" w:color="auto"/>
                    <w:left w:val="none" w:sz="0" w:space="0" w:color="auto"/>
                    <w:bottom w:val="none" w:sz="0" w:space="0" w:color="auto"/>
                    <w:right w:val="none" w:sz="0" w:space="0" w:color="auto"/>
                  </w:divBdr>
                </w:div>
                <w:div w:id="548808266">
                  <w:marLeft w:val="0"/>
                  <w:marRight w:val="0"/>
                  <w:marTop w:val="0"/>
                  <w:marBottom w:val="0"/>
                  <w:divBdr>
                    <w:top w:val="none" w:sz="0" w:space="0" w:color="auto"/>
                    <w:left w:val="none" w:sz="0" w:space="0" w:color="auto"/>
                    <w:bottom w:val="none" w:sz="0" w:space="0" w:color="auto"/>
                    <w:right w:val="none" w:sz="0" w:space="0" w:color="auto"/>
                  </w:divBdr>
                </w:div>
                <w:div w:id="2073308011">
                  <w:marLeft w:val="0"/>
                  <w:marRight w:val="0"/>
                  <w:marTop w:val="0"/>
                  <w:marBottom w:val="0"/>
                  <w:divBdr>
                    <w:top w:val="none" w:sz="0" w:space="0" w:color="auto"/>
                    <w:left w:val="none" w:sz="0" w:space="0" w:color="auto"/>
                    <w:bottom w:val="none" w:sz="0" w:space="0" w:color="auto"/>
                    <w:right w:val="none" w:sz="0" w:space="0" w:color="auto"/>
                  </w:divBdr>
                </w:div>
                <w:div w:id="1018849878">
                  <w:marLeft w:val="0"/>
                  <w:marRight w:val="0"/>
                  <w:marTop w:val="0"/>
                  <w:marBottom w:val="0"/>
                  <w:divBdr>
                    <w:top w:val="none" w:sz="0" w:space="0" w:color="auto"/>
                    <w:left w:val="none" w:sz="0" w:space="0" w:color="auto"/>
                    <w:bottom w:val="none" w:sz="0" w:space="0" w:color="auto"/>
                    <w:right w:val="none" w:sz="0" w:space="0" w:color="auto"/>
                  </w:divBdr>
                </w:div>
                <w:div w:id="123667678">
                  <w:marLeft w:val="0"/>
                  <w:marRight w:val="0"/>
                  <w:marTop w:val="0"/>
                  <w:marBottom w:val="0"/>
                  <w:divBdr>
                    <w:top w:val="none" w:sz="0" w:space="0" w:color="auto"/>
                    <w:left w:val="none" w:sz="0" w:space="0" w:color="auto"/>
                    <w:bottom w:val="none" w:sz="0" w:space="0" w:color="auto"/>
                    <w:right w:val="none" w:sz="0" w:space="0" w:color="auto"/>
                  </w:divBdr>
                </w:div>
                <w:div w:id="803156567">
                  <w:marLeft w:val="0"/>
                  <w:marRight w:val="0"/>
                  <w:marTop w:val="0"/>
                  <w:marBottom w:val="0"/>
                  <w:divBdr>
                    <w:top w:val="none" w:sz="0" w:space="0" w:color="auto"/>
                    <w:left w:val="none" w:sz="0" w:space="0" w:color="auto"/>
                    <w:bottom w:val="none" w:sz="0" w:space="0" w:color="auto"/>
                    <w:right w:val="none" w:sz="0" w:space="0" w:color="auto"/>
                  </w:divBdr>
                </w:div>
                <w:div w:id="1033001094">
                  <w:marLeft w:val="0"/>
                  <w:marRight w:val="0"/>
                  <w:marTop w:val="0"/>
                  <w:marBottom w:val="0"/>
                  <w:divBdr>
                    <w:top w:val="none" w:sz="0" w:space="0" w:color="auto"/>
                    <w:left w:val="none" w:sz="0" w:space="0" w:color="auto"/>
                    <w:bottom w:val="none" w:sz="0" w:space="0" w:color="auto"/>
                    <w:right w:val="none" w:sz="0" w:space="0" w:color="auto"/>
                  </w:divBdr>
                </w:div>
                <w:div w:id="539393061">
                  <w:marLeft w:val="0"/>
                  <w:marRight w:val="0"/>
                  <w:marTop w:val="0"/>
                  <w:marBottom w:val="0"/>
                  <w:divBdr>
                    <w:top w:val="none" w:sz="0" w:space="0" w:color="auto"/>
                    <w:left w:val="none" w:sz="0" w:space="0" w:color="auto"/>
                    <w:bottom w:val="none" w:sz="0" w:space="0" w:color="auto"/>
                    <w:right w:val="none" w:sz="0" w:space="0" w:color="auto"/>
                  </w:divBdr>
                </w:div>
                <w:div w:id="1382438072">
                  <w:marLeft w:val="0"/>
                  <w:marRight w:val="0"/>
                  <w:marTop w:val="0"/>
                  <w:marBottom w:val="0"/>
                  <w:divBdr>
                    <w:top w:val="none" w:sz="0" w:space="0" w:color="auto"/>
                    <w:left w:val="none" w:sz="0" w:space="0" w:color="auto"/>
                    <w:bottom w:val="none" w:sz="0" w:space="0" w:color="auto"/>
                    <w:right w:val="none" w:sz="0" w:space="0" w:color="auto"/>
                  </w:divBdr>
                </w:div>
                <w:div w:id="1124158803">
                  <w:marLeft w:val="0"/>
                  <w:marRight w:val="0"/>
                  <w:marTop w:val="0"/>
                  <w:marBottom w:val="0"/>
                  <w:divBdr>
                    <w:top w:val="none" w:sz="0" w:space="0" w:color="auto"/>
                    <w:left w:val="none" w:sz="0" w:space="0" w:color="auto"/>
                    <w:bottom w:val="none" w:sz="0" w:space="0" w:color="auto"/>
                    <w:right w:val="none" w:sz="0" w:space="0" w:color="auto"/>
                  </w:divBdr>
                </w:div>
                <w:div w:id="69161335">
                  <w:marLeft w:val="0"/>
                  <w:marRight w:val="0"/>
                  <w:marTop w:val="0"/>
                  <w:marBottom w:val="0"/>
                  <w:divBdr>
                    <w:top w:val="none" w:sz="0" w:space="0" w:color="auto"/>
                    <w:left w:val="none" w:sz="0" w:space="0" w:color="auto"/>
                    <w:bottom w:val="none" w:sz="0" w:space="0" w:color="auto"/>
                    <w:right w:val="none" w:sz="0" w:space="0" w:color="auto"/>
                  </w:divBdr>
                </w:div>
                <w:div w:id="1514878512">
                  <w:marLeft w:val="0"/>
                  <w:marRight w:val="0"/>
                  <w:marTop w:val="0"/>
                  <w:marBottom w:val="0"/>
                  <w:divBdr>
                    <w:top w:val="none" w:sz="0" w:space="0" w:color="auto"/>
                    <w:left w:val="none" w:sz="0" w:space="0" w:color="auto"/>
                    <w:bottom w:val="none" w:sz="0" w:space="0" w:color="auto"/>
                    <w:right w:val="none" w:sz="0" w:space="0" w:color="auto"/>
                  </w:divBdr>
                </w:div>
                <w:div w:id="1882785907">
                  <w:marLeft w:val="0"/>
                  <w:marRight w:val="0"/>
                  <w:marTop w:val="0"/>
                  <w:marBottom w:val="0"/>
                  <w:divBdr>
                    <w:top w:val="none" w:sz="0" w:space="0" w:color="auto"/>
                    <w:left w:val="none" w:sz="0" w:space="0" w:color="auto"/>
                    <w:bottom w:val="none" w:sz="0" w:space="0" w:color="auto"/>
                    <w:right w:val="none" w:sz="0" w:space="0" w:color="auto"/>
                  </w:divBdr>
                </w:div>
                <w:div w:id="697655489">
                  <w:marLeft w:val="0"/>
                  <w:marRight w:val="0"/>
                  <w:marTop w:val="0"/>
                  <w:marBottom w:val="0"/>
                  <w:divBdr>
                    <w:top w:val="none" w:sz="0" w:space="0" w:color="auto"/>
                    <w:left w:val="none" w:sz="0" w:space="0" w:color="auto"/>
                    <w:bottom w:val="none" w:sz="0" w:space="0" w:color="auto"/>
                    <w:right w:val="none" w:sz="0" w:space="0" w:color="auto"/>
                  </w:divBdr>
                </w:div>
                <w:div w:id="1882399605">
                  <w:marLeft w:val="0"/>
                  <w:marRight w:val="0"/>
                  <w:marTop w:val="0"/>
                  <w:marBottom w:val="0"/>
                  <w:divBdr>
                    <w:top w:val="none" w:sz="0" w:space="0" w:color="auto"/>
                    <w:left w:val="none" w:sz="0" w:space="0" w:color="auto"/>
                    <w:bottom w:val="none" w:sz="0" w:space="0" w:color="auto"/>
                    <w:right w:val="none" w:sz="0" w:space="0" w:color="auto"/>
                  </w:divBdr>
                </w:div>
                <w:div w:id="1069840895">
                  <w:marLeft w:val="0"/>
                  <w:marRight w:val="0"/>
                  <w:marTop w:val="0"/>
                  <w:marBottom w:val="0"/>
                  <w:divBdr>
                    <w:top w:val="none" w:sz="0" w:space="0" w:color="auto"/>
                    <w:left w:val="none" w:sz="0" w:space="0" w:color="auto"/>
                    <w:bottom w:val="none" w:sz="0" w:space="0" w:color="auto"/>
                    <w:right w:val="none" w:sz="0" w:space="0" w:color="auto"/>
                  </w:divBdr>
                </w:div>
                <w:div w:id="1311787489">
                  <w:marLeft w:val="0"/>
                  <w:marRight w:val="0"/>
                  <w:marTop w:val="0"/>
                  <w:marBottom w:val="0"/>
                  <w:divBdr>
                    <w:top w:val="none" w:sz="0" w:space="0" w:color="auto"/>
                    <w:left w:val="none" w:sz="0" w:space="0" w:color="auto"/>
                    <w:bottom w:val="none" w:sz="0" w:space="0" w:color="auto"/>
                    <w:right w:val="none" w:sz="0" w:space="0" w:color="auto"/>
                  </w:divBdr>
                </w:div>
                <w:div w:id="1266814463">
                  <w:marLeft w:val="0"/>
                  <w:marRight w:val="0"/>
                  <w:marTop w:val="0"/>
                  <w:marBottom w:val="0"/>
                  <w:divBdr>
                    <w:top w:val="none" w:sz="0" w:space="0" w:color="auto"/>
                    <w:left w:val="none" w:sz="0" w:space="0" w:color="auto"/>
                    <w:bottom w:val="none" w:sz="0" w:space="0" w:color="auto"/>
                    <w:right w:val="none" w:sz="0" w:space="0" w:color="auto"/>
                  </w:divBdr>
                </w:div>
                <w:div w:id="1982685431">
                  <w:marLeft w:val="0"/>
                  <w:marRight w:val="0"/>
                  <w:marTop w:val="0"/>
                  <w:marBottom w:val="0"/>
                  <w:divBdr>
                    <w:top w:val="none" w:sz="0" w:space="0" w:color="auto"/>
                    <w:left w:val="none" w:sz="0" w:space="0" w:color="auto"/>
                    <w:bottom w:val="none" w:sz="0" w:space="0" w:color="auto"/>
                    <w:right w:val="none" w:sz="0" w:space="0" w:color="auto"/>
                  </w:divBdr>
                </w:div>
                <w:div w:id="345794706">
                  <w:marLeft w:val="0"/>
                  <w:marRight w:val="0"/>
                  <w:marTop w:val="0"/>
                  <w:marBottom w:val="0"/>
                  <w:divBdr>
                    <w:top w:val="none" w:sz="0" w:space="0" w:color="auto"/>
                    <w:left w:val="none" w:sz="0" w:space="0" w:color="auto"/>
                    <w:bottom w:val="none" w:sz="0" w:space="0" w:color="auto"/>
                    <w:right w:val="none" w:sz="0" w:space="0" w:color="auto"/>
                  </w:divBdr>
                </w:div>
                <w:div w:id="1247349733">
                  <w:marLeft w:val="0"/>
                  <w:marRight w:val="0"/>
                  <w:marTop w:val="0"/>
                  <w:marBottom w:val="0"/>
                  <w:divBdr>
                    <w:top w:val="none" w:sz="0" w:space="0" w:color="auto"/>
                    <w:left w:val="none" w:sz="0" w:space="0" w:color="auto"/>
                    <w:bottom w:val="none" w:sz="0" w:space="0" w:color="auto"/>
                    <w:right w:val="none" w:sz="0" w:space="0" w:color="auto"/>
                  </w:divBdr>
                </w:div>
                <w:div w:id="1815829823">
                  <w:marLeft w:val="0"/>
                  <w:marRight w:val="0"/>
                  <w:marTop w:val="0"/>
                  <w:marBottom w:val="0"/>
                  <w:divBdr>
                    <w:top w:val="none" w:sz="0" w:space="0" w:color="auto"/>
                    <w:left w:val="none" w:sz="0" w:space="0" w:color="auto"/>
                    <w:bottom w:val="none" w:sz="0" w:space="0" w:color="auto"/>
                    <w:right w:val="none" w:sz="0" w:space="0" w:color="auto"/>
                  </w:divBdr>
                </w:div>
                <w:div w:id="1799640241">
                  <w:marLeft w:val="0"/>
                  <w:marRight w:val="0"/>
                  <w:marTop w:val="0"/>
                  <w:marBottom w:val="0"/>
                  <w:divBdr>
                    <w:top w:val="none" w:sz="0" w:space="0" w:color="auto"/>
                    <w:left w:val="none" w:sz="0" w:space="0" w:color="auto"/>
                    <w:bottom w:val="none" w:sz="0" w:space="0" w:color="auto"/>
                    <w:right w:val="none" w:sz="0" w:space="0" w:color="auto"/>
                  </w:divBdr>
                </w:div>
                <w:div w:id="907763627">
                  <w:marLeft w:val="0"/>
                  <w:marRight w:val="0"/>
                  <w:marTop w:val="0"/>
                  <w:marBottom w:val="0"/>
                  <w:divBdr>
                    <w:top w:val="none" w:sz="0" w:space="0" w:color="auto"/>
                    <w:left w:val="none" w:sz="0" w:space="0" w:color="auto"/>
                    <w:bottom w:val="none" w:sz="0" w:space="0" w:color="auto"/>
                    <w:right w:val="none" w:sz="0" w:space="0" w:color="auto"/>
                  </w:divBdr>
                </w:div>
                <w:div w:id="1437401798">
                  <w:marLeft w:val="0"/>
                  <w:marRight w:val="0"/>
                  <w:marTop w:val="0"/>
                  <w:marBottom w:val="0"/>
                  <w:divBdr>
                    <w:top w:val="none" w:sz="0" w:space="0" w:color="auto"/>
                    <w:left w:val="none" w:sz="0" w:space="0" w:color="auto"/>
                    <w:bottom w:val="none" w:sz="0" w:space="0" w:color="auto"/>
                    <w:right w:val="none" w:sz="0" w:space="0" w:color="auto"/>
                  </w:divBdr>
                </w:div>
                <w:div w:id="2089838886">
                  <w:marLeft w:val="0"/>
                  <w:marRight w:val="0"/>
                  <w:marTop w:val="0"/>
                  <w:marBottom w:val="0"/>
                  <w:divBdr>
                    <w:top w:val="none" w:sz="0" w:space="0" w:color="auto"/>
                    <w:left w:val="none" w:sz="0" w:space="0" w:color="auto"/>
                    <w:bottom w:val="none" w:sz="0" w:space="0" w:color="auto"/>
                    <w:right w:val="none" w:sz="0" w:space="0" w:color="auto"/>
                  </w:divBdr>
                </w:div>
                <w:div w:id="2009014884">
                  <w:marLeft w:val="0"/>
                  <w:marRight w:val="0"/>
                  <w:marTop w:val="0"/>
                  <w:marBottom w:val="0"/>
                  <w:divBdr>
                    <w:top w:val="none" w:sz="0" w:space="0" w:color="auto"/>
                    <w:left w:val="none" w:sz="0" w:space="0" w:color="auto"/>
                    <w:bottom w:val="none" w:sz="0" w:space="0" w:color="auto"/>
                    <w:right w:val="none" w:sz="0" w:space="0" w:color="auto"/>
                  </w:divBdr>
                </w:div>
                <w:div w:id="1605766048">
                  <w:marLeft w:val="0"/>
                  <w:marRight w:val="0"/>
                  <w:marTop w:val="0"/>
                  <w:marBottom w:val="0"/>
                  <w:divBdr>
                    <w:top w:val="none" w:sz="0" w:space="0" w:color="auto"/>
                    <w:left w:val="none" w:sz="0" w:space="0" w:color="auto"/>
                    <w:bottom w:val="none" w:sz="0" w:space="0" w:color="auto"/>
                    <w:right w:val="none" w:sz="0" w:space="0" w:color="auto"/>
                  </w:divBdr>
                </w:div>
                <w:div w:id="347829668">
                  <w:marLeft w:val="0"/>
                  <w:marRight w:val="0"/>
                  <w:marTop w:val="0"/>
                  <w:marBottom w:val="0"/>
                  <w:divBdr>
                    <w:top w:val="none" w:sz="0" w:space="0" w:color="auto"/>
                    <w:left w:val="none" w:sz="0" w:space="0" w:color="auto"/>
                    <w:bottom w:val="none" w:sz="0" w:space="0" w:color="auto"/>
                    <w:right w:val="none" w:sz="0" w:space="0" w:color="auto"/>
                  </w:divBdr>
                </w:div>
                <w:div w:id="813331014">
                  <w:marLeft w:val="0"/>
                  <w:marRight w:val="0"/>
                  <w:marTop w:val="0"/>
                  <w:marBottom w:val="0"/>
                  <w:divBdr>
                    <w:top w:val="none" w:sz="0" w:space="0" w:color="auto"/>
                    <w:left w:val="none" w:sz="0" w:space="0" w:color="auto"/>
                    <w:bottom w:val="none" w:sz="0" w:space="0" w:color="auto"/>
                    <w:right w:val="none" w:sz="0" w:space="0" w:color="auto"/>
                  </w:divBdr>
                </w:div>
                <w:div w:id="480388206">
                  <w:marLeft w:val="0"/>
                  <w:marRight w:val="0"/>
                  <w:marTop w:val="0"/>
                  <w:marBottom w:val="0"/>
                  <w:divBdr>
                    <w:top w:val="none" w:sz="0" w:space="0" w:color="auto"/>
                    <w:left w:val="none" w:sz="0" w:space="0" w:color="auto"/>
                    <w:bottom w:val="none" w:sz="0" w:space="0" w:color="auto"/>
                    <w:right w:val="none" w:sz="0" w:space="0" w:color="auto"/>
                  </w:divBdr>
                </w:div>
                <w:div w:id="841504219">
                  <w:marLeft w:val="0"/>
                  <w:marRight w:val="0"/>
                  <w:marTop w:val="0"/>
                  <w:marBottom w:val="0"/>
                  <w:divBdr>
                    <w:top w:val="none" w:sz="0" w:space="0" w:color="auto"/>
                    <w:left w:val="none" w:sz="0" w:space="0" w:color="auto"/>
                    <w:bottom w:val="none" w:sz="0" w:space="0" w:color="auto"/>
                    <w:right w:val="none" w:sz="0" w:space="0" w:color="auto"/>
                  </w:divBdr>
                </w:div>
                <w:div w:id="1669017016">
                  <w:marLeft w:val="0"/>
                  <w:marRight w:val="0"/>
                  <w:marTop w:val="0"/>
                  <w:marBottom w:val="0"/>
                  <w:divBdr>
                    <w:top w:val="none" w:sz="0" w:space="0" w:color="auto"/>
                    <w:left w:val="none" w:sz="0" w:space="0" w:color="auto"/>
                    <w:bottom w:val="none" w:sz="0" w:space="0" w:color="auto"/>
                    <w:right w:val="none" w:sz="0" w:space="0" w:color="auto"/>
                  </w:divBdr>
                </w:div>
                <w:div w:id="190456879">
                  <w:marLeft w:val="0"/>
                  <w:marRight w:val="0"/>
                  <w:marTop w:val="0"/>
                  <w:marBottom w:val="0"/>
                  <w:divBdr>
                    <w:top w:val="none" w:sz="0" w:space="0" w:color="auto"/>
                    <w:left w:val="none" w:sz="0" w:space="0" w:color="auto"/>
                    <w:bottom w:val="none" w:sz="0" w:space="0" w:color="auto"/>
                    <w:right w:val="none" w:sz="0" w:space="0" w:color="auto"/>
                  </w:divBdr>
                </w:div>
                <w:div w:id="828864348">
                  <w:marLeft w:val="0"/>
                  <w:marRight w:val="0"/>
                  <w:marTop w:val="0"/>
                  <w:marBottom w:val="0"/>
                  <w:divBdr>
                    <w:top w:val="none" w:sz="0" w:space="0" w:color="auto"/>
                    <w:left w:val="none" w:sz="0" w:space="0" w:color="auto"/>
                    <w:bottom w:val="none" w:sz="0" w:space="0" w:color="auto"/>
                    <w:right w:val="none" w:sz="0" w:space="0" w:color="auto"/>
                  </w:divBdr>
                </w:div>
                <w:div w:id="657080554">
                  <w:marLeft w:val="0"/>
                  <w:marRight w:val="0"/>
                  <w:marTop w:val="0"/>
                  <w:marBottom w:val="0"/>
                  <w:divBdr>
                    <w:top w:val="none" w:sz="0" w:space="0" w:color="auto"/>
                    <w:left w:val="none" w:sz="0" w:space="0" w:color="auto"/>
                    <w:bottom w:val="none" w:sz="0" w:space="0" w:color="auto"/>
                    <w:right w:val="none" w:sz="0" w:space="0" w:color="auto"/>
                  </w:divBdr>
                </w:div>
                <w:div w:id="1563131652">
                  <w:marLeft w:val="0"/>
                  <w:marRight w:val="0"/>
                  <w:marTop w:val="0"/>
                  <w:marBottom w:val="0"/>
                  <w:divBdr>
                    <w:top w:val="none" w:sz="0" w:space="0" w:color="auto"/>
                    <w:left w:val="none" w:sz="0" w:space="0" w:color="auto"/>
                    <w:bottom w:val="none" w:sz="0" w:space="0" w:color="auto"/>
                    <w:right w:val="none" w:sz="0" w:space="0" w:color="auto"/>
                  </w:divBdr>
                </w:div>
                <w:div w:id="1707367580">
                  <w:marLeft w:val="0"/>
                  <w:marRight w:val="0"/>
                  <w:marTop w:val="0"/>
                  <w:marBottom w:val="0"/>
                  <w:divBdr>
                    <w:top w:val="none" w:sz="0" w:space="0" w:color="auto"/>
                    <w:left w:val="none" w:sz="0" w:space="0" w:color="auto"/>
                    <w:bottom w:val="none" w:sz="0" w:space="0" w:color="auto"/>
                    <w:right w:val="none" w:sz="0" w:space="0" w:color="auto"/>
                  </w:divBdr>
                </w:div>
                <w:div w:id="16393739">
                  <w:marLeft w:val="0"/>
                  <w:marRight w:val="0"/>
                  <w:marTop w:val="0"/>
                  <w:marBottom w:val="0"/>
                  <w:divBdr>
                    <w:top w:val="none" w:sz="0" w:space="0" w:color="auto"/>
                    <w:left w:val="none" w:sz="0" w:space="0" w:color="auto"/>
                    <w:bottom w:val="none" w:sz="0" w:space="0" w:color="auto"/>
                    <w:right w:val="none" w:sz="0" w:space="0" w:color="auto"/>
                  </w:divBdr>
                </w:div>
                <w:div w:id="104813956">
                  <w:marLeft w:val="0"/>
                  <w:marRight w:val="0"/>
                  <w:marTop w:val="0"/>
                  <w:marBottom w:val="0"/>
                  <w:divBdr>
                    <w:top w:val="none" w:sz="0" w:space="0" w:color="auto"/>
                    <w:left w:val="none" w:sz="0" w:space="0" w:color="auto"/>
                    <w:bottom w:val="none" w:sz="0" w:space="0" w:color="auto"/>
                    <w:right w:val="none" w:sz="0" w:space="0" w:color="auto"/>
                  </w:divBdr>
                </w:div>
                <w:div w:id="1436557462">
                  <w:marLeft w:val="0"/>
                  <w:marRight w:val="0"/>
                  <w:marTop w:val="0"/>
                  <w:marBottom w:val="0"/>
                  <w:divBdr>
                    <w:top w:val="none" w:sz="0" w:space="0" w:color="auto"/>
                    <w:left w:val="none" w:sz="0" w:space="0" w:color="auto"/>
                    <w:bottom w:val="none" w:sz="0" w:space="0" w:color="auto"/>
                    <w:right w:val="none" w:sz="0" w:space="0" w:color="auto"/>
                  </w:divBdr>
                </w:div>
                <w:div w:id="851458578">
                  <w:marLeft w:val="0"/>
                  <w:marRight w:val="0"/>
                  <w:marTop w:val="0"/>
                  <w:marBottom w:val="0"/>
                  <w:divBdr>
                    <w:top w:val="none" w:sz="0" w:space="0" w:color="auto"/>
                    <w:left w:val="none" w:sz="0" w:space="0" w:color="auto"/>
                    <w:bottom w:val="none" w:sz="0" w:space="0" w:color="auto"/>
                    <w:right w:val="none" w:sz="0" w:space="0" w:color="auto"/>
                  </w:divBdr>
                </w:div>
                <w:div w:id="1811435699">
                  <w:marLeft w:val="0"/>
                  <w:marRight w:val="0"/>
                  <w:marTop w:val="0"/>
                  <w:marBottom w:val="0"/>
                  <w:divBdr>
                    <w:top w:val="none" w:sz="0" w:space="0" w:color="auto"/>
                    <w:left w:val="none" w:sz="0" w:space="0" w:color="auto"/>
                    <w:bottom w:val="none" w:sz="0" w:space="0" w:color="auto"/>
                    <w:right w:val="none" w:sz="0" w:space="0" w:color="auto"/>
                  </w:divBdr>
                </w:div>
                <w:div w:id="243952258">
                  <w:marLeft w:val="0"/>
                  <w:marRight w:val="0"/>
                  <w:marTop w:val="0"/>
                  <w:marBottom w:val="0"/>
                  <w:divBdr>
                    <w:top w:val="none" w:sz="0" w:space="0" w:color="auto"/>
                    <w:left w:val="none" w:sz="0" w:space="0" w:color="auto"/>
                    <w:bottom w:val="none" w:sz="0" w:space="0" w:color="auto"/>
                    <w:right w:val="none" w:sz="0" w:space="0" w:color="auto"/>
                  </w:divBdr>
                </w:div>
                <w:div w:id="895748353">
                  <w:marLeft w:val="0"/>
                  <w:marRight w:val="0"/>
                  <w:marTop w:val="0"/>
                  <w:marBottom w:val="0"/>
                  <w:divBdr>
                    <w:top w:val="none" w:sz="0" w:space="0" w:color="auto"/>
                    <w:left w:val="none" w:sz="0" w:space="0" w:color="auto"/>
                    <w:bottom w:val="none" w:sz="0" w:space="0" w:color="auto"/>
                    <w:right w:val="none" w:sz="0" w:space="0" w:color="auto"/>
                  </w:divBdr>
                </w:div>
                <w:div w:id="1825269573">
                  <w:marLeft w:val="0"/>
                  <w:marRight w:val="0"/>
                  <w:marTop w:val="0"/>
                  <w:marBottom w:val="0"/>
                  <w:divBdr>
                    <w:top w:val="none" w:sz="0" w:space="0" w:color="auto"/>
                    <w:left w:val="none" w:sz="0" w:space="0" w:color="auto"/>
                    <w:bottom w:val="none" w:sz="0" w:space="0" w:color="auto"/>
                    <w:right w:val="none" w:sz="0" w:space="0" w:color="auto"/>
                  </w:divBdr>
                </w:div>
                <w:div w:id="1739285834">
                  <w:marLeft w:val="0"/>
                  <w:marRight w:val="0"/>
                  <w:marTop w:val="0"/>
                  <w:marBottom w:val="0"/>
                  <w:divBdr>
                    <w:top w:val="none" w:sz="0" w:space="0" w:color="auto"/>
                    <w:left w:val="none" w:sz="0" w:space="0" w:color="auto"/>
                    <w:bottom w:val="none" w:sz="0" w:space="0" w:color="auto"/>
                    <w:right w:val="none" w:sz="0" w:space="0" w:color="auto"/>
                  </w:divBdr>
                </w:div>
                <w:div w:id="1569606694">
                  <w:marLeft w:val="0"/>
                  <w:marRight w:val="0"/>
                  <w:marTop w:val="0"/>
                  <w:marBottom w:val="0"/>
                  <w:divBdr>
                    <w:top w:val="none" w:sz="0" w:space="0" w:color="auto"/>
                    <w:left w:val="none" w:sz="0" w:space="0" w:color="auto"/>
                    <w:bottom w:val="none" w:sz="0" w:space="0" w:color="auto"/>
                    <w:right w:val="none" w:sz="0" w:space="0" w:color="auto"/>
                  </w:divBdr>
                </w:div>
                <w:div w:id="1498959635">
                  <w:marLeft w:val="0"/>
                  <w:marRight w:val="0"/>
                  <w:marTop w:val="0"/>
                  <w:marBottom w:val="0"/>
                  <w:divBdr>
                    <w:top w:val="none" w:sz="0" w:space="0" w:color="auto"/>
                    <w:left w:val="none" w:sz="0" w:space="0" w:color="auto"/>
                    <w:bottom w:val="none" w:sz="0" w:space="0" w:color="auto"/>
                    <w:right w:val="none" w:sz="0" w:space="0" w:color="auto"/>
                  </w:divBdr>
                </w:div>
                <w:div w:id="6041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9128">
          <w:marLeft w:val="0"/>
          <w:marRight w:val="0"/>
          <w:marTop w:val="0"/>
          <w:marBottom w:val="0"/>
          <w:divBdr>
            <w:top w:val="none" w:sz="0" w:space="0" w:color="auto"/>
            <w:left w:val="none" w:sz="0" w:space="0" w:color="auto"/>
            <w:bottom w:val="none" w:sz="0" w:space="0" w:color="auto"/>
            <w:right w:val="none" w:sz="0" w:space="0" w:color="auto"/>
          </w:divBdr>
        </w:div>
        <w:div w:id="1675917976">
          <w:marLeft w:val="0"/>
          <w:marRight w:val="0"/>
          <w:marTop w:val="0"/>
          <w:marBottom w:val="0"/>
          <w:divBdr>
            <w:top w:val="none" w:sz="0" w:space="0" w:color="auto"/>
            <w:left w:val="none" w:sz="0" w:space="0" w:color="auto"/>
            <w:bottom w:val="none" w:sz="0" w:space="0" w:color="auto"/>
            <w:right w:val="none" w:sz="0" w:space="0" w:color="auto"/>
          </w:divBdr>
        </w:div>
        <w:div w:id="1490242881">
          <w:marLeft w:val="0"/>
          <w:marRight w:val="0"/>
          <w:marTop w:val="0"/>
          <w:marBottom w:val="0"/>
          <w:divBdr>
            <w:top w:val="none" w:sz="0" w:space="0" w:color="auto"/>
            <w:left w:val="none" w:sz="0" w:space="0" w:color="auto"/>
            <w:bottom w:val="none" w:sz="0" w:space="0" w:color="auto"/>
            <w:right w:val="none" w:sz="0" w:space="0" w:color="auto"/>
          </w:divBdr>
        </w:div>
        <w:div w:id="1295522224">
          <w:marLeft w:val="0"/>
          <w:marRight w:val="0"/>
          <w:marTop w:val="0"/>
          <w:marBottom w:val="0"/>
          <w:divBdr>
            <w:top w:val="none" w:sz="0" w:space="0" w:color="auto"/>
            <w:left w:val="none" w:sz="0" w:space="0" w:color="auto"/>
            <w:bottom w:val="none" w:sz="0" w:space="0" w:color="auto"/>
            <w:right w:val="none" w:sz="0" w:space="0" w:color="auto"/>
          </w:divBdr>
        </w:div>
        <w:div w:id="2044163643">
          <w:marLeft w:val="0"/>
          <w:marRight w:val="0"/>
          <w:marTop w:val="0"/>
          <w:marBottom w:val="0"/>
          <w:divBdr>
            <w:top w:val="none" w:sz="0" w:space="0" w:color="auto"/>
            <w:left w:val="none" w:sz="0" w:space="0" w:color="auto"/>
            <w:bottom w:val="none" w:sz="0" w:space="0" w:color="auto"/>
            <w:right w:val="none" w:sz="0" w:space="0" w:color="auto"/>
          </w:divBdr>
        </w:div>
        <w:div w:id="1870484426">
          <w:marLeft w:val="0"/>
          <w:marRight w:val="0"/>
          <w:marTop w:val="0"/>
          <w:marBottom w:val="0"/>
          <w:divBdr>
            <w:top w:val="none" w:sz="0" w:space="0" w:color="auto"/>
            <w:left w:val="none" w:sz="0" w:space="0" w:color="auto"/>
            <w:bottom w:val="none" w:sz="0" w:space="0" w:color="auto"/>
            <w:right w:val="none" w:sz="0" w:space="0" w:color="auto"/>
          </w:divBdr>
        </w:div>
        <w:div w:id="114374647">
          <w:marLeft w:val="0"/>
          <w:marRight w:val="0"/>
          <w:marTop w:val="0"/>
          <w:marBottom w:val="0"/>
          <w:divBdr>
            <w:top w:val="none" w:sz="0" w:space="0" w:color="auto"/>
            <w:left w:val="none" w:sz="0" w:space="0" w:color="auto"/>
            <w:bottom w:val="none" w:sz="0" w:space="0" w:color="auto"/>
            <w:right w:val="none" w:sz="0" w:space="0" w:color="auto"/>
          </w:divBdr>
        </w:div>
        <w:div w:id="121004690">
          <w:marLeft w:val="0"/>
          <w:marRight w:val="0"/>
          <w:marTop w:val="0"/>
          <w:marBottom w:val="0"/>
          <w:divBdr>
            <w:top w:val="none" w:sz="0" w:space="0" w:color="auto"/>
            <w:left w:val="none" w:sz="0" w:space="0" w:color="auto"/>
            <w:bottom w:val="none" w:sz="0" w:space="0" w:color="auto"/>
            <w:right w:val="none" w:sz="0" w:space="0" w:color="auto"/>
          </w:divBdr>
        </w:div>
        <w:div w:id="746613755">
          <w:marLeft w:val="0"/>
          <w:marRight w:val="0"/>
          <w:marTop w:val="0"/>
          <w:marBottom w:val="0"/>
          <w:divBdr>
            <w:top w:val="none" w:sz="0" w:space="0" w:color="auto"/>
            <w:left w:val="none" w:sz="0" w:space="0" w:color="auto"/>
            <w:bottom w:val="none" w:sz="0" w:space="0" w:color="auto"/>
            <w:right w:val="none" w:sz="0" w:space="0" w:color="auto"/>
          </w:divBdr>
        </w:div>
        <w:div w:id="292515941">
          <w:marLeft w:val="0"/>
          <w:marRight w:val="0"/>
          <w:marTop w:val="0"/>
          <w:marBottom w:val="0"/>
          <w:divBdr>
            <w:top w:val="none" w:sz="0" w:space="0" w:color="auto"/>
            <w:left w:val="none" w:sz="0" w:space="0" w:color="auto"/>
            <w:bottom w:val="none" w:sz="0" w:space="0" w:color="auto"/>
            <w:right w:val="none" w:sz="0" w:space="0" w:color="auto"/>
          </w:divBdr>
        </w:div>
        <w:div w:id="1966815045">
          <w:marLeft w:val="0"/>
          <w:marRight w:val="0"/>
          <w:marTop w:val="0"/>
          <w:marBottom w:val="0"/>
          <w:divBdr>
            <w:top w:val="none" w:sz="0" w:space="0" w:color="auto"/>
            <w:left w:val="none" w:sz="0" w:space="0" w:color="auto"/>
            <w:bottom w:val="none" w:sz="0" w:space="0" w:color="auto"/>
            <w:right w:val="none" w:sz="0" w:space="0" w:color="auto"/>
          </w:divBdr>
        </w:div>
        <w:div w:id="1640913506">
          <w:marLeft w:val="0"/>
          <w:marRight w:val="0"/>
          <w:marTop w:val="0"/>
          <w:marBottom w:val="0"/>
          <w:divBdr>
            <w:top w:val="none" w:sz="0" w:space="0" w:color="auto"/>
            <w:left w:val="none" w:sz="0" w:space="0" w:color="auto"/>
            <w:bottom w:val="none" w:sz="0" w:space="0" w:color="auto"/>
            <w:right w:val="none" w:sz="0" w:space="0" w:color="auto"/>
          </w:divBdr>
        </w:div>
        <w:div w:id="2090154337">
          <w:marLeft w:val="0"/>
          <w:marRight w:val="0"/>
          <w:marTop w:val="0"/>
          <w:marBottom w:val="0"/>
          <w:divBdr>
            <w:top w:val="none" w:sz="0" w:space="0" w:color="auto"/>
            <w:left w:val="none" w:sz="0" w:space="0" w:color="auto"/>
            <w:bottom w:val="none" w:sz="0" w:space="0" w:color="auto"/>
            <w:right w:val="none" w:sz="0" w:space="0" w:color="auto"/>
          </w:divBdr>
        </w:div>
        <w:div w:id="1583177792">
          <w:marLeft w:val="0"/>
          <w:marRight w:val="0"/>
          <w:marTop w:val="0"/>
          <w:marBottom w:val="0"/>
          <w:divBdr>
            <w:top w:val="none" w:sz="0" w:space="0" w:color="auto"/>
            <w:left w:val="none" w:sz="0" w:space="0" w:color="auto"/>
            <w:bottom w:val="none" w:sz="0" w:space="0" w:color="auto"/>
            <w:right w:val="none" w:sz="0" w:space="0" w:color="auto"/>
          </w:divBdr>
        </w:div>
      </w:divsChild>
    </w:div>
    <w:div w:id="587350473">
      <w:bodyDiv w:val="1"/>
      <w:marLeft w:val="0"/>
      <w:marRight w:val="0"/>
      <w:marTop w:val="0"/>
      <w:marBottom w:val="0"/>
      <w:divBdr>
        <w:top w:val="none" w:sz="0" w:space="0" w:color="auto"/>
        <w:left w:val="none" w:sz="0" w:space="0" w:color="auto"/>
        <w:bottom w:val="none" w:sz="0" w:space="0" w:color="auto"/>
        <w:right w:val="none" w:sz="0" w:space="0" w:color="auto"/>
      </w:divBdr>
      <w:divsChild>
        <w:div w:id="130483081">
          <w:marLeft w:val="0"/>
          <w:marRight w:val="0"/>
          <w:marTop w:val="0"/>
          <w:marBottom w:val="0"/>
          <w:divBdr>
            <w:top w:val="none" w:sz="0" w:space="0" w:color="auto"/>
            <w:left w:val="none" w:sz="0" w:space="0" w:color="auto"/>
            <w:bottom w:val="none" w:sz="0" w:space="0" w:color="auto"/>
            <w:right w:val="none" w:sz="0" w:space="0" w:color="auto"/>
          </w:divBdr>
          <w:divsChild>
            <w:div w:id="799306173">
              <w:marLeft w:val="0"/>
              <w:marRight w:val="0"/>
              <w:marTop w:val="0"/>
              <w:marBottom w:val="0"/>
              <w:divBdr>
                <w:top w:val="none" w:sz="0" w:space="0" w:color="auto"/>
                <w:left w:val="none" w:sz="0" w:space="0" w:color="auto"/>
                <w:bottom w:val="none" w:sz="0" w:space="0" w:color="auto"/>
                <w:right w:val="none" w:sz="0" w:space="0" w:color="auto"/>
              </w:divBdr>
              <w:divsChild>
                <w:div w:id="240144674">
                  <w:marLeft w:val="0"/>
                  <w:marRight w:val="0"/>
                  <w:marTop w:val="0"/>
                  <w:marBottom w:val="0"/>
                  <w:divBdr>
                    <w:top w:val="none" w:sz="0" w:space="0" w:color="auto"/>
                    <w:left w:val="none" w:sz="0" w:space="0" w:color="auto"/>
                    <w:bottom w:val="none" w:sz="0" w:space="0" w:color="auto"/>
                    <w:right w:val="none" w:sz="0" w:space="0" w:color="auto"/>
                  </w:divBdr>
                  <w:divsChild>
                    <w:div w:id="1310406006">
                      <w:marLeft w:val="0"/>
                      <w:marRight w:val="5725"/>
                      <w:marTop w:val="0"/>
                      <w:marBottom w:val="0"/>
                      <w:divBdr>
                        <w:top w:val="none" w:sz="0" w:space="0" w:color="auto"/>
                        <w:left w:val="none" w:sz="0" w:space="0" w:color="auto"/>
                        <w:bottom w:val="none" w:sz="0" w:space="0" w:color="auto"/>
                        <w:right w:val="none" w:sz="0" w:space="0" w:color="auto"/>
                      </w:divBdr>
                      <w:divsChild>
                        <w:div w:id="8862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875369">
      <w:bodyDiv w:val="1"/>
      <w:marLeft w:val="0"/>
      <w:marRight w:val="0"/>
      <w:marTop w:val="0"/>
      <w:marBottom w:val="0"/>
      <w:divBdr>
        <w:top w:val="none" w:sz="0" w:space="0" w:color="auto"/>
        <w:left w:val="none" w:sz="0" w:space="0" w:color="auto"/>
        <w:bottom w:val="none" w:sz="0" w:space="0" w:color="auto"/>
        <w:right w:val="none" w:sz="0" w:space="0" w:color="auto"/>
      </w:divBdr>
    </w:div>
    <w:div w:id="617226227">
      <w:bodyDiv w:val="1"/>
      <w:marLeft w:val="0"/>
      <w:marRight w:val="0"/>
      <w:marTop w:val="0"/>
      <w:marBottom w:val="0"/>
      <w:divBdr>
        <w:top w:val="none" w:sz="0" w:space="0" w:color="auto"/>
        <w:left w:val="none" w:sz="0" w:space="0" w:color="auto"/>
        <w:bottom w:val="none" w:sz="0" w:space="0" w:color="auto"/>
        <w:right w:val="none" w:sz="0" w:space="0" w:color="auto"/>
      </w:divBdr>
      <w:divsChild>
        <w:div w:id="1790314985">
          <w:marLeft w:val="0"/>
          <w:marRight w:val="0"/>
          <w:marTop w:val="0"/>
          <w:marBottom w:val="0"/>
          <w:divBdr>
            <w:top w:val="none" w:sz="0" w:space="0" w:color="auto"/>
            <w:left w:val="none" w:sz="0" w:space="0" w:color="auto"/>
            <w:bottom w:val="none" w:sz="0" w:space="0" w:color="auto"/>
            <w:right w:val="none" w:sz="0" w:space="0" w:color="auto"/>
          </w:divBdr>
        </w:div>
        <w:div w:id="1160538133">
          <w:marLeft w:val="0"/>
          <w:marRight w:val="0"/>
          <w:marTop w:val="0"/>
          <w:marBottom w:val="0"/>
          <w:divBdr>
            <w:top w:val="none" w:sz="0" w:space="0" w:color="auto"/>
            <w:left w:val="none" w:sz="0" w:space="0" w:color="auto"/>
            <w:bottom w:val="none" w:sz="0" w:space="0" w:color="auto"/>
            <w:right w:val="none" w:sz="0" w:space="0" w:color="auto"/>
          </w:divBdr>
        </w:div>
        <w:div w:id="578952940">
          <w:marLeft w:val="0"/>
          <w:marRight w:val="0"/>
          <w:marTop w:val="0"/>
          <w:marBottom w:val="0"/>
          <w:divBdr>
            <w:top w:val="none" w:sz="0" w:space="0" w:color="auto"/>
            <w:left w:val="none" w:sz="0" w:space="0" w:color="auto"/>
            <w:bottom w:val="none" w:sz="0" w:space="0" w:color="auto"/>
            <w:right w:val="none" w:sz="0" w:space="0" w:color="auto"/>
          </w:divBdr>
        </w:div>
        <w:div w:id="1659844700">
          <w:marLeft w:val="0"/>
          <w:marRight w:val="0"/>
          <w:marTop w:val="0"/>
          <w:marBottom w:val="0"/>
          <w:divBdr>
            <w:top w:val="none" w:sz="0" w:space="0" w:color="auto"/>
            <w:left w:val="none" w:sz="0" w:space="0" w:color="auto"/>
            <w:bottom w:val="none" w:sz="0" w:space="0" w:color="auto"/>
            <w:right w:val="none" w:sz="0" w:space="0" w:color="auto"/>
          </w:divBdr>
        </w:div>
        <w:div w:id="988511768">
          <w:marLeft w:val="0"/>
          <w:marRight w:val="0"/>
          <w:marTop w:val="0"/>
          <w:marBottom w:val="0"/>
          <w:divBdr>
            <w:top w:val="none" w:sz="0" w:space="0" w:color="auto"/>
            <w:left w:val="none" w:sz="0" w:space="0" w:color="auto"/>
            <w:bottom w:val="none" w:sz="0" w:space="0" w:color="auto"/>
            <w:right w:val="none" w:sz="0" w:space="0" w:color="auto"/>
          </w:divBdr>
        </w:div>
        <w:div w:id="396782229">
          <w:marLeft w:val="0"/>
          <w:marRight w:val="0"/>
          <w:marTop w:val="0"/>
          <w:marBottom w:val="0"/>
          <w:divBdr>
            <w:top w:val="none" w:sz="0" w:space="0" w:color="auto"/>
            <w:left w:val="none" w:sz="0" w:space="0" w:color="auto"/>
            <w:bottom w:val="none" w:sz="0" w:space="0" w:color="auto"/>
            <w:right w:val="none" w:sz="0" w:space="0" w:color="auto"/>
          </w:divBdr>
        </w:div>
        <w:div w:id="195579761">
          <w:marLeft w:val="0"/>
          <w:marRight w:val="0"/>
          <w:marTop w:val="0"/>
          <w:marBottom w:val="0"/>
          <w:divBdr>
            <w:top w:val="none" w:sz="0" w:space="0" w:color="auto"/>
            <w:left w:val="none" w:sz="0" w:space="0" w:color="auto"/>
            <w:bottom w:val="none" w:sz="0" w:space="0" w:color="auto"/>
            <w:right w:val="none" w:sz="0" w:space="0" w:color="auto"/>
          </w:divBdr>
        </w:div>
        <w:div w:id="1067261149">
          <w:marLeft w:val="0"/>
          <w:marRight w:val="0"/>
          <w:marTop w:val="0"/>
          <w:marBottom w:val="0"/>
          <w:divBdr>
            <w:top w:val="none" w:sz="0" w:space="0" w:color="auto"/>
            <w:left w:val="none" w:sz="0" w:space="0" w:color="auto"/>
            <w:bottom w:val="none" w:sz="0" w:space="0" w:color="auto"/>
            <w:right w:val="none" w:sz="0" w:space="0" w:color="auto"/>
          </w:divBdr>
        </w:div>
        <w:div w:id="1766421933">
          <w:marLeft w:val="0"/>
          <w:marRight w:val="0"/>
          <w:marTop w:val="0"/>
          <w:marBottom w:val="0"/>
          <w:divBdr>
            <w:top w:val="none" w:sz="0" w:space="0" w:color="auto"/>
            <w:left w:val="none" w:sz="0" w:space="0" w:color="auto"/>
            <w:bottom w:val="none" w:sz="0" w:space="0" w:color="auto"/>
            <w:right w:val="none" w:sz="0" w:space="0" w:color="auto"/>
          </w:divBdr>
        </w:div>
        <w:div w:id="565922451">
          <w:marLeft w:val="0"/>
          <w:marRight w:val="0"/>
          <w:marTop w:val="0"/>
          <w:marBottom w:val="0"/>
          <w:divBdr>
            <w:top w:val="none" w:sz="0" w:space="0" w:color="auto"/>
            <w:left w:val="none" w:sz="0" w:space="0" w:color="auto"/>
            <w:bottom w:val="none" w:sz="0" w:space="0" w:color="auto"/>
            <w:right w:val="none" w:sz="0" w:space="0" w:color="auto"/>
          </w:divBdr>
        </w:div>
        <w:div w:id="286742884">
          <w:marLeft w:val="0"/>
          <w:marRight w:val="0"/>
          <w:marTop w:val="0"/>
          <w:marBottom w:val="0"/>
          <w:divBdr>
            <w:top w:val="none" w:sz="0" w:space="0" w:color="auto"/>
            <w:left w:val="none" w:sz="0" w:space="0" w:color="auto"/>
            <w:bottom w:val="none" w:sz="0" w:space="0" w:color="auto"/>
            <w:right w:val="none" w:sz="0" w:space="0" w:color="auto"/>
          </w:divBdr>
        </w:div>
        <w:div w:id="1978487677">
          <w:marLeft w:val="0"/>
          <w:marRight w:val="0"/>
          <w:marTop w:val="0"/>
          <w:marBottom w:val="0"/>
          <w:divBdr>
            <w:top w:val="none" w:sz="0" w:space="0" w:color="auto"/>
            <w:left w:val="none" w:sz="0" w:space="0" w:color="auto"/>
            <w:bottom w:val="none" w:sz="0" w:space="0" w:color="auto"/>
            <w:right w:val="none" w:sz="0" w:space="0" w:color="auto"/>
          </w:divBdr>
        </w:div>
        <w:div w:id="179707992">
          <w:marLeft w:val="0"/>
          <w:marRight w:val="0"/>
          <w:marTop w:val="0"/>
          <w:marBottom w:val="0"/>
          <w:divBdr>
            <w:top w:val="none" w:sz="0" w:space="0" w:color="auto"/>
            <w:left w:val="none" w:sz="0" w:space="0" w:color="auto"/>
            <w:bottom w:val="none" w:sz="0" w:space="0" w:color="auto"/>
            <w:right w:val="none" w:sz="0" w:space="0" w:color="auto"/>
          </w:divBdr>
        </w:div>
        <w:div w:id="1617907077">
          <w:marLeft w:val="0"/>
          <w:marRight w:val="0"/>
          <w:marTop w:val="0"/>
          <w:marBottom w:val="0"/>
          <w:divBdr>
            <w:top w:val="none" w:sz="0" w:space="0" w:color="auto"/>
            <w:left w:val="none" w:sz="0" w:space="0" w:color="auto"/>
            <w:bottom w:val="none" w:sz="0" w:space="0" w:color="auto"/>
            <w:right w:val="none" w:sz="0" w:space="0" w:color="auto"/>
          </w:divBdr>
        </w:div>
        <w:div w:id="1958102722">
          <w:marLeft w:val="0"/>
          <w:marRight w:val="0"/>
          <w:marTop w:val="0"/>
          <w:marBottom w:val="0"/>
          <w:divBdr>
            <w:top w:val="none" w:sz="0" w:space="0" w:color="auto"/>
            <w:left w:val="none" w:sz="0" w:space="0" w:color="auto"/>
            <w:bottom w:val="none" w:sz="0" w:space="0" w:color="auto"/>
            <w:right w:val="none" w:sz="0" w:space="0" w:color="auto"/>
          </w:divBdr>
        </w:div>
      </w:divsChild>
    </w:div>
    <w:div w:id="632373784">
      <w:bodyDiv w:val="1"/>
      <w:marLeft w:val="0"/>
      <w:marRight w:val="0"/>
      <w:marTop w:val="0"/>
      <w:marBottom w:val="0"/>
      <w:divBdr>
        <w:top w:val="none" w:sz="0" w:space="0" w:color="auto"/>
        <w:left w:val="none" w:sz="0" w:space="0" w:color="auto"/>
        <w:bottom w:val="none" w:sz="0" w:space="0" w:color="auto"/>
        <w:right w:val="none" w:sz="0" w:space="0" w:color="auto"/>
      </w:divBdr>
    </w:div>
    <w:div w:id="653804546">
      <w:bodyDiv w:val="1"/>
      <w:marLeft w:val="0"/>
      <w:marRight w:val="0"/>
      <w:marTop w:val="0"/>
      <w:marBottom w:val="0"/>
      <w:divBdr>
        <w:top w:val="none" w:sz="0" w:space="0" w:color="auto"/>
        <w:left w:val="none" w:sz="0" w:space="0" w:color="auto"/>
        <w:bottom w:val="none" w:sz="0" w:space="0" w:color="auto"/>
        <w:right w:val="none" w:sz="0" w:space="0" w:color="auto"/>
      </w:divBdr>
      <w:divsChild>
        <w:div w:id="1071384938">
          <w:marLeft w:val="0"/>
          <w:marRight w:val="0"/>
          <w:marTop w:val="0"/>
          <w:marBottom w:val="0"/>
          <w:divBdr>
            <w:top w:val="none" w:sz="0" w:space="0" w:color="auto"/>
            <w:left w:val="none" w:sz="0" w:space="0" w:color="auto"/>
            <w:bottom w:val="none" w:sz="0" w:space="0" w:color="auto"/>
            <w:right w:val="none" w:sz="0" w:space="0" w:color="auto"/>
          </w:divBdr>
        </w:div>
        <w:div w:id="1095251862">
          <w:marLeft w:val="0"/>
          <w:marRight w:val="0"/>
          <w:marTop w:val="0"/>
          <w:marBottom w:val="0"/>
          <w:divBdr>
            <w:top w:val="none" w:sz="0" w:space="0" w:color="auto"/>
            <w:left w:val="none" w:sz="0" w:space="0" w:color="auto"/>
            <w:bottom w:val="none" w:sz="0" w:space="0" w:color="auto"/>
            <w:right w:val="none" w:sz="0" w:space="0" w:color="auto"/>
          </w:divBdr>
        </w:div>
        <w:div w:id="429929199">
          <w:marLeft w:val="0"/>
          <w:marRight w:val="0"/>
          <w:marTop w:val="0"/>
          <w:marBottom w:val="0"/>
          <w:divBdr>
            <w:top w:val="none" w:sz="0" w:space="0" w:color="auto"/>
            <w:left w:val="none" w:sz="0" w:space="0" w:color="auto"/>
            <w:bottom w:val="none" w:sz="0" w:space="0" w:color="auto"/>
            <w:right w:val="none" w:sz="0" w:space="0" w:color="auto"/>
          </w:divBdr>
        </w:div>
        <w:div w:id="144788210">
          <w:marLeft w:val="0"/>
          <w:marRight w:val="0"/>
          <w:marTop w:val="0"/>
          <w:marBottom w:val="0"/>
          <w:divBdr>
            <w:top w:val="none" w:sz="0" w:space="0" w:color="auto"/>
            <w:left w:val="none" w:sz="0" w:space="0" w:color="auto"/>
            <w:bottom w:val="none" w:sz="0" w:space="0" w:color="auto"/>
            <w:right w:val="none" w:sz="0" w:space="0" w:color="auto"/>
          </w:divBdr>
        </w:div>
        <w:div w:id="970868775">
          <w:marLeft w:val="0"/>
          <w:marRight w:val="0"/>
          <w:marTop w:val="0"/>
          <w:marBottom w:val="0"/>
          <w:divBdr>
            <w:top w:val="none" w:sz="0" w:space="0" w:color="auto"/>
            <w:left w:val="none" w:sz="0" w:space="0" w:color="auto"/>
            <w:bottom w:val="none" w:sz="0" w:space="0" w:color="auto"/>
            <w:right w:val="none" w:sz="0" w:space="0" w:color="auto"/>
          </w:divBdr>
        </w:div>
      </w:divsChild>
    </w:div>
    <w:div w:id="677970681">
      <w:bodyDiv w:val="1"/>
      <w:marLeft w:val="0"/>
      <w:marRight w:val="0"/>
      <w:marTop w:val="0"/>
      <w:marBottom w:val="0"/>
      <w:divBdr>
        <w:top w:val="none" w:sz="0" w:space="0" w:color="auto"/>
        <w:left w:val="none" w:sz="0" w:space="0" w:color="auto"/>
        <w:bottom w:val="none" w:sz="0" w:space="0" w:color="auto"/>
        <w:right w:val="none" w:sz="0" w:space="0" w:color="auto"/>
      </w:divBdr>
    </w:div>
    <w:div w:id="690766139">
      <w:bodyDiv w:val="1"/>
      <w:marLeft w:val="0"/>
      <w:marRight w:val="0"/>
      <w:marTop w:val="0"/>
      <w:marBottom w:val="0"/>
      <w:divBdr>
        <w:top w:val="none" w:sz="0" w:space="0" w:color="auto"/>
        <w:left w:val="none" w:sz="0" w:space="0" w:color="auto"/>
        <w:bottom w:val="none" w:sz="0" w:space="0" w:color="auto"/>
        <w:right w:val="none" w:sz="0" w:space="0" w:color="auto"/>
      </w:divBdr>
      <w:divsChild>
        <w:div w:id="1252277646">
          <w:marLeft w:val="0"/>
          <w:marRight w:val="0"/>
          <w:marTop w:val="0"/>
          <w:marBottom w:val="0"/>
          <w:divBdr>
            <w:top w:val="none" w:sz="0" w:space="0" w:color="auto"/>
            <w:left w:val="none" w:sz="0" w:space="0" w:color="auto"/>
            <w:bottom w:val="none" w:sz="0" w:space="0" w:color="auto"/>
            <w:right w:val="none" w:sz="0" w:space="0" w:color="auto"/>
          </w:divBdr>
          <w:divsChild>
            <w:div w:id="692195184">
              <w:marLeft w:val="0"/>
              <w:marRight w:val="0"/>
              <w:marTop w:val="0"/>
              <w:marBottom w:val="0"/>
              <w:divBdr>
                <w:top w:val="none" w:sz="0" w:space="0" w:color="auto"/>
                <w:left w:val="none" w:sz="0" w:space="0" w:color="auto"/>
                <w:bottom w:val="none" w:sz="0" w:space="0" w:color="auto"/>
                <w:right w:val="none" w:sz="0" w:space="0" w:color="auto"/>
              </w:divBdr>
              <w:divsChild>
                <w:div w:id="1636180398">
                  <w:marLeft w:val="0"/>
                  <w:marRight w:val="0"/>
                  <w:marTop w:val="0"/>
                  <w:marBottom w:val="0"/>
                  <w:divBdr>
                    <w:top w:val="none" w:sz="0" w:space="0" w:color="auto"/>
                    <w:left w:val="none" w:sz="0" w:space="0" w:color="auto"/>
                    <w:bottom w:val="none" w:sz="0" w:space="0" w:color="auto"/>
                    <w:right w:val="none" w:sz="0" w:space="0" w:color="auto"/>
                  </w:divBdr>
                </w:div>
                <w:div w:id="385375343">
                  <w:marLeft w:val="0"/>
                  <w:marRight w:val="0"/>
                  <w:marTop w:val="0"/>
                  <w:marBottom w:val="0"/>
                  <w:divBdr>
                    <w:top w:val="none" w:sz="0" w:space="0" w:color="auto"/>
                    <w:left w:val="none" w:sz="0" w:space="0" w:color="auto"/>
                    <w:bottom w:val="none" w:sz="0" w:space="0" w:color="auto"/>
                    <w:right w:val="none" w:sz="0" w:space="0" w:color="auto"/>
                  </w:divBdr>
                </w:div>
                <w:div w:id="1109665390">
                  <w:marLeft w:val="0"/>
                  <w:marRight w:val="0"/>
                  <w:marTop w:val="0"/>
                  <w:marBottom w:val="0"/>
                  <w:divBdr>
                    <w:top w:val="none" w:sz="0" w:space="0" w:color="auto"/>
                    <w:left w:val="none" w:sz="0" w:space="0" w:color="auto"/>
                    <w:bottom w:val="none" w:sz="0" w:space="0" w:color="auto"/>
                    <w:right w:val="none" w:sz="0" w:space="0" w:color="auto"/>
                  </w:divBdr>
                </w:div>
                <w:div w:id="1813327322">
                  <w:marLeft w:val="0"/>
                  <w:marRight w:val="0"/>
                  <w:marTop w:val="0"/>
                  <w:marBottom w:val="0"/>
                  <w:divBdr>
                    <w:top w:val="none" w:sz="0" w:space="0" w:color="auto"/>
                    <w:left w:val="none" w:sz="0" w:space="0" w:color="auto"/>
                    <w:bottom w:val="none" w:sz="0" w:space="0" w:color="auto"/>
                    <w:right w:val="none" w:sz="0" w:space="0" w:color="auto"/>
                  </w:divBdr>
                </w:div>
                <w:div w:id="185757879">
                  <w:marLeft w:val="0"/>
                  <w:marRight w:val="0"/>
                  <w:marTop w:val="0"/>
                  <w:marBottom w:val="0"/>
                  <w:divBdr>
                    <w:top w:val="none" w:sz="0" w:space="0" w:color="auto"/>
                    <w:left w:val="none" w:sz="0" w:space="0" w:color="auto"/>
                    <w:bottom w:val="none" w:sz="0" w:space="0" w:color="auto"/>
                    <w:right w:val="none" w:sz="0" w:space="0" w:color="auto"/>
                  </w:divBdr>
                </w:div>
                <w:div w:id="1255553420">
                  <w:marLeft w:val="0"/>
                  <w:marRight w:val="0"/>
                  <w:marTop w:val="0"/>
                  <w:marBottom w:val="0"/>
                  <w:divBdr>
                    <w:top w:val="none" w:sz="0" w:space="0" w:color="auto"/>
                    <w:left w:val="none" w:sz="0" w:space="0" w:color="auto"/>
                    <w:bottom w:val="none" w:sz="0" w:space="0" w:color="auto"/>
                    <w:right w:val="none" w:sz="0" w:space="0" w:color="auto"/>
                  </w:divBdr>
                </w:div>
                <w:div w:id="1463186838">
                  <w:marLeft w:val="0"/>
                  <w:marRight w:val="0"/>
                  <w:marTop w:val="0"/>
                  <w:marBottom w:val="0"/>
                  <w:divBdr>
                    <w:top w:val="none" w:sz="0" w:space="0" w:color="auto"/>
                    <w:left w:val="none" w:sz="0" w:space="0" w:color="auto"/>
                    <w:bottom w:val="none" w:sz="0" w:space="0" w:color="auto"/>
                    <w:right w:val="none" w:sz="0" w:space="0" w:color="auto"/>
                  </w:divBdr>
                </w:div>
                <w:div w:id="560098121">
                  <w:marLeft w:val="0"/>
                  <w:marRight w:val="0"/>
                  <w:marTop w:val="0"/>
                  <w:marBottom w:val="0"/>
                  <w:divBdr>
                    <w:top w:val="none" w:sz="0" w:space="0" w:color="auto"/>
                    <w:left w:val="none" w:sz="0" w:space="0" w:color="auto"/>
                    <w:bottom w:val="none" w:sz="0" w:space="0" w:color="auto"/>
                    <w:right w:val="none" w:sz="0" w:space="0" w:color="auto"/>
                  </w:divBdr>
                </w:div>
                <w:div w:id="121653389">
                  <w:marLeft w:val="0"/>
                  <w:marRight w:val="0"/>
                  <w:marTop w:val="0"/>
                  <w:marBottom w:val="0"/>
                  <w:divBdr>
                    <w:top w:val="none" w:sz="0" w:space="0" w:color="auto"/>
                    <w:left w:val="none" w:sz="0" w:space="0" w:color="auto"/>
                    <w:bottom w:val="none" w:sz="0" w:space="0" w:color="auto"/>
                    <w:right w:val="none" w:sz="0" w:space="0" w:color="auto"/>
                  </w:divBdr>
                </w:div>
                <w:div w:id="1666005589">
                  <w:marLeft w:val="0"/>
                  <w:marRight w:val="0"/>
                  <w:marTop w:val="0"/>
                  <w:marBottom w:val="0"/>
                  <w:divBdr>
                    <w:top w:val="none" w:sz="0" w:space="0" w:color="auto"/>
                    <w:left w:val="none" w:sz="0" w:space="0" w:color="auto"/>
                    <w:bottom w:val="none" w:sz="0" w:space="0" w:color="auto"/>
                    <w:right w:val="none" w:sz="0" w:space="0" w:color="auto"/>
                  </w:divBdr>
                </w:div>
                <w:div w:id="1550067905">
                  <w:marLeft w:val="0"/>
                  <w:marRight w:val="0"/>
                  <w:marTop w:val="0"/>
                  <w:marBottom w:val="0"/>
                  <w:divBdr>
                    <w:top w:val="none" w:sz="0" w:space="0" w:color="auto"/>
                    <w:left w:val="none" w:sz="0" w:space="0" w:color="auto"/>
                    <w:bottom w:val="none" w:sz="0" w:space="0" w:color="auto"/>
                    <w:right w:val="none" w:sz="0" w:space="0" w:color="auto"/>
                  </w:divBdr>
                </w:div>
                <w:div w:id="935461">
                  <w:marLeft w:val="0"/>
                  <w:marRight w:val="0"/>
                  <w:marTop w:val="0"/>
                  <w:marBottom w:val="0"/>
                  <w:divBdr>
                    <w:top w:val="none" w:sz="0" w:space="0" w:color="auto"/>
                    <w:left w:val="none" w:sz="0" w:space="0" w:color="auto"/>
                    <w:bottom w:val="none" w:sz="0" w:space="0" w:color="auto"/>
                    <w:right w:val="none" w:sz="0" w:space="0" w:color="auto"/>
                  </w:divBdr>
                </w:div>
                <w:div w:id="393702770">
                  <w:marLeft w:val="0"/>
                  <w:marRight w:val="0"/>
                  <w:marTop w:val="0"/>
                  <w:marBottom w:val="0"/>
                  <w:divBdr>
                    <w:top w:val="none" w:sz="0" w:space="0" w:color="auto"/>
                    <w:left w:val="none" w:sz="0" w:space="0" w:color="auto"/>
                    <w:bottom w:val="none" w:sz="0" w:space="0" w:color="auto"/>
                    <w:right w:val="none" w:sz="0" w:space="0" w:color="auto"/>
                  </w:divBdr>
                </w:div>
                <w:div w:id="1568150950">
                  <w:marLeft w:val="0"/>
                  <w:marRight w:val="0"/>
                  <w:marTop w:val="0"/>
                  <w:marBottom w:val="0"/>
                  <w:divBdr>
                    <w:top w:val="none" w:sz="0" w:space="0" w:color="auto"/>
                    <w:left w:val="none" w:sz="0" w:space="0" w:color="auto"/>
                    <w:bottom w:val="none" w:sz="0" w:space="0" w:color="auto"/>
                    <w:right w:val="none" w:sz="0" w:space="0" w:color="auto"/>
                  </w:divBdr>
                </w:div>
                <w:div w:id="2131656513">
                  <w:marLeft w:val="0"/>
                  <w:marRight w:val="0"/>
                  <w:marTop w:val="0"/>
                  <w:marBottom w:val="0"/>
                  <w:divBdr>
                    <w:top w:val="none" w:sz="0" w:space="0" w:color="auto"/>
                    <w:left w:val="none" w:sz="0" w:space="0" w:color="auto"/>
                    <w:bottom w:val="none" w:sz="0" w:space="0" w:color="auto"/>
                    <w:right w:val="none" w:sz="0" w:space="0" w:color="auto"/>
                  </w:divBdr>
                </w:div>
                <w:div w:id="6947935">
                  <w:marLeft w:val="0"/>
                  <w:marRight w:val="0"/>
                  <w:marTop w:val="0"/>
                  <w:marBottom w:val="0"/>
                  <w:divBdr>
                    <w:top w:val="none" w:sz="0" w:space="0" w:color="auto"/>
                    <w:left w:val="none" w:sz="0" w:space="0" w:color="auto"/>
                    <w:bottom w:val="none" w:sz="0" w:space="0" w:color="auto"/>
                    <w:right w:val="none" w:sz="0" w:space="0" w:color="auto"/>
                  </w:divBdr>
                </w:div>
                <w:div w:id="1104493806">
                  <w:marLeft w:val="0"/>
                  <w:marRight w:val="0"/>
                  <w:marTop w:val="0"/>
                  <w:marBottom w:val="0"/>
                  <w:divBdr>
                    <w:top w:val="none" w:sz="0" w:space="0" w:color="auto"/>
                    <w:left w:val="none" w:sz="0" w:space="0" w:color="auto"/>
                    <w:bottom w:val="none" w:sz="0" w:space="0" w:color="auto"/>
                    <w:right w:val="none" w:sz="0" w:space="0" w:color="auto"/>
                  </w:divBdr>
                </w:div>
                <w:div w:id="512494027">
                  <w:marLeft w:val="0"/>
                  <w:marRight w:val="0"/>
                  <w:marTop w:val="0"/>
                  <w:marBottom w:val="0"/>
                  <w:divBdr>
                    <w:top w:val="none" w:sz="0" w:space="0" w:color="auto"/>
                    <w:left w:val="none" w:sz="0" w:space="0" w:color="auto"/>
                    <w:bottom w:val="none" w:sz="0" w:space="0" w:color="auto"/>
                    <w:right w:val="none" w:sz="0" w:space="0" w:color="auto"/>
                  </w:divBdr>
                </w:div>
                <w:div w:id="1089430047">
                  <w:marLeft w:val="0"/>
                  <w:marRight w:val="0"/>
                  <w:marTop w:val="0"/>
                  <w:marBottom w:val="0"/>
                  <w:divBdr>
                    <w:top w:val="none" w:sz="0" w:space="0" w:color="auto"/>
                    <w:left w:val="none" w:sz="0" w:space="0" w:color="auto"/>
                    <w:bottom w:val="none" w:sz="0" w:space="0" w:color="auto"/>
                    <w:right w:val="none" w:sz="0" w:space="0" w:color="auto"/>
                  </w:divBdr>
                </w:div>
                <w:div w:id="1701933901">
                  <w:marLeft w:val="0"/>
                  <w:marRight w:val="0"/>
                  <w:marTop w:val="0"/>
                  <w:marBottom w:val="0"/>
                  <w:divBdr>
                    <w:top w:val="none" w:sz="0" w:space="0" w:color="auto"/>
                    <w:left w:val="none" w:sz="0" w:space="0" w:color="auto"/>
                    <w:bottom w:val="none" w:sz="0" w:space="0" w:color="auto"/>
                    <w:right w:val="none" w:sz="0" w:space="0" w:color="auto"/>
                  </w:divBdr>
                </w:div>
                <w:div w:id="50157885">
                  <w:marLeft w:val="0"/>
                  <w:marRight w:val="0"/>
                  <w:marTop w:val="0"/>
                  <w:marBottom w:val="0"/>
                  <w:divBdr>
                    <w:top w:val="none" w:sz="0" w:space="0" w:color="auto"/>
                    <w:left w:val="none" w:sz="0" w:space="0" w:color="auto"/>
                    <w:bottom w:val="none" w:sz="0" w:space="0" w:color="auto"/>
                    <w:right w:val="none" w:sz="0" w:space="0" w:color="auto"/>
                  </w:divBdr>
                </w:div>
                <w:div w:id="293872074">
                  <w:marLeft w:val="0"/>
                  <w:marRight w:val="0"/>
                  <w:marTop w:val="0"/>
                  <w:marBottom w:val="0"/>
                  <w:divBdr>
                    <w:top w:val="none" w:sz="0" w:space="0" w:color="auto"/>
                    <w:left w:val="none" w:sz="0" w:space="0" w:color="auto"/>
                    <w:bottom w:val="none" w:sz="0" w:space="0" w:color="auto"/>
                    <w:right w:val="none" w:sz="0" w:space="0" w:color="auto"/>
                  </w:divBdr>
                </w:div>
                <w:div w:id="1544558281">
                  <w:marLeft w:val="0"/>
                  <w:marRight w:val="0"/>
                  <w:marTop w:val="0"/>
                  <w:marBottom w:val="0"/>
                  <w:divBdr>
                    <w:top w:val="none" w:sz="0" w:space="0" w:color="auto"/>
                    <w:left w:val="none" w:sz="0" w:space="0" w:color="auto"/>
                    <w:bottom w:val="none" w:sz="0" w:space="0" w:color="auto"/>
                    <w:right w:val="none" w:sz="0" w:space="0" w:color="auto"/>
                  </w:divBdr>
                </w:div>
                <w:div w:id="651832434">
                  <w:marLeft w:val="0"/>
                  <w:marRight w:val="0"/>
                  <w:marTop w:val="0"/>
                  <w:marBottom w:val="0"/>
                  <w:divBdr>
                    <w:top w:val="none" w:sz="0" w:space="0" w:color="auto"/>
                    <w:left w:val="none" w:sz="0" w:space="0" w:color="auto"/>
                    <w:bottom w:val="none" w:sz="0" w:space="0" w:color="auto"/>
                    <w:right w:val="none" w:sz="0" w:space="0" w:color="auto"/>
                  </w:divBdr>
                </w:div>
                <w:div w:id="399444399">
                  <w:marLeft w:val="0"/>
                  <w:marRight w:val="0"/>
                  <w:marTop w:val="0"/>
                  <w:marBottom w:val="0"/>
                  <w:divBdr>
                    <w:top w:val="none" w:sz="0" w:space="0" w:color="auto"/>
                    <w:left w:val="none" w:sz="0" w:space="0" w:color="auto"/>
                    <w:bottom w:val="none" w:sz="0" w:space="0" w:color="auto"/>
                    <w:right w:val="none" w:sz="0" w:space="0" w:color="auto"/>
                  </w:divBdr>
                </w:div>
                <w:div w:id="125323284">
                  <w:marLeft w:val="0"/>
                  <w:marRight w:val="0"/>
                  <w:marTop w:val="0"/>
                  <w:marBottom w:val="0"/>
                  <w:divBdr>
                    <w:top w:val="none" w:sz="0" w:space="0" w:color="auto"/>
                    <w:left w:val="none" w:sz="0" w:space="0" w:color="auto"/>
                    <w:bottom w:val="none" w:sz="0" w:space="0" w:color="auto"/>
                    <w:right w:val="none" w:sz="0" w:space="0" w:color="auto"/>
                  </w:divBdr>
                </w:div>
                <w:div w:id="1472869171">
                  <w:marLeft w:val="0"/>
                  <w:marRight w:val="0"/>
                  <w:marTop w:val="0"/>
                  <w:marBottom w:val="0"/>
                  <w:divBdr>
                    <w:top w:val="none" w:sz="0" w:space="0" w:color="auto"/>
                    <w:left w:val="none" w:sz="0" w:space="0" w:color="auto"/>
                    <w:bottom w:val="none" w:sz="0" w:space="0" w:color="auto"/>
                    <w:right w:val="none" w:sz="0" w:space="0" w:color="auto"/>
                  </w:divBdr>
                </w:div>
                <w:div w:id="1382055308">
                  <w:marLeft w:val="0"/>
                  <w:marRight w:val="0"/>
                  <w:marTop w:val="0"/>
                  <w:marBottom w:val="0"/>
                  <w:divBdr>
                    <w:top w:val="none" w:sz="0" w:space="0" w:color="auto"/>
                    <w:left w:val="none" w:sz="0" w:space="0" w:color="auto"/>
                    <w:bottom w:val="none" w:sz="0" w:space="0" w:color="auto"/>
                    <w:right w:val="none" w:sz="0" w:space="0" w:color="auto"/>
                  </w:divBdr>
                </w:div>
                <w:div w:id="267812338">
                  <w:marLeft w:val="0"/>
                  <w:marRight w:val="0"/>
                  <w:marTop w:val="0"/>
                  <w:marBottom w:val="0"/>
                  <w:divBdr>
                    <w:top w:val="none" w:sz="0" w:space="0" w:color="auto"/>
                    <w:left w:val="none" w:sz="0" w:space="0" w:color="auto"/>
                    <w:bottom w:val="none" w:sz="0" w:space="0" w:color="auto"/>
                    <w:right w:val="none" w:sz="0" w:space="0" w:color="auto"/>
                  </w:divBdr>
                </w:div>
                <w:div w:id="1406873030">
                  <w:marLeft w:val="0"/>
                  <w:marRight w:val="0"/>
                  <w:marTop w:val="0"/>
                  <w:marBottom w:val="0"/>
                  <w:divBdr>
                    <w:top w:val="none" w:sz="0" w:space="0" w:color="auto"/>
                    <w:left w:val="none" w:sz="0" w:space="0" w:color="auto"/>
                    <w:bottom w:val="none" w:sz="0" w:space="0" w:color="auto"/>
                    <w:right w:val="none" w:sz="0" w:space="0" w:color="auto"/>
                  </w:divBdr>
                </w:div>
                <w:div w:id="621158166">
                  <w:marLeft w:val="0"/>
                  <w:marRight w:val="0"/>
                  <w:marTop w:val="0"/>
                  <w:marBottom w:val="0"/>
                  <w:divBdr>
                    <w:top w:val="none" w:sz="0" w:space="0" w:color="auto"/>
                    <w:left w:val="none" w:sz="0" w:space="0" w:color="auto"/>
                    <w:bottom w:val="none" w:sz="0" w:space="0" w:color="auto"/>
                    <w:right w:val="none" w:sz="0" w:space="0" w:color="auto"/>
                  </w:divBdr>
                </w:div>
                <w:div w:id="357774214">
                  <w:marLeft w:val="0"/>
                  <w:marRight w:val="0"/>
                  <w:marTop w:val="0"/>
                  <w:marBottom w:val="0"/>
                  <w:divBdr>
                    <w:top w:val="none" w:sz="0" w:space="0" w:color="auto"/>
                    <w:left w:val="none" w:sz="0" w:space="0" w:color="auto"/>
                    <w:bottom w:val="none" w:sz="0" w:space="0" w:color="auto"/>
                    <w:right w:val="none" w:sz="0" w:space="0" w:color="auto"/>
                  </w:divBdr>
                </w:div>
                <w:div w:id="813723239">
                  <w:marLeft w:val="0"/>
                  <w:marRight w:val="0"/>
                  <w:marTop w:val="0"/>
                  <w:marBottom w:val="0"/>
                  <w:divBdr>
                    <w:top w:val="none" w:sz="0" w:space="0" w:color="auto"/>
                    <w:left w:val="none" w:sz="0" w:space="0" w:color="auto"/>
                    <w:bottom w:val="none" w:sz="0" w:space="0" w:color="auto"/>
                    <w:right w:val="none" w:sz="0" w:space="0" w:color="auto"/>
                  </w:divBdr>
                </w:div>
                <w:div w:id="537133969">
                  <w:marLeft w:val="0"/>
                  <w:marRight w:val="0"/>
                  <w:marTop w:val="0"/>
                  <w:marBottom w:val="0"/>
                  <w:divBdr>
                    <w:top w:val="none" w:sz="0" w:space="0" w:color="auto"/>
                    <w:left w:val="none" w:sz="0" w:space="0" w:color="auto"/>
                    <w:bottom w:val="none" w:sz="0" w:space="0" w:color="auto"/>
                    <w:right w:val="none" w:sz="0" w:space="0" w:color="auto"/>
                  </w:divBdr>
                </w:div>
                <w:div w:id="1651858330">
                  <w:marLeft w:val="0"/>
                  <w:marRight w:val="0"/>
                  <w:marTop w:val="0"/>
                  <w:marBottom w:val="0"/>
                  <w:divBdr>
                    <w:top w:val="none" w:sz="0" w:space="0" w:color="auto"/>
                    <w:left w:val="none" w:sz="0" w:space="0" w:color="auto"/>
                    <w:bottom w:val="none" w:sz="0" w:space="0" w:color="auto"/>
                    <w:right w:val="none" w:sz="0" w:space="0" w:color="auto"/>
                  </w:divBdr>
                </w:div>
                <w:div w:id="1057902364">
                  <w:marLeft w:val="0"/>
                  <w:marRight w:val="0"/>
                  <w:marTop w:val="0"/>
                  <w:marBottom w:val="0"/>
                  <w:divBdr>
                    <w:top w:val="none" w:sz="0" w:space="0" w:color="auto"/>
                    <w:left w:val="none" w:sz="0" w:space="0" w:color="auto"/>
                    <w:bottom w:val="none" w:sz="0" w:space="0" w:color="auto"/>
                    <w:right w:val="none" w:sz="0" w:space="0" w:color="auto"/>
                  </w:divBdr>
                </w:div>
                <w:div w:id="148445359">
                  <w:marLeft w:val="0"/>
                  <w:marRight w:val="0"/>
                  <w:marTop w:val="0"/>
                  <w:marBottom w:val="0"/>
                  <w:divBdr>
                    <w:top w:val="none" w:sz="0" w:space="0" w:color="auto"/>
                    <w:left w:val="none" w:sz="0" w:space="0" w:color="auto"/>
                    <w:bottom w:val="none" w:sz="0" w:space="0" w:color="auto"/>
                    <w:right w:val="none" w:sz="0" w:space="0" w:color="auto"/>
                  </w:divBdr>
                </w:div>
                <w:div w:id="2027367980">
                  <w:marLeft w:val="0"/>
                  <w:marRight w:val="0"/>
                  <w:marTop w:val="0"/>
                  <w:marBottom w:val="0"/>
                  <w:divBdr>
                    <w:top w:val="none" w:sz="0" w:space="0" w:color="auto"/>
                    <w:left w:val="none" w:sz="0" w:space="0" w:color="auto"/>
                    <w:bottom w:val="none" w:sz="0" w:space="0" w:color="auto"/>
                    <w:right w:val="none" w:sz="0" w:space="0" w:color="auto"/>
                  </w:divBdr>
                </w:div>
                <w:div w:id="1851605493">
                  <w:marLeft w:val="0"/>
                  <w:marRight w:val="0"/>
                  <w:marTop w:val="0"/>
                  <w:marBottom w:val="0"/>
                  <w:divBdr>
                    <w:top w:val="none" w:sz="0" w:space="0" w:color="auto"/>
                    <w:left w:val="none" w:sz="0" w:space="0" w:color="auto"/>
                    <w:bottom w:val="none" w:sz="0" w:space="0" w:color="auto"/>
                    <w:right w:val="none" w:sz="0" w:space="0" w:color="auto"/>
                  </w:divBdr>
                </w:div>
                <w:div w:id="2136869710">
                  <w:marLeft w:val="0"/>
                  <w:marRight w:val="0"/>
                  <w:marTop w:val="0"/>
                  <w:marBottom w:val="0"/>
                  <w:divBdr>
                    <w:top w:val="none" w:sz="0" w:space="0" w:color="auto"/>
                    <w:left w:val="none" w:sz="0" w:space="0" w:color="auto"/>
                    <w:bottom w:val="none" w:sz="0" w:space="0" w:color="auto"/>
                    <w:right w:val="none" w:sz="0" w:space="0" w:color="auto"/>
                  </w:divBdr>
                </w:div>
                <w:div w:id="1168909755">
                  <w:marLeft w:val="0"/>
                  <w:marRight w:val="0"/>
                  <w:marTop w:val="0"/>
                  <w:marBottom w:val="0"/>
                  <w:divBdr>
                    <w:top w:val="none" w:sz="0" w:space="0" w:color="auto"/>
                    <w:left w:val="none" w:sz="0" w:space="0" w:color="auto"/>
                    <w:bottom w:val="none" w:sz="0" w:space="0" w:color="auto"/>
                    <w:right w:val="none" w:sz="0" w:space="0" w:color="auto"/>
                  </w:divBdr>
                </w:div>
                <w:div w:id="35273911">
                  <w:marLeft w:val="0"/>
                  <w:marRight w:val="0"/>
                  <w:marTop w:val="0"/>
                  <w:marBottom w:val="0"/>
                  <w:divBdr>
                    <w:top w:val="none" w:sz="0" w:space="0" w:color="auto"/>
                    <w:left w:val="none" w:sz="0" w:space="0" w:color="auto"/>
                    <w:bottom w:val="none" w:sz="0" w:space="0" w:color="auto"/>
                    <w:right w:val="none" w:sz="0" w:space="0" w:color="auto"/>
                  </w:divBdr>
                </w:div>
                <w:div w:id="1504320886">
                  <w:marLeft w:val="0"/>
                  <w:marRight w:val="0"/>
                  <w:marTop w:val="0"/>
                  <w:marBottom w:val="0"/>
                  <w:divBdr>
                    <w:top w:val="none" w:sz="0" w:space="0" w:color="auto"/>
                    <w:left w:val="none" w:sz="0" w:space="0" w:color="auto"/>
                    <w:bottom w:val="none" w:sz="0" w:space="0" w:color="auto"/>
                    <w:right w:val="none" w:sz="0" w:space="0" w:color="auto"/>
                  </w:divBdr>
                </w:div>
                <w:div w:id="1433670754">
                  <w:marLeft w:val="0"/>
                  <w:marRight w:val="0"/>
                  <w:marTop w:val="0"/>
                  <w:marBottom w:val="0"/>
                  <w:divBdr>
                    <w:top w:val="none" w:sz="0" w:space="0" w:color="auto"/>
                    <w:left w:val="none" w:sz="0" w:space="0" w:color="auto"/>
                    <w:bottom w:val="none" w:sz="0" w:space="0" w:color="auto"/>
                    <w:right w:val="none" w:sz="0" w:space="0" w:color="auto"/>
                  </w:divBdr>
                </w:div>
                <w:div w:id="1993484554">
                  <w:marLeft w:val="0"/>
                  <w:marRight w:val="0"/>
                  <w:marTop w:val="0"/>
                  <w:marBottom w:val="0"/>
                  <w:divBdr>
                    <w:top w:val="none" w:sz="0" w:space="0" w:color="auto"/>
                    <w:left w:val="none" w:sz="0" w:space="0" w:color="auto"/>
                    <w:bottom w:val="none" w:sz="0" w:space="0" w:color="auto"/>
                    <w:right w:val="none" w:sz="0" w:space="0" w:color="auto"/>
                  </w:divBdr>
                </w:div>
                <w:div w:id="1839230900">
                  <w:marLeft w:val="0"/>
                  <w:marRight w:val="0"/>
                  <w:marTop w:val="0"/>
                  <w:marBottom w:val="0"/>
                  <w:divBdr>
                    <w:top w:val="none" w:sz="0" w:space="0" w:color="auto"/>
                    <w:left w:val="none" w:sz="0" w:space="0" w:color="auto"/>
                    <w:bottom w:val="none" w:sz="0" w:space="0" w:color="auto"/>
                    <w:right w:val="none" w:sz="0" w:space="0" w:color="auto"/>
                  </w:divBdr>
                </w:div>
                <w:div w:id="32729834">
                  <w:marLeft w:val="0"/>
                  <w:marRight w:val="0"/>
                  <w:marTop w:val="0"/>
                  <w:marBottom w:val="0"/>
                  <w:divBdr>
                    <w:top w:val="none" w:sz="0" w:space="0" w:color="auto"/>
                    <w:left w:val="none" w:sz="0" w:space="0" w:color="auto"/>
                    <w:bottom w:val="none" w:sz="0" w:space="0" w:color="auto"/>
                    <w:right w:val="none" w:sz="0" w:space="0" w:color="auto"/>
                  </w:divBdr>
                </w:div>
                <w:div w:id="8516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86538">
          <w:marLeft w:val="0"/>
          <w:marRight w:val="0"/>
          <w:marTop w:val="0"/>
          <w:marBottom w:val="0"/>
          <w:divBdr>
            <w:top w:val="none" w:sz="0" w:space="0" w:color="auto"/>
            <w:left w:val="none" w:sz="0" w:space="0" w:color="auto"/>
            <w:bottom w:val="none" w:sz="0" w:space="0" w:color="auto"/>
            <w:right w:val="none" w:sz="0" w:space="0" w:color="auto"/>
          </w:divBdr>
        </w:div>
        <w:div w:id="8528163">
          <w:marLeft w:val="0"/>
          <w:marRight w:val="0"/>
          <w:marTop w:val="0"/>
          <w:marBottom w:val="0"/>
          <w:divBdr>
            <w:top w:val="none" w:sz="0" w:space="0" w:color="auto"/>
            <w:left w:val="none" w:sz="0" w:space="0" w:color="auto"/>
            <w:bottom w:val="none" w:sz="0" w:space="0" w:color="auto"/>
            <w:right w:val="none" w:sz="0" w:space="0" w:color="auto"/>
          </w:divBdr>
        </w:div>
        <w:div w:id="1361008512">
          <w:marLeft w:val="0"/>
          <w:marRight w:val="0"/>
          <w:marTop w:val="0"/>
          <w:marBottom w:val="0"/>
          <w:divBdr>
            <w:top w:val="none" w:sz="0" w:space="0" w:color="auto"/>
            <w:left w:val="none" w:sz="0" w:space="0" w:color="auto"/>
            <w:bottom w:val="none" w:sz="0" w:space="0" w:color="auto"/>
            <w:right w:val="none" w:sz="0" w:space="0" w:color="auto"/>
          </w:divBdr>
        </w:div>
        <w:div w:id="1653411949">
          <w:marLeft w:val="0"/>
          <w:marRight w:val="0"/>
          <w:marTop w:val="0"/>
          <w:marBottom w:val="0"/>
          <w:divBdr>
            <w:top w:val="none" w:sz="0" w:space="0" w:color="auto"/>
            <w:left w:val="none" w:sz="0" w:space="0" w:color="auto"/>
            <w:bottom w:val="none" w:sz="0" w:space="0" w:color="auto"/>
            <w:right w:val="none" w:sz="0" w:space="0" w:color="auto"/>
          </w:divBdr>
        </w:div>
        <w:div w:id="1136799227">
          <w:marLeft w:val="0"/>
          <w:marRight w:val="0"/>
          <w:marTop w:val="0"/>
          <w:marBottom w:val="0"/>
          <w:divBdr>
            <w:top w:val="none" w:sz="0" w:space="0" w:color="auto"/>
            <w:left w:val="none" w:sz="0" w:space="0" w:color="auto"/>
            <w:bottom w:val="none" w:sz="0" w:space="0" w:color="auto"/>
            <w:right w:val="none" w:sz="0" w:space="0" w:color="auto"/>
          </w:divBdr>
        </w:div>
        <w:div w:id="276643529">
          <w:marLeft w:val="0"/>
          <w:marRight w:val="0"/>
          <w:marTop w:val="0"/>
          <w:marBottom w:val="0"/>
          <w:divBdr>
            <w:top w:val="none" w:sz="0" w:space="0" w:color="auto"/>
            <w:left w:val="none" w:sz="0" w:space="0" w:color="auto"/>
            <w:bottom w:val="none" w:sz="0" w:space="0" w:color="auto"/>
            <w:right w:val="none" w:sz="0" w:space="0" w:color="auto"/>
          </w:divBdr>
        </w:div>
        <w:div w:id="1112626386">
          <w:marLeft w:val="0"/>
          <w:marRight w:val="0"/>
          <w:marTop w:val="0"/>
          <w:marBottom w:val="0"/>
          <w:divBdr>
            <w:top w:val="none" w:sz="0" w:space="0" w:color="auto"/>
            <w:left w:val="none" w:sz="0" w:space="0" w:color="auto"/>
            <w:bottom w:val="none" w:sz="0" w:space="0" w:color="auto"/>
            <w:right w:val="none" w:sz="0" w:space="0" w:color="auto"/>
          </w:divBdr>
        </w:div>
        <w:div w:id="723214042">
          <w:marLeft w:val="0"/>
          <w:marRight w:val="0"/>
          <w:marTop w:val="0"/>
          <w:marBottom w:val="0"/>
          <w:divBdr>
            <w:top w:val="none" w:sz="0" w:space="0" w:color="auto"/>
            <w:left w:val="none" w:sz="0" w:space="0" w:color="auto"/>
            <w:bottom w:val="none" w:sz="0" w:space="0" w:color="auto"/>
            <w:right w:val="none" w:sz="0" w:space="0" w:color="auto"/>
          </w:divBdr>
        </w:div>
        <w:div w:id="2026518266">
          <w:marLeft w:val="0"/>
          <w:marRight w:val="0"/>
          <w:marTop w:val="0"/>
          <w:marBottom w:val="0"/>
          <w:divBdr>
            <w:top w:val="none" w:sz="0" w:space="0" w:color="auto"/>
            <w:left w:val="none" w:sz="0" w:space="0" w:color="auto"/>
            <w:bottom w:val="none" w:sz="0" w:space="0" w:color="auto"/>
            <w:right w:val="none" w:sz="0" w:space="0" w:color="auto"/>
          </w:divBdr>
        </w:div>
        <w:div w:id="644235422">
          <w:marLeft w:val="0"/>
          <w:marRight w:val="0"/>
          <w:marTop w:val="0"/>
          <w:marBottom w:val="0"/>
          <w:divBdr>
            <w:top w:val="none" w:sz="0" w:space="0" w:color="auto"/>
            <w:left w:val="none" w:sz="0" w:space="0" w:color="auto"/>
            <w:bottom w:val="none" w:sz="0" w:space="0" w:color="auto"/>
            <w:right w:val="none" w:sz="0" w:space="0" w:color="auto"/>
          </w:divBdr>
        </w:div>
        <w:div w:id="301735488">
          <w:marLeft w:val="0"/>
          <w:marRight w:val="0"/>
          <w:marTop w:val="0"/>
          <w:marBottom w:val="0"/>
          <w:divBdr>
            <w:top w:val="none" w:sz="0" w:space="0" w:color="auto"/>
            <w:left w:val="none" w:sz="0" w:space="0" w:color="auto"/>
            <w:bottom w:val="none" w:sz="0" w:space="0" w:color="auto"/>
            <w:right w:val="none" w:sz="0" w:space="0" w:color="auto"/>
          </w:divBdr>
        </w:div>
        <w:div w:id="484322920">
          <w:marLeft w:val="0"/>
          <w:marRight w:val="0"/>
          <w:marTop w:val="0"/>
          <w:marBottom w:val="0"/>
          <w:divBdr>
            <w:top w:val="none" w:sz="0" w:space="0" w:color="auto"/>
            <w:left w:val="none" w:sz="0" w:space="0" w:color="auto"/>
            <w:bottom w:val="none" w:sz="0" w:space="0" w:color="auto"/>
            <w:right w:val="none" w:sz="0" w:space="0" w:color="auto"/>
          </w:divBdr>
        </w:div>
        <w:div w:id="1476095388">
          <w:marLeft w:val="0"/>
          <w:marRight w:val="0"/>
          <w:marTop w:val="0"/>
          <w:marBottom w:val="0"/>
          <w:divBdr>
            <w:top w:val="none" w:sz="0" w:space="0" w:color="auto"/>
            <w:left w:val="none" w:sz="0" w:space="0" w:color="auto"/>
            <w:bottom w:val="none" w:sz="0" w:space="0" w:color="auto"/>
            <w:right w:val="none" w:sz="0" w:space="0" w:color="auto"/>
          </w:divBdr>
        </w:div>
        <w:div w:id="772632821">
          <w:marLeft w:val="0"/>
          <w:marRight w:val="0"/>
          <w:marTop w:val="0"/>
          <w:marBottom w:val="0"/>
          <w:divBdr>
            <w:top w:val="none" w:sz="0" w:space="0" w:color="auto"/>
            <w:left w:val="none" w:sz="0" w:space="0" w:color="auto"/>
            <w:bottom w:val="none" w:sz="0" w:space="0" w:color="auto"/>
            <w:right w:val="none" w:sz="0" w:space="0" w:color="auto"/>
          </w:divBdr>
        </w:div>
        <w:div w:id="19474698">
          <w:marLeft w:val="0"/>
          <w:marRight w:val="0"/>
          <w:marTop w:val="0"/>
          <w:marBottom w:val="0"/>
          <w:divBdr>
            <w:top w:val="none" w:sz="0" w:space="0" w:color="auto"/>
            <w:left w:val="none" w:sz="0" w:space="0" w:color="auto"/>
            <w:bottom w:val="none" w:sz="0" w:space="0" w:color="auto"/>
            <w:right w:val="none" w:sz="0" w:space="0" w:color="auto"/>
          </w:divBdr>
        </w:div>
        <w:div w:id="121269716">
          <w:marLeft w:val="0"/>
          <w:marRight w:val="0"/>
          <w:marTop w:val="0"/>
          <w:marBottom w:val="0"/>
          <w:divBdr>
            <w:top w:val="none" w:sz="0" w:space="0" w:color="auto"/>
            <w:left w:val="none" w:sz="0" w:space="0" w:color="auto"/>
            <w:bottom w:val="none" w:sz="0" w:space="0" w:color="auto"/>
            <w:right w:val="none" w:sz="0" w:space="0" w:color="auto"/>
          </w:divBdr>
        </w:div>
        <w:div w:id="118038373">
          <w:marLeft w:val="0"/>
          <w:marRight w:val="0"/>
          <w:marTop w:val="0"/>
          <w:marBottom w:val="0"/>
          <w:divBdr>
            <w:top w:val="none" w:sz="0" w:space="0" w:color="auto"/>
            <w:left w:val="none" w:sz="0" w:space="0" w:color="auto"/>
            <w:bottom w:val="none" w:sz="0" w:space="0" w:color="auto"/>
            <w:right w:val="none" w:sz="0" w:space="0" w:color="auto"/>
          </w:divBdr>
        </w:div>
        <w:div w:id="1804807742">
          <w:marLeft w:val="0"/>
          <w:marRight w:val="0"/>
          <w:marTop w:val="0"/>
          <w:marBottom w:val="0"/>
          <w:divBdr>
            <w:top w:val="none" w:sz="0" w:space="0" w:color="auto"/>
            <w:left w:val="none" w:sz="0" w:space="0" w:color="auto"/>
            <w:bottom w:val="none" w:sz="0" w:space="0" w:color="auto"/>
            <w:right w:val="none" w:sz="0" w:space="0" w:color="auto"/>
          </w:divBdr>
        </w:div>
        <w:div w:id="553584888">
          <w:marLeft w:val="0"/>
          <w:marRight w:val="0"/>
          <w:marTop w:val="0"/>
          <w:marBottom w:val="0"/>
          <w:divBdr>
            <w:top w:val="none" w:sz="0" w:space="0" w:color="auto"/>
            <w:left w:val="none" w:sz="0" w:space="0" w:color="auto"/>
            <w:bottom w:val="none" w:sz="0" w:space="0" w:color="auto"/>
            <w:right w:val="none" w:sz="0" w:space="0" w:color="auto"/>
          </w:divBdr>
        </w:div>
        <w:div w:id="682704068">
          <w:marLeft w:val="0"/>
          <w:marRight w:val="0"/>
          <w:marTop w:val="0"/>
          <w:marBottom w:val="0"/>
          <w:divBdr>
            <w:top w:val="none" w:sz="0" w:space="0" w:color="auto"/>
            <w:left w:val="none" w:sz="0" w:space="0" w:color="auto"/>
            <w:bottom w:val="none" w:sz="0" w:space="0" w:color="auto"/>
            <w:right w:val="none" w:sz="0" w:space="0" w:color="auto"/>
          </w:divBdr>
        </w:div>
        <w:div w:id="1258447687">
          <w:marLeft w:val="0"/>
          <w:marRight w:val="0"/>
          <w:marTop w:val="0"/>
          <w:marBottom w:val="0"/>
          <w:divBdr>
            <w:top w:val="none" w:sz="0" w:space="0" w:color="auto"/>
            <w:left w:val="none" w:sz="0" w:space="0" w:color="auto"/>
            <w:bottom w:val="none" w:sz="0" w:space="0" w:color="auto"/>
            <w:right w:val="none" w:sz="0" w:space="0" w:color="auto"/>
          </w:divBdr>
        </w:div>
        <w:div w:id="809785707">
          <w:marLeft w:val="0"/>
          <w:marRight w:val="0"/>
          <w:marTop w:val="0"/>
          <w:marBottom w:val="0"/>
          <w:divBdr>
            <w:top w:val="none" w:sz="0" w:space="0" w:color="auto"/>
            <w:left w:val="none" w:sz="0" w:space="0" w:color="auto"/>
            <w:bottom w:val="none" w:sz="0" w:space="0" w:color="auto"/>
            <w:right w:val="none" w:sz="0" w:space="0" w:color="auto"/>
          </w:divBdr>
        </w:div>
        <w:div w:id="41834338">
          <w:marLeft w:val="0"/>
          <w:marRight w:val="0"/>
          <w:marTop w:val="0"/>
          <w:marBottom w:val="0"/>
          <w:divBdr>
            <w:top w:val="none" w:sz="0" w:space="0" w:color="auto"/>
            <w:left w:val="none" w:sz="0" w:space="0" w:color="auto"/>
            <w:bottom w:val="none" w:sz="0" w:space="0" w:color="auto"/>
            <w:right w:val="none" w:sz="0" w:space="0" w:color="auto"/>
          </w:divBdr>
        </w:div>
        <w:div w:id="2001077339">
          <w:marLeft w:val="0"/>
          <w:marRight w:val="0"/>
          <w:marTop w:val="0"/>
          <w:marBottom w:val="0"/>
          <w:divBdr>
            <w:top w:val="none" w:sz="0" w:space="0" w:color="auto"/>
            <w:left w:val="none" w:sz="0" w:space="0" w:color="auto"/>
            <w:bottom w:val="none" w:sz="0" w:space="0" w:color="auto"/>
            <w:right w:val="none" w:sz="0" w:space="0" w:color="auto"/>
          </w:divBdr>
        </w:div>
        <w:div w:id="383136246">
          <w:marLeft w:val="0"/>
          <w:marRight w:val="0"/>
          <w:marTop w:val="0"/>
          <w:marBottom w:val="0"/>
          <w:divBdr>
            <w:top w:val="none" w:sz="0" w:space="0" w:color="auto"/>
            <w:left w:val="none" w:sz="0" w:space="0" w:color="auto"/>
            <w:bottom w:val="none" w:sz="0" w:space="0" w:color="auto"/>
            <w:right w:val="none" w:sz="0" w:space="0" w:color="auto"/>
          </w:divBdr>
        </w:div>
        <w:div w:id="964893380">
          <w:marLeft w:val="0"/>
          <w:marRight w:val="0"/>
          <w:marTop w:val="0"/>
          <w:marBottom w:val="0"/>
          <w:divBdr>
            <w:top w:val="none" w:sz="0" w:space="0" w:color="auto"/>
            <w:left w:val="none" w:sz="0" w:space="0" w:color="auto"/>
            <w:bottom w:val="none" w:sz="0" w:space="0" w:color="auto"/>
            <w:right w:val="none" w:sz="0" w:space="0" w:color="auto"/>
          </w:divBdr>
        </w:div>
        <w:div w:id="1717241004">
          <w:marLeft w:val="0"/>
          <w:marRight w:val="0"/>
          <w:marTop w:val="0"/>
          <w:marBottom w:val="0"/>
          <w:divBdr>
            <w:top w:val="none" w:sz="0" w:space="0" w:color="auto"/>
            <w:left w:val="none" w:sz="0" w:space="0" w:color="auto"/>
            <w:bottom w:val="none" w:sz="0" w:space="0" w:color="auto"/>
            <w:right w:val="none" w:sz="0" w:space="0" w:color="auto"/>
          </w:divBdr>
        </w:div>
        <w:div w:id="998075321">
          <w:marLeft w:val="0"/>
          <w:marRight w:val="0"/>
          <w:marTop w:val="0"/>
          <w:marBottom w:val="0"/>
          <w:divBdr>
            <w:top w:val="none" w:sz="0" w:space="0" w:color="auto"/>
            <w:left w:val="none" w:sz="0" w:space="0" w:color="auto"/>
            <w:bottom w:val="none" w:sz="0" w:space="0" w:color="auto"/>
            <w:right w:val="none" w:sz="0" w:space="0" w:color="auto"/>
          </w:divBdr>
        </w:div>
        <w:div w:id="1232036760">
          <w:marLeft w:val="0"/>
          <w:marRight w:val="0"/>
          <w:marTop w:val="0"/>
          <w:marBottom w:val="0"/>
          <w:divBdr>
            <w:top w:val="none" w:sz="0" w:space="0" w:color="auto"/>
            <w:left w:val="none" w:sz="0" w:space="0" w:color="auto"/>
            <w:bottom w:val="none" w:sz="0" w:space="0" w:color="auto"/>
            <w:right w:val="none" w:sz="0" w:space="0" w:color="auto"/>
          </w:divBdr>
        </w:div>
        <w:div w:id="1589775650">
          <w:marLeft w:val="0"/>
          <w:marRight w:val="0"/>
          <w:marTop w:val="0"/>
          <w:marBottom w:val="0"/>
          <w:divBdr>
            <w:top w:val="none" w:sz="0" w:space="0" w:color="auto"/>
            <w:left w:val="none" w:sz="0" w:space="0" w:color="auto"/>
            <w:bottom w:val="none" w:sz="0" w:space="0" w:color="auto"/>
            <w:right w:val="none" w:sz="0" w:space="0" w:color="auto"/>
          </w:divBdr>
        </w:div>
        <w:div w:id="1575889845">
          <w:marLeft w:val="0"/>
          <w:marRight w:val="0"/>
          <w:marTop w:val="0"/>
          <w:marBottom w:val="0"/>
          <w:divBdr>
            <w:top w:val="none" w:sz="0" w:space="0" w:color="auto"/>
            <w:left w:val="none" w:sz="0" w:space="0" w:color="auto"/>
            <w:bottom w:val="none" w:sz="0" w:space="0" w:color="auto"/>
            <w:right w:val="none" w:sz="0" w:space="0" w:color="auto"/>
          </w:divBdr>
        </w:div>
        <w:div w:id="1176532877">
          <w:marLeft w:val="0"/>
          <w:marRight w:val="0"/>
          <w:marTop w:val="0"/>
          <w:marBottom w:val="0"/>
          <w:divBdr>
            <w:top w:val="none" w:sz="0" w:space="0" w:color="auto"/>
            <w:left w:val="none" w:sz="0" w:space="0" w:color="auto"/>
            <w:bottom w:val="none" w:sz="0" w:space="0" w:color="auto"/>
            <w:right w:val="none" w:sz="0" w:space="0" w:color="auto"/>
          </w:divBdr>
        </w:div>
        <w:div w:id="325404596">
          <w:marLeft w:val="0"/>
          <w:marRight w:val="0"/>
          <w:marTop w:val="0"/>
          <w:marBottom w:val="0"/>
          <w:divBdr>
            <w:top w:val="none" w:sz="0" w:space="0" w:color="auto"/>
            <w:left w:val="none" w:sz="0" w:space="0" w:color="auto"/>
            <w:bottom w:val="none" w:sz="0" w:space="0" w:color="auto"/>
            <w:right w:val="none" w:sz="0" w:space="0" w:color="auto"/>
          </w:divBdr>
        </w:div>
        <w:div w:id="1906642320">
          <w:marLeft w:val="0"/>
          <w:marRight w:val="0"/>
          <w:marTop w:val="0"/>
          <w:marBottom w:val="0"/>
          <w:divBdr>
            <w:top w:val="none" w:sz="0" w:space="0" w:color="auto"/>
            <w:left w:val="none" w:sz="0" w:space="0" w:color="auto"/>
            <w:bottom w:val="none" w:sz="0" w:space="0" w:color="auto"/>
            <w:right w:val="none" w:sz="0" w:space="0" w:color="auto"/>
          </w:divBdr>
        </w:div>
        <w:div w:id="1197083856">
          <w:marLeft w:val="0"/>
          <w:marRight w:val="0"/>
          <w:marTop w:val="0"/>
          <w:marBottom w:val="0"/>
          <w:divBdr>
            <w:top w:val="none" w:sz="0" w:space="0" w:color="auto"/>
            <w:left w:val="none" w:sz="0" w:space="0" w:color="auto"/>
            <w:bottom w:val="none" w:sz="0" w:space="0" w:color="auto"/>
            <w:right w:val="none" w:sz="0" w:space="0" w:color="auto"/>
          </w:divBdr>
        </w:div>
        <w:div w:id="166749398">
          <w:marLeft w:val="0"/>
          <w:marRight w:val="0"/>
          <w:marTop w:val="0"/>
          <w:marBottom w:val="0"/>
          <w:divBdr>
            <w:top w:val="none" w:sz="0" w:space="0" w:color="auto"/>
            <w:left w:val="none" w:sz="0" w:space="0" w:color="auto"/>
            <w:bottom w:val="none" w:sz="0" w:space="0" w:color="auto"/>
            <w:right w:val="none" w:sz="0" w:space="0" w:color="auto"/>
          </w:divBdr>
        </w:div>
        <w:div w:id="86317104">
          <w:marLeft w:val="0"/>
          <w:marRight w:val="0"/>
          <w:marTop w:val="0"/>
          <w:marBottom w:val="0"/>
          <w:divBdr>
            <w:top w:val="none" w:sz="0" w:space="0" w:color="auto"/>
            <w:left w:val="none" w:sz="0" w:space="0" w:color="auto"/>
            <w:bottom w:val="none" w:sz="0" w:space="0" w:color="auto"/>
            <w:right w:val="none" w:sz="0" w:space="0" w:color="auto"/>
          </w:divBdr>
        </w:div>
        <w:div w:id="160968211">
          <w:marLeft w:val="0"/>
          <w:marRight w:val="0"/>
          <w:marTop w:val="0"/>
          <w:marBottom w:val="0"/>
          <w:divBdr>
            <w:top w:val="none" w:sz="0" w:space="0" w:color="auto"/>
            <w:left w:val="none" w:sz="0" w:space="0" w:color="auto"/>
            <w:bottom w:val="none" w:sz="0" w:space="0" w:color="auto"/>
            <w:right w:val="none" w:sz="0" w:space="0" w:color="auto"/>
          </w:divBdr>
        </w:div>
        <w:div w:id="659314348">
          <w:marLeft w:val="0"/>
          <w:marRight w:val="0"/>
          <w:marTop w:val="0"/>
          <w:marBottom w:val="0"/>
          <w:divBdr>
            <w:top w:val="none" w:sz="0" w:space="0" w:color="auto"/>
            <w:left w:val="none" w:sz="0" w:space="0" w:color="auto"/>
            <w:bottom w:val="none" w:sz="0" w:space="0" w:color="auto"/>
            <w:right w:val="none" w:sz="0" w:space="0" w:color="auto"/>
          </w:divBdr>
        </w:div>
        <w:div w:id="860167626">
          <w:marLeft w:val="0"/>
          <w:marRight w:val="0"/>
          <w:marTop w:val="0"/>
          <w:marBottom w:val="0"/>
          <w:divBdr>
            <w:top w:val="none" w:sz="0" w:space="0" w:color="auto"/>
            <w:left w:val="none" w:sz="0" w:space="0" w:color="auto"/>
            <w:bottom w:val="none" w:sz="0" w:space="0" w:color="auto"/>
            <w:right w:val="none" w:sz="0" w:space="0" w:color="auto"/>
          </w:divBdr>
        </w:div>
        <w:div w:id="1276326666">
          <w:marLeft w:val="0"/>
          <w:marRight w:val="0"/>
          <w:marTop w:val="0"/>
          <w:marBottom w:val="0"/>
          <w:divBdr>
            <w:top w:val="none" w:sz="0" w:space="0" w:color="auto"/>
            <w:left w:val="none" w:sz="0" w:space="0" w:color="auto"/>
            <w:bottom w:val="none" w:sz="0" w:space="0" w:color="auto"/>
            <w:right w:val="none" w:sz="0" w:space="0" w:color="auto"/>
          </w:divBdr>
        </w:div>
        <w:div w:id="800071664">
          <w:marLeft w:val="0"/>
          <w:marRight w:val="0"/>
          <w:marTop w:val="0"/>
          <w:marBottom w:val="0"/>
          <w:divBdr>
            <w:top w:val="none" w:sz="0" w:space="0" w:color="auto"/>
            <w:left w:val="none" w:sz="0" w:space="0" w:color="auto"/>
            <w:bottom w:val="none" w:sz="0" w:space="0" w:color="auto"/>
            <w:right w:val="none" w:sz="0" w:space="0" w:color="auto"/>
          </w:divBdr>
        </w:div>
        <w:div w:id="1180394514">
          <w:marLeft w:val="0"/>
          <w:marRight w:val="0"/>
          <w:marTop w:val="0"/>
          <w:marBottom w:val="0"/>
          <w:divBdr>
            <w:top w:val="none" w:sz="0" w:space="0" w:color="auto"/>
            <w:left w:val="none" w:sz="0" w:space="0" w:color="auto"/>
            <w:bottom w:val="none" w:sz="0" w:space="0" w:color="auto"/>
            <w:right w:val="none" w:sz="0" w:space="0" w:color="auto"/>
          </w:divBdr>
        </w:div>
        <w:div w:id="812722315">
          <w:marLeft w:val="0"/>
          <w:marRight w:val="0"/>
          <w:marTop w:val="0"/>
          <w:marBottom w:val="0"/>
          <w:divBdr>
            <w:top w:val="none" w:sz="0" w:space="0" w:color="auto"/>
            <w:left w:val="none" w:sz="0" w:space="0" w:color="auto"/>
            <w:bottom w:val="none" w:sz="0" w:space="0" w:color="auto"/>
            <w:right w:val="none" w:sz="0" w:space="0" w:color="auto"/>
          </w:divBdr>
        </w:div>
        <w:div w:id="44332856">
          <w:marLeft w:val="0"/>
          <w:marRight w:val="0"/>
          <w:marTop w:val="0"/>
          <w:marBottom w:val="0"/>
          <w:divBdr>
            <w:top w:val="none" w:sz="0" w:space="0" w:color="auto"/>
            <w:left w:val="none" w:sz="0" w:space="0" w:color="auto"/>
            <w:bottom w:val="none" w:sz="0" w:space="0" w:color="auto"/>
            <w:right w:val="none" w:sz="0" w:space="0" w:color="auto"/>
          </w:divBdr>
        </w:div>
        <w:div w:id="1545824106">
          <w:marLeft w:val="0"/>
          <w:marRight w:val="0"/>
          <w:marTop w:val="0"/>
          <w:marBottom w:val="0"/>
          <w:divBdr>
            <w:top w:val="none" w:sz="0" w:space="0" w:color="auto"/>
            <w:left w:val="none" w:sz="0" w:space="0" w:color="auto"/>
            <w:bottom w:val="none" w:sz="0" w:space="0" w:color="auto"/>
            <w:right w:val="none" w:sz="0" w:space="0" w:color="auto"/>
          </w:divBdr>
        </w:div>
        <w:div w:id="2102487267">
          <w:marLeft w:val="0"/>
          <w:marRight w:val="0"/>
          <w:marTop w:val="0"/>
          <w:marBottom w:val="0"/>
          <w:divBdr>
            <w:top w:val="none" w:sz="0" w:space="0" w:color="auto"/>
            <w:left w:val="none" w:sz="0" w:space="0" w:color="auto"/>
            <w:bottom w:val="none" w:sz="0" w:space="0" w:color="auto"/>
            <w:right w:val="none" w:sz="0" w:space="0" w:color="auto"/>
          </w:divBdr>
        </w:div>
        <w:div w:id="1804807460">
          <w:marLeft w:val="0"/>
          <w:marRight w:val="0"/>
          <w:marTop w:val="0"/>
          <w:marBottom w:val="0"/>
          <w:divBdr>
            <w:top w:val="none" w:sz="0" w:space="0" w:color="auto"/>
            <w:left w:val="none" w:sz="0" w:space="0" w:color="auto"/>
            <w:bottom w:val="none" w:sz="0" w:space="0" w:color="auto"/>
            <w:right w:val="none" w:sz="0" w:space="0" w:color="auto"/>
          </w:divBdr>
        </w:div>
        <w:div w:id="1712919353">
          <w:marLeft w:val="0"/>
          <w:marRight w:val="0"/>
          <w:marTop w:val="0"/>
          <w:marBottom w:val="0"/>
          <w:divBdr>
            <w:top w:val="none" w:sz="0" w:space="0" w:color="auto"/>
            <w:left w:val="none" w:sz="0" w:space="0" w:color="auto"/>
            <w:bottom w:val="none" w:sz="0" w:space="0" w:color="auto"/>
            <w:right w:val="none" w:sz="0" w:space="0" w:color="auto"/>
          </w:divBdr>
        </w:div>
        <w:div w:id="130249315">
          <w:marLeft w:val="0"/>
          <w:marRight w:val="0"/>
          <w:marTop w:val="0"/>
          <w:marBottom w:val="0"/>
          <w:divBdr>
            <w:top w:val="none" w:sz="0" w:space="0" w:color="auto"/>
            <w:left w:val="none" w:sz="0" w:space="0" w:color="auto"/>
            <w:bottom w:val="none" w:sz="0" w:space="0" w:color="auto"/>
            <w:right w:val="none" w:sz="0" w:space="0" w:color="auto"/>
          </w:divBdr>
        </w:div>
        <w:div w:id="1870409274">
          <w:marLeft w:val="0"/>
          <w:marRight w:val="0"/>
          <w:marTop w:val="0"/>
          <w:marBottom w:val="0"/>
          <w:divBdr>
            <w:top w:val="none" w:sz="0" w:space="0" w:color="auto"/>
            <w:left w:val="none" w:sz="0" w:space="0" w:color="auto"/>
            <w:bottom w:val="none" w:sz="0" w:space="0" w:color="auto"/>
            <w:right w:val="none" w:sz="0" w:space="0" w:color="auto"/>
          </w:divBdr>
        </w:div>
        <w:div w:id="1833791808">
          <w:marLeft w:val="0"/>
          <w:marRight w:val="0"/>
          <w:marTop w:val="0"/>
          <w:marBottom w:val="0"/>
          <w:divBdr>
            <w:top w:val="none" w:sz="0" w:space="0" w:color="auto"/>
            <w:left w:val="none" w:sz="0" w:space="0" w:color="auto"/>
            <w:bottom w:val="none" w:sz="0" w:space="0" w:color="auto"/>
            <w:right w:val="none" w:sz="0" w:space="0" w:color="auto"/>
          </w:divBdr>
        </w:div>
        <w:div w:id="1617443065">
          <w:marLeft w:val="0"/>
          <w:marRight w:val="0"/>
          <w:marTop w:val="0"/>
          <w:marBottom w:val="0"/>
          <w:divBdr>
            <w:top w:val="none" w:sz="0" w:space="0" w:color="auto"/>
            <w:left w:val="none" w:sz="0" w:space="0" w:color="auto"/>
            <w:bottom w:val="none" w:sz="0" w:space="0" w:color="auto"/>
            <w:right w:val="none" w:sz="0" w:space="0" w:color="auto"/>
          </w:divBdr>
        </w:div>
        <w:div w:id="808790156">
          <w:marLeft w:val="0"/>
          <w:marRight w:val="0"/>
          <w:marTop w:val="0"/>
          <w:marBottom w:val="0"/>
          <w:divBdr>
            <w:top w:val="none" w:sz="0" w:space="0" w:color="auto"/>
            <w:left w:val="none" w:sz="0" w:space="0" w:color="auto"/>
            <w:bottom w:val="none" w:sz="0" w:space="0" w:color="auto"/>
            <w:right w:val="none" w:sz="0" w:space="0" w:color="auto"/>
          </w:divBdr>
        </w:div>
        <w:div w:id="109401538">
          <w:marLeft w:val="0"/>
          <w:marRight w:val="0"/>
          <w:marTop w:val="0"/>
          <w:marBottom w:val="0"/>
          <w:divBdr>
            <w:top w:val="none" w:sz="0" w:space="0" w:color="auto"/>
            <w:left w:val="none" w:sz="0" w:space="0" w:color="auto"/>
            <w:bottom w:val="none" w:sz="0" w:space="0" w:color="auto"/>
            <w:right w:val="none" w:sz="0" w:space="0" w:color="auto"/>
          </w:divBdr>
        </w:div>
        <w:div w:id="166799068">
          <w:marLeft w:val="0"/>
          <w:marRight w:val="0"/>
          <w:marTop w:val="0"/>
          <w:marBottom w:val="0"/>
          <w:divBdr>
            <w:top w:val="none" w:sz="0" w:space="0" w:color="auto"/>
            <w:left w:val="none" w:sz="0" w:space="0" w:color="auto"/>
            <w:bottom w:val="none" w:sz="0" w:space="0" w:color="auto"/>
            <w:right w:val="none" w:sz="0" w:space="0" w:color="auto"/>
          </w:divBdr>
        </w:div>
        <w:div w:id="1755666597">
          <w:marLeft w:val="0"/>
          <w:marRight w:val="0"/>
          <w:marTop w:val="0"/>
          <w:marBottom w:val="0"/>
          <w:divBdr>
            <w:top w:val="none" w:sz="0" w:space="0" w:color="auto"/>
            <w:left w:val="none" w:sz="0" w:space="0" w:color="auto"/>
            <w:bottom w:val="none" w:sz="0" w:space="0" w:color="auto"/>
            <w:right w:val="none" w:sz="0" w:space="0" w:color="auto"/>
          </w:divBdr>
        </w:div>
        <w:div w:id="1259022184">
          <w:marLeft w:val="0"/>
          <w:marRight w:val="0"/>
          <w:marTop w:val="0"/>
          <w:marBottom w:val="0"/>
          <w:divBdr>
            <w:top w:val="none" w:sz="0" w:space="0" w:color="auto"/>
            <w:left w:val="none" w:sz="0" w:space="0" w:color="auto"/>
            <w:bottom w:val="none" w:sz="0" w:space="0" w:color="auto"/>
            <w:right w:val="none" w:sz="0" w:space="0" w:color="auto"/>
          </w:divBdr>
        </w:div>
        <w:div w:id="1372530567">
          <w:marLeft w:val="0"/>
          <w:marRight w:val="0"/>
          <w:marTop w:val="0"/>
          <w:marBottom w:val="0"/>
          <w:divBdr>
            <w:top w:val="none" w:sz="0" w:space="0" w:color="auto"/>
            <w:left w:val="none" w:sz="0" w:space="0" w:color="auto"/>
            <w:bottom w:val="none" w:sz="0" w:space="0" w:color="auto"/>
            <w:right w:val="none" w:sz="0" w:space="0" w:color="auto"/>
          </w:divBdr>
        </w:div>
        <w:div w:id="1978879245">
          <w:marLeft w:val="0"/>
          <w:marRight w:val="0"/>
          <w:marTop w:val="0"/>
          <w:marBottom w:val="0"/>
          <w:divBdr>
            <w:top w:val="none" w:sz="0" w:space="0" w:color="auto"/>
            <w:left w:val="none" w:sz="0" w:space="0" w:color="auto"/>
            <w:bottom w:val="none" w:sz="0" w:space="0" w:color="auto"/>
            <w:right w:val="none" w:sz="0" w:space="0" w:color="auto"/>
          </w:divBdr>
        </w:div>
        <w:div w:id="2145652812">
          <w:marLeft w:val="0"/>
          <w:marRight w:val="0"/>
          <w:marTop w:val="0"/>
          <w:marBottom w:val="0"/>
          <w:divBdr>
            <w:top w:val="none" w:sz="0" w:space="0" w:color="auto"/>
            <w:left w:val="none" w:sz="0" w:space="0" w:color="auto"/>
            <w:bottom w:val="none" w:sz="0" w:space="0" w:color="auto"/>
            <w:right w:val="none" w:sz="0" w:space="0" w:color="auto"/>
          </w:divBdr>
        </w:div>
        <w:div w:id="1186559265">
          <w:marLeft w:val="0"/>
          <w:marRight w:val="0"/>
          <w:marTop w:val="0"/>
          <w:marBottom w:val="0"/>
          <w:divBdr>
            <w:top w:val="none" w:sz="0" w:space="0" w:color="auto"/>
            <w:left w:val="none" w:sz="0" w:space="0" w:color="auto"/>
            <w:bottom w:val="none" w:sz="0" w:space="0" w:color="auto"/>
            <w:right w:val="none" w:sz="0" w:space="0" w:color="auto"/>
          </w:divBdr>
        </w:div>
        <w:div w:id="265507801">
          <w:marLeft w:val="0"/>
          <w:marRight w:val="0"/>
          <w:marTop w:val="0"/>
          <w:marBottom w:val="0"/>
          <w:divBdr>
            <w:top w:val="none" w:sz="0" w:space="0" w:color="auto"/>
            <w:left w:val="none" w:sz="0" w:space="0" w:color="auto"/>
            <w:bottom w:val="none" w:sz="0" w:space="0" w:color="auto"/>
            <w:right w:val="none" w:sz="0" w:space="0" w:color="auto"/>
          </w:divBdr>
        </w:div>
        <w:div w:id="1396473223">
          <w:marLeft w:val="0"/>
          <w:marRight w:val="0"/>
          <w:marTop w:val="0"/>
          <w:marBottom w:val="0"/>
          <w:divBdr>
            <w:top w:val="none" w:sz="0" w:space="0" w:color="auto"/>
            <w:left w:val="none" w:sz="0" w:space="0" w:color="auto"/>
            <w:bottom w:val="none" w:sz="0" w:space="0" w:color="auto"/>
            <w:right w:val="none" w:sz="0" w:space="0" w:color="auto"/>
          </w:divBdr>
        </w:div>
        <w:div w:id="1454640953">
          <w:marLeft w:val="0"/>
          <w:marRight w:val="0"/>
          <w:marTop w:val="0"/>
          <w:marBottom w:val="0"/>
          <w:divBdr>
            <w:top w:val="none" w:sz="0" w:space="0" w:color="auto"/>
            <w:left w:val="none" w:sz="0" w:space="0" w:color="auto"/>
            <w:bottom w:val="none" w:sz="0" w:space="0" w:color="auto"/>
            <w:right w:val="none" w:sz="0" w:space="0" w:color="auto"/>
          </w:divBdr>
        </w:div>
        <w:div w:id="472066846">
          <w:marLeft w:val="0"/>
          <w:marRight w:val="0"/>
          <w:marTop w:val="0"/>
          <w:marBottom w:val="0"/>
          <w:divBdr>
            <w:top w:val="none" w:sz="0" w:space="0" w:color="auto"/>
            <w:left w:val="none" w:sz="0" w:space="0" w:color="auto"/>
            <w:bottom w:val="none" w:sz="0" w:space="0" w:color="auto"/>
            <w:right w:val="none" w:sz="0" w:space="0" w:color="auto"/>
          </w:divBdr>
        </w:div>
        <w:div w:id="679627220">
          <w:marLeft w:val="0"/>
          <w:marRight w:val="0"/>
          <w:marTop w:val="0"/>
          <w:marBottom w:val="0"/>
          <w:divBdr>
            <w:top w:val="none" w:sz="0" w:space="0" w:color="auto"/>
            <w:left w:val="none" w:sz="0" w:space="0" w:color="auto"/>
            <w:bottom w:val="none" w:sz="0" w:space="0" w:color="auto"/>
            <w:right w:val="none" w:sz="0" w:space="0" w:color="auto"/>
          </w:divBdr>
        </w:div>
        <w:div w:id="1530027844">
          <w:marLeft w:val="0"/>
          <w:marRight w:val="0"/>
          <w:marTop w:val="0"/>
          <w:marBottom w:val="0"/>
          <w:divBdr>
            <w:top w:val="none" w:sz="0" w:space="0" w:color="auto"/>
            <w:left w:val="none" w:sz="0" w:space="0" w:color="auto"/>
            <w:bottom w:val="none" w:sz="0" w:space="0" w:color="auto"/>
            <w:right w:val="none" w:sz="0" w:space="0" w:color="auto"/>
          </w:divBdr>
        </w:div>
        <w:div w:id="1225524741">
          <w:marLeft w:val="0"/>
          <w:marRight w:val="0"/>
          <w:marTop w:val="0"/>
          <w:marBottom w:val="0"/>
          <w:divBdr>
            <w:top w:val="none" w:sz="0" w:space="0" w:color="auto"/>
            <w:left w:val="none" w:sz="0" w:space="0" w:color="auto"/>
            <w:bottom w:val="none" w:sz="0" w:space="0" w:color="auto"/>
            <w:right w:val="none" w:sz="0" w:space="0" w:color="auto"/>
          </w:divBdr>
        </w:div>
        <w:div w:id="158279496">
          <w:marLeft w:val="0"/>
          <w:marRight w:val="0"/>
          <w:marTop w:val="0"/>
          <w:marBottom w:val="0"/>
          <w:divBdr>
            <w:top w:val="none" w:sz="0" w:space="0" w:color="auto"/>
            <w:left w:val="none" w:sz="0" w:space="0" w:color="auto"/>
            <w:bottom w:val="none" w:sz="0" w:space="0" w:color="auto"/>
            <w:right w:val="none" w:sz="0" w:space="0" w:color="auto"/>
          </w:divBdr>
        </w:div>
        <w:div w:id="1974094264">
          <w:marLeft w:val="0"/>
          <w:marRight w:val="0"/>
          <w:marTop w:val="0"/>
          <w:marBottom w:val="0"/>
          <w:divBdr>
            <w:top w:val="none" w:sz="0" w:space="0" w:color="auto"/>
            <w:left w:val="none" w:sz="0" w:space="0" w:color="auto"/>
            <w:bottom w:val="none" w:sz="0" w:space="0" w:color="auto"/>
            <w:right w:val="none" w:sz="0" w:space="0" w:color="auto"/>
          </w:divBdr>
        </w:div>
        <w:div w:id="719089843">
          <w:marLeft w:val="0"/>
          <w:marRight w:val="0"/>
          <w:marTop w:val="0"/>
          <w:marBottom w:val="0"/>
          <w:divBdr>
            <w:top w:val="none" w:sz="0" w:space="0" w:color="auto"/>
            <w:left w:val="none" w:sz="0" w:space="0" w:color="auto"/>
            <w:bottom w:val="none" w:sz="0" w:space="0" w:color="auto"/>
            <w:right w:val="none" w:sz="0" w:space="0" w:color="auto"/>
          </w:divBdr>
        </w:div>
        <w:div w:id="979382408">
          <w:marLeft w:val="0"/>
          <w:marRight w:val="0"/>
          <w:marTop w:val="0"/>
          <w:marBottom w:val="0"/>
          <w:divBdr>
            <w:top w:val="none" w:sz="0" w:space="0" w:color="auto"/>
            <w:left w:val="none" w:sz="0" w:space="0" w:color="auto"/>
            <w:bottom w:val="none" w:sz="0" w:space="0" w:color="auto"/>
            <w:right w:val="none" w:sz="0" w:space="0" w:color="auto"/>
          </w:divBdr>
        </w:div>
        <w:div w:id="1681930766">
          <w:marLeft w:val="0"/>
          <w:marRight w:val="0"/>
          <w:marTop w:val="0"/>
          <w:marBottom w:val="0"/>
          <w:divBdr>
            <w:top w:val="none" w:sz="0" w:space="0" w:color="auto"/>
            <w:left w:val="none" w:sz="0" w:space="0" w:color="auto"/>
            <w:bottom w:val="none" w:sz="0" w:space="0" w:color="auto"/>
            <w:right w:val="none" w:sz="0" w:space="0" w:color="auto"/>
          </w:divBdr>
        </w:div>
        <w:div w:id="839197641">
          <w:marLeft w:val="0"/>
          <w:marRight w:val="0"/>
          <w:marTop w:val="0"/>
          <w:marBottom w:val="0"/>
          <w:divBdr>
            <w:top w:val="none" w:sz="0" w:space="0" w:color="auto"/>
            <w:left w:val="none" w:sz="0" w:space="0" w:color="auto"/>
            <w:bottom w:val="none" w:sz="0" w:space="0" w:color="auto"/>
            <w:right w:val="none" w:sz="0" w:space="0" w:color="auto"/>
          </w:divBdr>
        </w:div>
        <w:div w:id="1718510067">
          <w:marLeft w:val="0"/>
          <w:marRight w:val="0"/>
          <w:marTop w:val="0"/>
          <w:marBottom w:val="0"/>
          <w:divBdr>
            <w:top w:val="none" w:sz="0" w:space="0" w:color="auto"/>
            <w:left w:val="none" w:sz="0" w:space="0" w:color="auto"/>
            <w:bottom w:val="none" w:sz="0" w:space="0" w:color="auto"/>
            <w:right w:val="none" w:sz="0" w:space="0" w:color="auto"/>
          </w:divBdr>
        </w:div>
        <w:div w:id="1021083362">
          <w:marLeft w:val="0"/>
          <w:marRight w:val="0"/>
          <w:marTop w:val="0"/>
          <w:marBottom w:val="0"/>
          <w:divBdr>
            <w:top w:val="none" w:sz="0" w:space="0" w:color="auto"/>
            <w:left w:val="none" w:sz="0" w:space="0" w:color="auto"/>
            <w:bottom w:val="none" w:sz="0" w:space="0" w:color="auto"/>
            <w:right w:val="none" w:sz="0" w:space="0" w:color="auto"/>
          </w:divBdr>
        </w:div>
        <w:div w:id="1507131917">
          <w:marLeft w:val="0"/>
          <w:marRight w:val="0"/>
          <w:marTop w:val="0"/>
          <w:marBottom w:val="0"/>
          <w:divBdr>
            <w:top w:val="none" w:sz="0" w:space="0" w:color="auto"/>
            <w:left w:val="none" w:sz="0" w:space="0" w:color="auto"/>
            <w:bottom w:val="none" w:sz="0" w:space="0" w:color="auto"/>
            <w:right w:val="none" w:sz="0" w:space="0" w:color="auto"/>
          </w:divBdr>
        </w:div>
      </w:divsChild>
    </w:div>
    <w:div w:id="726224682">
      <w:bodyDiv w:val="1"/>
      <w:marLeft w:val="0"/>
      <w:marRight w:val="0"/>
      <w:marTop w:val="0"/>
      <w:marBottom w:val="0"/>
      <w:divBdr>
        <w:top w:val="none" w:sz="0" w:space="0" w:color="auto"/>
        <w:left w:val="none" w:sz="0" w:space="0" w:color="auto"/>
        <w:bottom w:val="none" w:sz="0" w:space="0" w:color="auto"/>
        <w:right w:val="none" w:sz="0" w:space="0" w:color="auto"/>
      </w:divBdr>
    </w:div>
    <w:div w:id="765271185">
      <w:bodyDiv w:val="1"/>
      <w:marLeft w:val="0"/>
      <w:marRight w:val="0"/>
      <w:marTop w:val="0"/>
      <w:marBottom w:val="0"/>
      <w:divBdr>
        <w:top w:val="none" w:sz="0" w:space="0" w:color="auto"/>
        <w:left w:val="none" w:sz="0" w:space="0" w:color="auto"/>
        <w:bottom w:val="none" w:sz="0" w:space="0" w:color="auto"/>
        <w:right w:val="none" w:sz="0" w:space="0" w:color="auto"/>
      </w:divBdr>
    </w:div>
    <w:div w:id="803036723">
      <w:bodyDiv w:val="1"/>
      <w:marLeft w:val="0"/>
      <w:marRight w:val="0"/>
      <w:marTop w:val="0"/>
      <w:marBottom w:val="0"/>
      <w:divBdr>
        <w:top w:val="none" w:sz="0" w:space="0" w:color="auto"/>
        <w:left w:val="none" w:sz="0" w:space="0" w:color="auto"/>
        <w:bottom w:val="none" w:sz="0" w:space="0" w:color="auto"/>
        <w:right w:val="none" w:sz="0" w:space="0" w:color="auto"/>
      </w:divBdr>
      <w:divsChild>
        <w:div w:id="975336327">
          <w:marLeft w:val="0"/>
          <w:marRight w:val="0"/>
          <w:marTop w:val="0"/>
          <w:marBottom w:val="0"/>
          <w:divBdr>
            <w:top w:val="none" w:sz="0" w:space="0" w:color="auto"/>
            <w:left w:val="none" w:sz="0" w:space="0" w:color="auto"/>
            <w:bottom w:val="none" w:sz="0" w:space="0" w:color="auto"/>
            <w:right w:val="none" w:sz="0" w:space="0" w:color="auto"/>
          </w:divBdr>
        </w:div>
      </w:divsChild>
    </w:div>
    <w:div w:id="823082192">
      <w:bodyDiv w:val="1"/>
      <w:marLeft w:val="0"/>
      <w:marRight w:val="0"/>
      <w:marTop w:val="0"/>
      <w:marBottom w:val="0"/>
      <w:divBdr>
        <w:top w:val="none" w:sz="0" w:space="0" w:color="auto"/>
        <w:left w:val="none" w:sz="0" w:space="0" w:color="auto"/>
        <w:bottom w:val="none" w:sz="0" w:space="0" w:color="auto"/>
        <w:right w:val="none" w:sz="0" w:space="0" w:color="auto"/>
      </w:divBdr>
    </w:div>
    <w:div w:id="829836058">
      <w:bodyDiv w:val="1"/>
      <w:marLeft w:val="0"/>
      <w:marRight w:val="0"/>
      <w:marTop w:val="0"/>
      <w:marBottom w:val="0"/>
      <w:divBdr>
        <w:top w:val="none" w:sz="0" w:space="0" w:color="auto"/>
        <w:left w:val="none" w:sz="0" w:space="0" w:color="auto"/>
        <w:bottom w:val="none" w:sz="0" w:space="0" w:color="auto"/>
        <w:right w:val="none" w:sz="0" w:space="0" w:color="auto"/>
      </w:divBdr>
      <w:divsChild>
        <w:div w:id="1074931545">
          <w:marLeft w:val="0"/>
          <w:marRight w:val="0"/>
          <w:marTop w:val="0"/>
          <w:marBottom w:val="0"/>
          <w:divBdr>
            <w:top w:val="none" w:sz="0" w:space="0" w:color="auto"/>
            <w:left w:val="none" w:sz="0" w:space="0" w:color="auto"/>
            <w:bottom w:val="none" w:sz="0" w:space="0" w:color="auto"/>
            <w:right w:val="none" w:sz="0" w:space="0" w:color="auto"/>
          </w:divBdr>
        </w:div>
        <w:div w:id="244648645">
          <w:marLeft w:val="0"/>
          <w:marRight w:val="0"/>
          <w:marTop w:val="0"/>
          <w:marBottom w:val="0"/>
          <w:divBdr>
            <w:top w:val="none" w:sz="0" w:space="0" w:color="auto"/>
            <w:left w:val="none" w:sz="0" w:space="0" w:color="auto"/>
            <w:bottom w:val="none" w:sz="0" w:space="0" w:color="auto"/>
            <w:right w:val="none" w:sz="0" w:space="0" w:color="auto"/>
          </w:divBdr>
        </w:div>
      </w:divsChild>
    </w:div>
    <w:div w:id="844319359">
      <w:bodyDiv w:val="1"/>
      <w:marLeft w:val="0"/>
      <w:marRight w:val="0"/>
      <w:marTop w:val="0"/>
      <w:marBottom w:val="0"/>
      <w:divBdr>
        <w:top w:val="none" w:sz="0" w:space="0" w:color="auto"/>
        <w:left w:val="none" w:sz="0" w:space="0" w:color="auto"/>
        <w:bottom w:val="none" w:sz="0" w:space="0" w:color="auto"/>
        <w:right w:val="none" w:sz="0" w:space="0" w:color="auto"/>
      </w:divBdr>
    </w:div>
    <w:div w:id="938485742">
      <w:bodyDiv w:val="1"/>
      <w:marLeft w:val="0"/>
      <w:marRight w:val="0"/>
      <w:marTop w:val="0"/>
      <w:marBottom w:val="0"/>
      <w:divBdr>
        <w:top w:val="none" w:sz="0" w:space="0" w:color="auto"/>
        <w:left w:val="none" w:sz="0" w:space="0" w:color="auto"/>
        <w:bottom w:val="none" w:sz="0" w:space="0" w:color="auto"/>
        <w:right w:val="none" w:sz="0" w:space="0" w:color="auto"/>
      </w:divBdr>
    </w:div>
    <w:div w:id="1049954399">
      <w:bodyDiv w:val="1"/>
      <w:marLeft w:val="0"/>
      <w:marRight w:val="0"/>
      <w:marTop w:val="0"/>
      <w:marBottom w:val="0"/>
      <w:divBdr>
        <w:top w:val="none" w:sz="0" w:space="0" w:color="auto"/>
        <w:left w:val="none" w:sz="0" w:space="0" w:color="auto"/>
        <w:bottom w:val="none" w:sz="0" w:space="0" w:color="auto"/>
        <w:right w:val="none" w:sz="0" w:space="0" w:color="auto"/>
      </w:divBdr>
    </w:div>
    <w:div w:id="1076320551">
      <w:bodyDiv w:val="1"/>
      <w:marLeft w:val="0"/>
      <w:marRight w:val="0"/>
      <w:marTop w:val="0"/>
      <w:marBottom w:val="0"/>
      <w:divBdr>
        <w:top w:val="none" w:sz="0" w:space="0" w:color="auto"/>
        <w:left w:val="none" w:sz="0" w:space="0" w:color="auto"/>
        <w:bottom w:val="none" w:sz="0" w:space="0" w:color="auto"/>
        <w:right w:val="none" w:sz="0" w:space="0" w:color="auto"/>
      </w:divBdr>
      <w:divsChild>
        <w:div w:id="2113167167">
          <w:marLeft w:val="0"/>
          <w:marRight w:val="0"/>
          <w:marTop w:val="0"/>
          <w:marBottom w:val="0"/>
          <w:divBdr>
            <w:top w:val="none" w:sz="0" w:space="0" w:color="auto"/>
            <w:left w:val="none" w:sz="0" w:space="0" w:color="auto"/>
            <w:bottom w:val="none" w:sz="0" w:space="0" w:color="auto"/>
            <w:right w:val="none" w:sz="0" w:space="0" w:color="auto"/>
          </w:divBdr>
        </w:div>
        <w:div w:id="209997160">
          <w:marLeft w:val="0"/>
          <w:marRight w:val="0"/>
          <w:marTop w:val="0"/>
          <w:marBottom w:val="0"/>
          <w:divBdr>
            <w:top w:val="none" w:sz="0" w:space="0" w:color="auto"/>
            <w:left w:val="none" w:sz="0" w:space="0" w:color="auto"/>
            <w:bottom w:val="none" w:sz="0" w:space="0" w:color="auto"/>
            <w:right w:val="none" w:sz="0" w:space="0" w:color="auto"/>
          </w:divBdr>
        </w:div>
      </w:divsChild>
    </w:div>
    <w:div w:id="1083068457">
      <w:bodyDiv w:val="1"/>
      <w:marLeft w:val="0"/>
      <w:marRight w:val="0"/>
      <w:marTop w:val="0"/>
      <w:marBottom w:val="0"/>
      <w:divBdr>
        <w:top w:val="none" w:sz="0" w:space="0" w:color="auto"/>
        <w:left w:val="none" w:sz="0" w:space="0" w:color="auto"/>
        <w:bottom w:val="none" w:sz="0" w:space="0" w:color="auto"/>
        <w:right w:val="none" w:sz="0" w:space="0" w:color="auto"/>
      </w:divBdr>
    </w:div>
    <w:div w:id="1090005986">
      <w:bodyDiv w:val="1"/>
      <w:marLeft w:val="0"/>
      <w:marRight w:val="0"/>
      <w:marTop w:val="0"/>
      <w:marBottom w:val="0"/>
      <w:divBdr>
        <w:top w:val="none" w:sz="0" w:space="0" w:color="auto"/>
        <w:left w:val="none" w:sz="0" w:space="0" w:color="auto"/>
        <w:bottom w:val="none" w:sz="0" w:space="0" w:color="auto"/>
        <w:right w:val="none" w:sz="0" w:space="0" w:color="auto"/>
      </w:divBdr>
    </w:div>
    <w:div w:id="1134904436">
      <w:bodyDiv w:val="1"/>
      <w:marLeft w:val="0"/>
      <w:marRight w:val="0"/>
      <w:marTop w:val="0"/>
      <w:marBottom w:val="0"/>
      <w:divBdr>
        <w:top w:val="none" w:sz="0" w:space="0" w:color="auto"/>
        <w:left w:val="none" w:sz="0" w:space="0" w:color="auto"/>
        <w:bottom w:val="none" w:sz="0" w:space="0" w:color="auto"/>
        <w:right w:val="none" w:sz="0" w:space="0" w:color="auto"/>
      </w:divBdr>
      <w:divsChild>
        <w:div w:id="2141681703">
          <w:marLeft w:val="0"/>
          <w:marRight w:val="0"/>
          <w:marTop w:val="0"/>
          <w:marBottom w:val="0"/>
          <w:divBdr>
            <w:top w:val="none" w:sz="0" w:space="0" w:color="auto"/>
            <w:left w:val="none" w:sz="0" w:space="0" w:color="auto"/>
            <w:bottom w:val="none" w:sz="0" w:space="0" w:color="auto"/>
            <w:right w:val="none" w:sz="0" w:space="0" w:color="auto"/>
          </w:divBdr>
        </w:div>
        <w:div w:id="662126148">
          <w:marLeft w:val="0"/>
          <w:marRight w:val="0"/>
          <w:marTop w:val="0"/>
          <w:marBottom w:val="0"/>
          <w:divBdr>
            <w:top w:val="none" w:sz="0" w:space="0" w:color="auto"/>
            <w:left w:val="none" w:sz="0" w:space="0" w:color="auto"/>
            <w:bottom w:val="none" w:sz="0" w:space="0" w:color="auto"/>
            <w:right w:val="none" w:sz="0" w:space="0" w:color="auto"/>
          </w:divBdr>
        </w:div>
        <w:div w:id="1125154456">
          <w:marLeft w:val="0"/>
          <w:marRight w:val="0"/>
          <w:marTop w:val="0"/>
          <w:marBottom w:val="0"/>
          <w:divBdr>
            <w:top w:val="none" w:sz="0" w:space="0" w:color="auto"/>
            <w:left w:val="none" w:sz="0" w:space="0" w:color="auto"/>
            <w:bottom w:val="none" w:sz="0" w:space="0" w:color="auto"/>
            <w:right w:val="none" w:sz="0" w:space="0" w:color="auto"/>
          </w:divBdr>
        </w:div>
      </w:divsChild>
    </w:div>
    <w:div w:id="1147280453">
      <w:bodyDiv w:val="1"/>
      <w:marLeft w:val="0"/>
      <w:marRight w:val="0"/>
      <w:marTop w:val="0"/>
      <w:marBottom w:val="0"/>
      <w:divBdr>
        <w:top w:val="none" w:sz="0" w:space="0" w:color="auto"/>
        <w:left w:val="none" w:sz="0" w:space="0" w:color="auto"/>
        <w:bottom w:val="none" w:sz="0" w:space="0" w:color="auto"/>
        <w:right w:val="none" w:sz="0" w:space="0" w:color="auto"/>
      </w:divBdr>
      <w:divsChild>
        <w:div w:id="2101441408">
          <w:marLeft w:val="0"/>
          <w:marRight w:val="0"/>
          <w:marTop w:val="0"/>
          <w:marBottom w:val="0"/>
          <w:divBdr>
            <w:top w:val="none" w:sz="0" w:space="0" w:color="auto"/>
            <w:left w:val="none" w:sz="0" w:space="0" w:color="auto"/>
            <w:bottom w:val="none" w:sz="0" w:space="0" w:color="auto"/>
            <w:right w:val="none" w:sz="0" w:space="0" w:color="auto"/>
          </w:divBdr>
        </w:div>
        <w:div w:id="828716637">
          <w:marLeft w:val="0"/>
          <w:marRight w:val="0"/>
          <w:marTop w:val="0"/>
          <w:marBottom w:val="0"/>
          <w:divBdr>
            <w:top w:val="none" w:sz="0" w:space="0" w:color="auto"/>
            <w:left w:val="none" w:sz="0" w:space="0" w:color="auto"/>
            <w:bottom w:val="none" w:sz="0" w:space="0" w:color="auto"/>
            <w:right w:val="none" w:sz="0" w:space="0" w:color="auto"/>
          </w:divBdr>
        </w:div>
        <w:div w:id="834346704">
          <w:marLeft w:val="0"/>
          <w:marRight w:val="0"/>
          <w:marTop w:val="0"/>
          <w:marBottom w:val="0"/>
          <w:divBdr>
            <w:top w:val="none" w:sz="0" w:space="0" w:color="auto"/>
            <w:left w:val="none" w:sz="0" w:space="0" w:color="auto"/>
            <w:bottom w:val="none" w:sz="0" w:space="0" w:color="auto"/>
            <w:right w:val="none" w:sz="0" w:space="0" w:color="auto"/>
          </w:divBdr>
        </w:div>
        <w:div w:id="876939524">
          <w:marLeft w:val="0"/>
          <w:marRight w:val="0"/>
          <w:marTop w:val="0"/>
          <w:marBottom w:val="0"/>
          <w:divBdr>
            <w:top w:val="none" w:sz="0" w:space="0" w:color="auto"/>
            <w:left w:val="none" w:sz="0" w:space="0" w:color="auto"/>
            <w:bottom w:val="none" w:sz="0" w:space="0" w:color="auto"/>
            <w:right w:val="none" w:sz="0" w:space="0" w:color="auto"/>
          </w:divBdr>
        </w:div>
        <w:div w:id="2036540742">
          <w:marLeft w:val="0"/>
          <w:marRight w:val="0"/>
          <w:marTop w:val="0"/>
          <w:marBottom w:val="0"/>
          <w:divBdr>
            <w:top w:val="none" w:sz="0" w:space="0" w:color="auto"/>
            <w:left w:val="none" w:sz="0" w:space="0" w:color="auto"/>
            <w:bottom w:val="none" w:sz="0" w:space="0" w:color="auto"/>
            <w:right w:val="none" w:sz="0" w:space="0" w:color="auto"/>
          </w:divBdr>
        </w:div>
        <w:div w:id="108667850">
          <w:marLeft w:val="0"/>
          <w:marRight w:val="0"/>
          <w:marTop w:val="0"/>
          <w:marBottom w:val="0"/>
          <w:divBdr>
            <w:top w:val="none" w:sz="0" w:space="0" w:color="auto"/>
            <w:left w:val="none" w:sz="0" w:space="0" w:color="auto"/>
            <w:bottom w:val="none" w:sz="0" w:space="0" w:color="auto"/>
            <w:right w:val="none" w:sz="0" w:space="0" w:color="auto"/>
          </w:divBdr>
        </w:div>
        <w:div w:id="441152061">
          <w:marLeft w:val="0"/>
          <w:marRight w:val="0"/>
          <w:marTop w:val="0"/>
          <w:marBottom w:val="0"/>
          <w:divBdr>
            <w:top w:val="none" w:sz="0" w:space="0" w:color="auto"/>
            <w:left w:val="none" w:sz="0" w:space="0" w:color="auto"/>
            <w:bottom w:val="none" w:sz="0" w:space="0" w:color="auto"/>
            <w:right w:val="none" w:sz="0" w:space="0" w:color="auto"/>
          </w:divBdr>
        </w:div>
        <w:div w:id="779758231">
          <w:marLeft w:val="0"/>
          <w:marRight w:val="0"/>
          <w:marTop w:val="0"/>
          <w:marBottom w:val="0"/>
          <w:divBdr>
            <w:top w:val="none" w:sz="0" w:space="0" w:color="auto"/>
            <w:left w:val="none" w:sz="0" w:space="0" w:color="auto"/>
            <w:bottom w:val="none" w:sz="0" w:space="0" w:color="auto"/>
            <w:right w:val="none" w:sz="0" w:space="0" w:color="auto"/>
          </w:divBdr>
        </w:div>
        <w:div w:id="1917200097">
          <w:marLeft w:val="0"/>
          <w:marRight w:val="0"/>
          <w:marTop w:val="0"/>
          <w:marBottom w:val="0"/>
          <w:divBdr>
            <w:top w:val="none" w:sz="0" w:space="0" w:color="auto"/>
            <w:left w:val="none" w:sz="0" w:space="0" w:color="auto"/>
            <w:bottom w:val="none" w:sz="0" w:space="0" w:color="auto"/>
            <w:right w:val="none" w:sz="0" w:space="0" w:color="auto"/>
          </w:divBdr>
        </w:div>
        <w:div w:id="301926023">
          <w:marLeft w:val="0"/>
          <w:marRight w:val="0"/>
          <w:marTop w:val="0"/>
          <w:marBottom w:val="0"/>
          <w:divBdr>
            <w:top w:val="none" w:sz="0" w:space="0" w:color="auto"/>
            <w:left w:val="none" w:sz="0" w:space="0" w:color="auto"/>
            <w:bottom w:val="none" w:sz="0" w:space="0" w:color="auto"/>
            <w:right w:val="none" w:sz="0" w:space="0" w:color="auto"/>
          </w:divBdr>
        </w:div>
        <w:div w:id="2122413528">
          <w:marLeft w:val="0"/>
          <w:marRight w:val="0"/>
          <w:marTop w:val="0"/>
          <w:marBottom w:val="0"/>
          <w:divBdr>
            <w:top w:val="none" w:sz="0" w:space="0" w:color="auto"/>
            <w:left w:val="none" w:sz="0" w:space="0" w:color="auto"/>
            <w:bottom w:val="none" w:sz="0" w:space="0" w:color="auto"/>
            <w:right w:val="none" w:sz="0" w:space="0" w:color="auto"/>
          </w:divBdr>
        </w:div>
        <w:div w:id="317268721">
          <w:marLeft w:val="0"/>
          <w:marRight w:val="0"/>
          <w:marTop w:val="0"/>
          <w:marBottom w:val="0"/>
          <w:divBdr>
            <w:top w:val="none" w:sz="0" w:space="0" w:color="auto"/>
            <w:left w:val="none" w:sz="0" w:space="0" w:color="auto"/>
            <w:bottom w:val="none" w:sz="0" w:space="0" w:color="auto"/>
            <w:right w:val="none" w:sz="0" w:space="0" w:color="auto"/>
          </w:divBdr>
        </w:div>
        <w:div w:id="397360940">
          <w:marLeft w:val="0"/>
          <w:marRight w:val="0"/>
          <w:marTop w:val="0"/>
          <w:marBottom w:val="0"/>
          <w:divBdr>
            <w:top w:val="none" w:sz="0" w:space="0" w:color="auto"/>
            <w:left w:val="none" w:sz="0" w:space="0" w:color="auto"/>
            <w:bottom w:val="none" w:sz="0" w:space="0" w:color="auto"/>
            <w:right w:val="none" w:sz="0" w:space="0" w:color="auto"/>
          </w:divBdr>
        </w:div>
        <w:div w:id="381563759">
          <w:marLeft w:val="0"/>
          <w:marRight w:val="0"/>
          <w:marTop w:val="0"/>
          <w:marBottom w:val="0"/>
          <w:divBdr>
            <w:top w:val="none" w:sz="0" w:space="0" w:color="auto"/>
            <w:left w:val="none" w:sz="0" w:space="0" w:color="auto"/>
            <w:bottom w:val="none" w:sz="0" w:space="0" w:color="auto"/>
            <w:right w:val="none" w:sz="0" w:space="0" w:color="auto"/>
          </w:divBdr>
        </w:div>
        <w:div w:id="1199779050">
          <w:marLeft w:val="0"/>
          <w:marRight w:val="0"/>
          <w:marTop w:val="0"/>
          <w:marBottom w:val="0"/>
          <w:divBdr>
            <w:top w:val="none" w:sz="0" w:space="0" w:color="auto"/>
            <w:left w:val="none" w:sz="0" w:space="0" w:color="auto"/>
            <w:bottom w:val="none" w:sz="0" w:space="0" w:color="auto"/>
            <w:right w:val="none" w:sz="0" w:space="0" w:color="auto"/>
          </w:divBdr>
        </w:div>
        <w:div w:id="727806939">
          <w:marLeft w:val="0"/>
          <w:marRight w:val="0"/>
          <w:marTop w:val="0"/>
          <w:marBottom w:val="0"/>
          <w:divBdr>
            <w:top w:val="none" w:sz="0" w:space="0" w:color="auto"/>
            <w:left w:val="none" w:sz="0" w:space="0" w:color="auto"/>
            <w:bottom w:val="none" w:sz="0" w:space="0" w:color="auto"/>
            <w:right w:val="none" w:sz="0" w:space="0" w:color="auto"/>
          </w:divBdr>
        </w:div>
        <w:div w:id="998923486">
          <w:marLeft w:val="0"/>
          <w:marRight w:val="0"/>
          <w:marTop w:val="0"/>
          <w:marBottom w:val="0"/>
          <w:divBdr>
            <w:top w:val="none" w:sz="0" w:space="0" w:color="auto"/>
            <w:left w:val="none" w:sz="0" w:space="0" w:color="auto"/>
            <w:bottom w:val="none" w:sz="0" w:space="0" w:color="auto"/>
            <w:right w:val="none" w:sz="0" w:space="0" w:color="auto"/>
          </w:divBdr>
        </w:div>
        <w:div w:id="1152596305">
          <w:marLeft w:val="0"/>
          <w:marRight w:val="0"/>
          <w:marTop w:val="0"/>
          <w:marBottom w:val="0"/>
          <w:divBdr>
            <w:top w:val="none" w:sz="0" w:space="0" w:color="auto"/>
            <w:left w:val="none" w:sz="0" w:space="0" w:color="auto"/>
            <w:bottom w:val="none" w:sz="0" w:space="0" w:color="auto"/>
            <w:right w:val="none" w:sz="0" w:space="0" w:color="auto"/>
          </w:divBdr>
        </w:div>
        <w:div w:id="1728799914">
          <w:marLeft w:val="0"/>
          <w:marRight w:val="0"/>
          <w:marTop w:val="0"/>
          <w:marBottom w:val="0"/>
          <w:divBdr>
            <w:top w:val="none" w:sz="0" w:space="0" w:color="auto"/>
            <w:left w:val="none" w:sz="0" w:space="0" w:color="auto"/>
            <w:bottom w:val="none" w:sz="0" w:space="0" w:color="auto"/>
            <w:right w:val="none" w:sz="0" w:space="0" w:color="auto"/>
          </w:divBdr>
        </w:div>
        <w:div w:id="115222516">
          <w:marLeft w:val="0"/>
          <w:marRight w:val="0"/>
          <w:marTop w:val="0"/>
          <w:marBottom w:val="0"/>
          <w:divBdr>
            <w:top w:val="none" w:sz="0" w:space="0" w:color="auto"/>
            <w:left w:val="none" w:sz="0" w:space="0" w:color="auto"/>
            <w:bottom w:val="none" w:sz="0" w:space="0" w:color="auto"/>
            <w:right w:val="none" w:sz="0" w:space="0" w:color="auto"/>
          </w:divBdr>
        </w:div>
      </w:divsChild>
    </w:div>
    <w:div w:id="1336105581">
      <w:bodyDiv w:val="1"/>
      <w:marLeft w:val="0"/>
      <w:marRight w:val="0"/>
      <w:marTop w:val="0"/>
      <w:marBottom w:val="0"/>
      <w:divBdr>
        <w:top w:val="none" w:sz="0" w:space="0" w:color="auto"/>
        <w:left w:val="none" w:sz="0" w:space="0" w:color="auto"/>
        <w:bottom w:val="none" w:sz="0" w:space="0" w:color="auto"/>
        <w:right w:val="none" w:sz="0" w:space="0" w:color="auto"/>
      </w:divBdr>
    </w:div>
    <w:div w:id="1337802925">
      <w:bodyDiv w:val="1"/>
      <w:marLeft w:val="0"/>
      <w:marRight w:val="0"/>
      <w:marTop w:val="0"/>
      <w:marBottom w:val="0"/>
      <w:divBdr>
        <w:top w:val="none" w:sz="0" w:space="0" w:color="auto"/>
        <w:left w:val="none" w:sz="0" w:space="0" w:color="auto"/>
        <w:bottom w:val="none" w:sz="0" w:space="0" w:color="auto"/>
        <w:right w:val="none" w:sz="0" w:space="0" w:color="auto"/>
      </w:divBdr>
    </w:div>
    <w:div w:id="1425495360">
      <w:bodyDiv w:val="1"/>
      <w:marLeft w:val="0"/>
      <w:marRight w:val="0"/>
      <w:marTop w:val="0"/>
      <w:marBottom w:val="0"/>
      <w:divBdr>
        <w:top w:val="none" w:sz="0" w:space="0" w:color="auto"/>
        <w:left w:val="none" w:sz="0" w:space="0" w:color="auto"/>
        <w:bottom w:val="none" w:sz="0" w:space="0" w:color="auto"/>
        <w:right w:val="none" w:sz="0" w:space="0" w:color="auto"/>
      </w:divBdr>
      <w:divsChild>
        <w:div w:id="771895465">
          <w:marLeft w:val="0"/>
          <w:marRight w:val="0"/>
          <w:marTop w:val="0"/>
          <w:marBottom w:val="0"/>
          <w:divBdr>
            <w:top w:val="none" w:sz="0" w:space="0" w:color="auto"/>
            <w:left w:val="none" w:sz="0" w:space="0" w:color="auto"/>
            <w:bottom w:val="none" w:sz="0" w:space="0" w:color="auto"/>
            <w:right w:val="none" w:sz="0" w:space="0" w:color="auto"/>
          </w:divBdr>
        </w:div>
        <w:div w:id="1221207356">
          <w:marLeft w:val="0"/>
          <w:marRight w:val="0"/>
          <w:marTop w:val="0"/>
          <w:marBottom w:val="0"/>
          <w:divBdr>
            <w:top w:val="none" w:sz="0" w:space="0" w:color="auto"/>
            <w:left w:val="none" w:sz="0" w:space="0" w:color="auto"/>
            <w:bottom w:val="none" w:sz="0" w:space="0" w:color="auto"/>
            <w:right w:val="none" w:sz="0" w:space="0" w:color="auto"/>
          </w:divBdr>
        </w:div>
        <w:div w:id="155651440">
          <w:marLeft w:val="0"/>
          <w:marRight w:val="0"/>
          <w:marTop w:val="0"/>
          <w:marBottom w:val="0"/>
          <w:divBdr>
            <w:top w:val="none" w:sz="0" w:space="0" w:color="auto"/>
            <w:left w:val="none" w:sz="0" w:space="0" w:color="auto"/>
            <w:bottom w:val="none" w:sz="0" w:space="0" w:color="auto"/>
            <w:right w:val="none" w:sz="0" w:space="0" w:color="auto"/>
          </w:divBdr>
        </w:div>
        <w:div w:id="274018708">
          <w:marLeft w:val="0"/>
          <w:marRight w:val="0"/>
          <w:marTop w:val="0"/>
          <w:marBottom w:val="0"/>
          <w:divBdr>
            <w:top w:val="none" w:sz="0" w:space="0" w:color="auto"/>
            <w:left w:val="none" w:sz="0" w:space="0" w:color="auto"/>
            <w:bottom w:val="none" w:sz="0" w:space="0" w:color="auto"/>
            <w:right w:val="none" w:sz="0" w:space="0" w:color="auto"/>
          </w:divBdr>
        </w:div>
        <w:div w:id="488179621">
          <w:marLeft w:val="0"/>
          <w:marRight w:val="0"/>
          <w:marTop w:val="0"/>
          <w:marBottom w:val="0"/>
          <w:divBdr>
            <w:top w:val="none" w:sz="0" w:space="0" w:color="auto"/>
            <w:left w:val="none" w:sz="0" w:space="0" w:color="auto"/>
            <w:bottom w:val="none" w:sz="0" w:space="0" w:color="auto"/>
            <w:right w:val="none" w:sz="0" w:space="0" w:color="auto"/>
          </w:divBdr>
        </w:div>
        <w:div w:id="1426994639">
          <w:marLeft w:val="0"/>
          <w:marRight w:val="0"/>
          <w:marTop w:val="0"/>
          <w:marBottom w:val="0"/>
          <w:divBdr>
            <w:top w:val="none" w:sz="0" w:space="0" w:color="auto"/>
            <w:left w:val="none" w:sz="0" w:space="0" w:color="auto"/>
            <w:bottom w:val="none" w:sz="0" w:space="0" w:color="auto"/>
            <w:right w:val="none" w:sz="0" w:space="0" w:color="auto"/>
          </w:divBdr>
        </w:div>
      </w:divsChild>
    </w:div>
    <w:div w:id="1426341390">
      <w:bodyDiv w:val="1"/>
      <w:marLeft w:val="0"/>
      <w:marRight w:val="0"/>
      <w:marTop w:val="0"/>
      <w:marBottom w:val="0"/>
      <w:divBdr>
        <w:top w:val="none" w:sz="0" w:space="0" w:color="auto"/>
        <w:left w:val="none" w:sz="0" w:space="0" w:color="auto"/>
        <w:bottom w:val="none" w:sz="0" w:space="0" w:color="auto"/>
        <w:right w:val="none" w:sz="0" w:space="0" w:color="auto"/>
      </w:divBdr>
      <w:divsChild>
        <w:div w:id="797260838">
          <w:marLeft w:val="0"/>
          <w:marRight w:val="0"/>
          <w:marTop w:val="0"/>
          <w:marBottom w:val="0"/>
          <w:divBdr>
            <w:top w:val="none" w:sz="0" w:space="0" w:color="auto"/>
            <w:left w:val="none" w:sz="0" w:space="0" w:color="auto"/>
            <w:bottom w:val="none" w:sz="0" w:space="0" w:color="auto"/>
            <w:right w:val="none" w:sz="0" w:space="0" w:color="auto"/>
          </w:divBdr>
        </w:div>
        <w:div w:id="456921198">
          <w:marLeft w:val="0"/>
          <w:marRight w:val="0"/>
          <w:marTop w:val="0"/>
          <w:marBottom w:val="0"/>
          <w:divBdr>
            <w:top w:val="none" w:sz="0" w:space="0" w:color="auto"/>
            <w:left w:val="none" w:sz="0" w:space="0" w:color="auto"/>
            <w:bottom w:val="none" w:sz="0" w:space="0" w:color="auto"/>
            <w:right w:val="none" w:sz="0" w:space="0" w:color="auto"/>
          </w:divBdr>
        </w:div>
      </w:divsChild>
    </w:div>
    <w:div w:id="1457065455">
      <w:bodyDiv w:val="1"/>
      <w:marLeft w:val="0"/>
      <w:marRight w:val="0"/>
      <w:marTop w:val="0"/>
      <w:marBottom w:val="0"/>
      <w:divBdr>
        <w:top w:val="none" w:sz="0" w:space="0" w:color="auto"/>
        <w:left w:val="none" w:sz="0" w:space="0" w:color="auto"/>
        <w:bottom w:val="none" w:sz="0" w:space="0" w:color="auto"/>
        <w:right w:val="none" w:sz="0" w:space="0" w:color="auto"/>
      </w:divBdr>
    </w:div>
    <w:div w:id="1468275435">
      <w:bodyDiv w:val="1"/>
      <w:marLeft w:val="0"/>
      <w:marRight w:val="0"/>
      <w:marTop w:val="0"/>
      <w:marBottom w:val="0"/>
      <w:divBdr>
        <w:top w:val="none" w:sz="0" w:space="0" w:color="auto"/>
        <w:left w:val="none" w:sz="0" w:space="0" w:color="auto"/>
        <w:bottom w:val="none" w:sz="0" w:space="0" w:color="auto"/>
        <w:right w:val="none" w:sz="0" w:space="0" w:color="auto"/>
      </w:divBdr>
    </w:div>
    <w:div w:id="1473401936">
      <w:bodyDiv w:val="1"/>
      <w:marLeft w:val="0"/>
      <w:marRight w:val="0"/>
      <w:marTop w:val="0"/>
      <w:marBottom w:val="0"/>
      <w:divBdr>
        <w:top w:val="none" w:sz="0" w:space="0" w:color="auto"/>
        <w:left w:val="none" w:sz="0" w:space="0" w:color="auto"/>
        <w:bottom w:val="none" w:sz="0" w:space="0" w:color="auto"/>
        <w:right w:val="none" w:sz="0" w:space="0" w:color="auto"/>
      </w:divBdr>
    </w:div>
    <w:div w:id="1513840692">
      <w:bodyDiv w:val="1"/>
      <w:marLeft w:val="0"/>
      <w:marRight w:val="0"/>
      <w:marTop w:val="0"/>
      <w:marBottom w:val="0"/>
      <w:divBdr>
        <w:top w:val="none" w:sz="0" w:space="0" w:color="auto"/>
        <w:left w:val="none" w:sz="0" w:space="0" w:color="auto"/>
        <w:bottom w:val="none" w:sz="0" w:space="0" w:color="auto"/>
        <w:right w:val="none" w:sz="0" w:space="0" w:color="auto"/>
      </w:divBdr>
      <w:divsChild>
        <w:div w:id="1511798200">
          <w:marLeft w:val="0"/>
          <w:marRight w:val="0"/>
          <w:marTop w:val="0"/>
          <w:marBottom w:val="0"/>
          <w:divBdr>
            <w:top w:val="none" w:sz="0" w:space="0" w:color="auto"/>
            <w:left w:val="none" w:sz="0" w:space="0" w:color="auto"/>
            <w:bottom w:val="none" w:sz="0" w:space="0" w:color="auto"/>
            <w:right w:val="none" w:sz="0" w:space="0" w:color="auto"/>
          </w:divBdr>
          <w:divsChild>
            <w:div w:id="77021187">
              <w:marLeft w:val="-7859"/>
              <w:marRight w:val="0"/>
              <w:marTop w:val="0"/>
              <w:marBottom w:val="0"/>
              <w:divBdr>
                <w:top w:val="none" w:sz="0" w:space="0" w:color="auto"/>
                <w:left w:val="none" w:sz="0" w:space="0" w:color="auto"/>
                <w:bottom w:val="none" w:sz="0" w:space="0" w:color="auto"/>
                <w:right w:val="none" w:sz="0" w:space="0" w:color="auto"/>
              </w:divBdr>
              <w:divsChild>
                <w:div w:id="1978683558">
                  <w:marLeft w:val="520"/>
                  <w:marRight w:val="520"/>
                  <w:marTop w:val="520"/>
                  <w:marBottom w:val="520"/>
                  <w:divBdr>
                    <w:top w:val="none" w:sz="0" w:space="0" w:color="auto"/>
                    <w:left w:val="none" w:sz="0" w:space="0" w:color="auto"/>
                    <w:bottom w:val="none" w:sz="0" w:space="0" w:color="auto"/>
                    <w:right w:val="none" w:sz="0" w:space="0" w:color="auto"/>
                  </w:divBdr>
                </w:div>
              </w:divsChild>
            </w:div>
          </w:divsChild>
        </w:div>
      </w:divsChild>
    </w:div>
    <w:div w:id="1544321440">
      <w:bodyDiv w:val="1"/>
      <w:marLeft w:val="0"/>
      <w:marRight w:val="0"/>
      <w:marTop w:val="0"/>
      <w:marBottom w:val="0"/>
      <w:divBdr>
        <w:top w:val="none" w:sz="0" w:space="0" w:color="auto"/>
        <w:left w:val="none" w:sz="0" w:space="0" w:color="auto"/>
        <w:bottom w:val="none" w:sz="0" w:space="0" w:color="auto"/>
        <w:right w:val="none" w:sz="0" w:space="0" w:color="auto"/>
      </w:divBdr>
    </w:div>
    <w:div w:id="1551652197">
      <w:bodyDiv w:val="1"/>
      <w:marLeft w:val="0"/>
      <w:marRight w:val="0"/>
      <w:marTop w:val="0"/>
      <w:marBottom w:val="0"/>
      <w:divBdr>
        <w:top w:val="none" w:sz="0" w:space="0" w:color="auto"/>
        <w:left w:val="none" w:sz="0" w:space="0" w:color="auto"/>
        <w:bottom w:val="none" w:sz="0" w:space="0" w:color="auto"/>
        <w:right w:val="none" w:sz="0" w:space="0" w:color="auto"/>
      </w:divBdr>
      <w:divsChild>
        <w:div w:id="1102338067">
          <w:marLeft w:val="0"/>
          <w:marRight w:val="0"/>
          <w:marTop w:val="0"/>
          <w:marBottom w:val="0"/>
          <w:divBdr>
            <w:top w:val="none" w:sz="0" w:space="0" w:color="auto"/>
            <w:left w:val="none" w:sz="0" w:space="0" w:color="auto"/>
            <w:bottom w:val="none" w:sz="0" w:space="0" w:color="auto"/>
            <w:right w:val="none" w:sz="0" w:space="0" w:color="auto"/>
          </w:divBdr>
        </w:div>
        <w:div w:id="1893617632">
          <w:marLeft w:val="0"/>
          <w:marRight w:val="0"/>
          <w:marTop w:val="0"/>
          <w:marBottom w:val="0"/>
          <w:divBdr>
            <w:top w:val="none" w:sz="0" w:space="0" w:color="auto"/>
            <w:left w:val="none" w:sz="0" w:space="0" w:color="auto"/>
            <w:bottom w:val="none" w:sz="0" w:space="0" w:color="auto"/>
            <w:right w:val="none" w:sz="0" w:space="0" w:color="auto"/>
          </w:divBdr>
        </w:div>
      </w:divsChild>
    </w:div>
    <w:div w:id="1553229958">
      <w:bodyDiv w:val="1"/>
      <w:marLeft w:val="0"/>
      <w:marRight w:val="0"/>
      <w:marTop w:val="0"/>
      <w:marBottom w:val="0"/>
      <w:divBdr>
        <w:top w:val="none" w:sz="0" w:space="0" w:color="auto"/>
        <w:left w:val="none" w:sz="0" w:space="0" w:color="auto"/>
        <w:bottom w:val="none" w:sz="0" w:space="0" w:color="auto"/>
        <w:right w:val="none" w:sz="0" w:space="0" w:color="auto"/>
      </w:divBdr>
      <w:divsChild>
        <w:div w:id="776801630">
          <w:marLeft w:val="0"/>
          <w:marRight w:val="0"/>
          <w:marTop w:val="0"/>
          <w:marBottom w:val="0"/>
          <w:divBdr>
            <w:top w:val="none" w:sz="0" w:space="0" w:color="auto"/>
            <w:left w:val="none" w:sz="0" w:space="0" w:color="auto"/>
            <w:bottom w:val="none" w:sz="0" w:space="0" w:color="auto"/>
            <w:right w:val="none" w:sz="0" w:space="0" w:color="auto"/>
          </w:divBdr>
          <w:divsChild>
            <w:div w:id="824706777">
              <w:marLeft w:val="0"/>
              <w:marRight w:val="0"/>
              <w:marTop w:val="0"/>
              <w:marBottom w:val="0"/>
              <w:divBdr>
                <w:top w:val="none" w:sz="0" w:space="0" w:color="auto"/>
                <w:left w:val="none" w:sz="0" w:space="0" w:color="auto"/>
                <w:bottom w:val="none" w:sz="0" w:space="0" w:color="auto"/>
                <w:right w:val="none" w:sz="0" w:space="0" w:color="auto"/>
              </w:divBdr>
              <w:divsChild>
                <w:div w:id="118609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845639">
      <w:bodyDiv w:val="1"/>
      <w:marLeft w:val="0"/>
      <w:marRight w:val="0"/>
      <w:marTop w:val="0"/>
      <w:marBottom w:val="0"/>
      <w:divBdr>
        <w:top w:val="none" w:sz="0" w:space="0" w:color="auto"/>
        <w:left w:val="none" w:sz="0" w:space="0" w:color="auto"/>
        <w:bottom w:val="none" w:sz="0" w:space="0" w:color="auto"/>
        <w:right w:val="none" w:sz="0" w:space="0" w:color="auto"/>
      </w:divBdr>
    </w:div>
    <w:div w:id="1647201055">
      <w:bodyDiv w:val="1"/>
      <w:marLeft w:val="0"/>
      <w:marRight w:val="0"/>
      <w:marTop w:val="0"/>
      <w:marBottom w:val="0"/>
      <w:divBdr>
        <w:top w:val="none" w:sz="0" w:space="0" w:color="auto"/>
        <w:left w:val="none" w:sz="0" w:space="0" w:color="auto"/>
        <w:bottom w:val="none" w:sz="0" w:space="0" w:color="auto"/>
        <w:right w:val="none" w:sz="0" w:space="0" w:color="auto"/>
      </w:divBdr>
    </w:div>
    <w:div w:id="1692762002">
      <w:bodyDiv w:val="1"/>
      <w:marLeft w:val="0"/>
      <w:marRight w:val="0"/>
      <w:marTop w:val="0"/>
      <w:marBottom w:val="0"/>
      <w:divBdr>
        <w:top w:val="none" w:sz="0" w:space="0" w:color="auto"/>
        <w:left w:val="none" w:sz="0" w:space="0" w:color="auto"/>
        <w:bottom w:val="none" w:sz="0" w:space="0" w:color="auto"/>
        <w:right w:val="none" w:sz="0" w:space="0" w:color="auto"/>
      </w:divBdr>
    </w:div>
    <w:div w:id="1895114222">
      <w:bodyDiv w:val="1"/>
      <w:marLeft w:val="0"/>
      <w:marRight w:val="0"/>
      <w:marTop w:val="0"/>
      <w:marBottom w:val="0"/>
      <w:divBdr>
        <w:top w:val="none" w:sz="0" w:space="0" w:color="auto"/>
        <w:left w:val="none" w:sz="0" w:space="0" w:color="auto"/>
        <w:bottom w:val="none" w:sz="0" w:space="0" w:color="auto"/>
        <w:right w:val="none" w:sz="0" w:space="0" w:color="auto"/>
      </w:divBdr>
    </w:div>
    <w:div w:id="1905095109">
      <w:bodyDiv w:val="1"/>
      <w:marLeft w:val="0"/>
      <w:marRight w:val="0"/>
      <w:marTop w:val="0"/>
      <w:marBottom w:val="0"/>
      <w:divBdr>
        <w:top w:val="none" w:sz="0" w:space="0" w:color="auto"/>
        <w:left w:val="none" w:sz="0" w:space="0" w:color="auto"/>
        <w:bottom w:val="none" w:sz="0" w:space="0" w:color="auto"/>
        <w:right w:val="none" w:sz="0" w:space="0" w:color="auto"/>
      </w:divBdr>
      <w:divsChild>
        <w:div w:id="2118676905">
          <w:marLeft w:val="0"/>
          <w:marRight w:val="0"/>
          <w:marTop w:val="0"/>
          <w:marBottom w:val="0"/>
          <w:divBdr>
            <w:top w:val="none" w:sz="0" w:space="0" w:color="auto"/>
            <w:left w:val="none" w:sz="0" w:space="0" w:color="auto"/>
            <w:bottom w:val="none" w:sz="0" w:space="0" w:color="auto"/>
            <w:right w:val="none" w:sz="0" w:space="0" w:color="auto"/>
          </w:divBdr>
        </w:div>
        <w:div w:id="68773868">
          <w:marLeft w:val="0"/>
          <w:marRight w:val="0"/>
          <w:marTop w:val="0"/>
          <w:marBottom w:val="0"/>
          <w:divBdr>
            <w:top w:val="none" w:sz="0" w:space="0" w:color="auto"/>
            <w:left w:val="none" w:sz="0" w:space="0" w:color="auto"/>
            <w:bottom w:val="none" w:sz="0" w:space="0" w:color="auto"/>
            <w:right w:val="none" w:sz="0" w:space="0" w:color="auto"/>
          </w:divBdr>
        </w:div>
        <w:div w:id="1914272683">
          <w:marLeft w:val="0"/>
          <w:marRight w:val="0"/>
          <w:marTop w:val="0"/>
          <w:marBottom w:val="0"/>
          <w:divBdr>
            <w:top w:val="none" w:sz="0" w:space="0" w:color="auto"/>
            <w:left w:val="none" w:sz="0" w:space="0" w:color="auto"/>
            <w:bottom w:val="none" w:sz="0" w:space="0" w:color="auto"/>
            <w:right w:val="none" w:sz="0" w:space="0" w:color="auto"/>
          </w:divBdr>
        </w:div>
      </w:divsChild>
    </w:div>
    <w:div w:id="1914924412">
      <w:bodyDiv w:val="1"/>
      <w:marLeft w:val="0"/>
      <w:marRight w:val="0"/>
      <w:marTop w:val="0"/>
      <w:marBottom w:val="0"/>
      <w:divBdr>
        <w:top w:val="none" w:sz="0" w:space="0" w:color="auto"/>
        <w:left w:val="none" w:sz="0" w:space="0" w:color="auto"/>
        <w:bottom w:val="none" w:sz="0" w:space="0" w:color="auto"/>
        <w:right w:val="none" w:sz="0" w:space="0" w:color="auto"/>
      </w:divBdr>
      <w:divsChild>
        <w:div w:id="575937536">
          <w:marLeft w:val="0"/>
          <w:marRight w:val="0"/>
          <w:marTop w:val="0"/>
          <w:marBottom w:val="0"/>
          <w:divBdr>
            <w:top w:val="none" w:sz="0" w:space="0" w:color="auto"/>
            <w:left w:val="none" w:sz="0" w:space="0" w:color="auto"/>
            <w:bottom w:val="none" w:sz="0" w:space="0" w:color="auto"/>
            <w:right w:val="none" w:sz="0" w:space="0" w:color="auto"/>
          </w:divBdr>
        </w:div>
        <w:div w:id="1030373336">
          <w:marLeft w:val="0"/>
          <w:marRight w:val="0"/>
          <w:marTop w:val="0"/>
          <w:marBottom w:val="0"/>
          <w:divBdr>
            <w:top w:val="none" w:sz="0" w:space="0" w:color="auto"/>
            <w:left w:val="none" w:sz="0" w:space="0" w:color="auto"/>
            <w:bottom w:val="none" w:sz="0" w:space="0" w:color="auto"/>
            <w:right w:val="none" w:sz="0" w:space="0" w:color="auto"/>
          </w:divBdr>
        </w:div>
        <w:div w:id="1234119102">
          <w:marLeft w:val="0"/>
          <w:marRight w:val="0"/>
          <w:marTop w:val="0"/>
          <w:marBottom w:val="0"/>
          <w:divBdr>
            <w:top w:val="none" w:sz="0" w:space="0" w:color="auto"/>
            <w:left w:val="none" w:sz="0" w:space="0" w:color="auto"/>
            <w:bottom w:val="none" w:sz="0" w:space="0" w:color="auto"/>
            <w:right w:val="none" w:sz="0" w:space="0" w:color="auto"/>
          </w:divBdr>
        </w:div>
        <w:div w:id="2092970493">
          <w:marLeft w:val="0"/>
          <w:marRight w:val="0"/>
          <w:marTop w:val="0"/>
          <w:marBottom w:val="0"/>
          <w:divBdr>
            <w:top w:val="none" w:sz="0" w:space="0" w:color="auto"/>
            <w:left w:val="none" w:sz="0" w:space="0" w:color="auto"/>
            <w:bottom w:val="none" w:sz="0" w:space="0" w:color="auto"/>
            <w:right w:val="none" w:sz="0" w:space="0" w:color="auto"/>
          </w:divBdr>
        </w:div>
        <w:div w:id="1271087225">
          <w:marLeft w:val="0"/>
          <w:marRight w:val="0"/>
          <w:marTop w:val="0"/>
          <w:marBottom w:val="0"/>
          <w:divBdr>
            <w:top w:val="none" w:sz="0" w:space="0" w:color="auto"/>
            <w:left w:val="none" w:sz="0" w:space="0" w:color="auto"/>
            <w:bottom w:val="none" w:sz="0" w:space="0" w:color="auto"/>
            <w:right w:val="none" w:sz="0" w:space="0" w:color="auto"/>
          </w:divBdr>
        </w:div>
      </w:divsChild>
    </w:div>
    <w:div w:id="1916742266">
      <w:bodyDiv w:val="1"/>
      <w:marLeft w:val="0"/>
      <w:marRight w:val="0"/>
      <w:marTop w:val="0"/>
      <w:marBottom w:val="0"/>
      <w:divBdr>
        <w:top w:val="none" w:sz="0" w:space="0" w:color="auto"/>
        <w:left w:val="none" w:sz="0" w:space="0" w:color="auto"/>
        <w:bottom w:val="none" w:sz="0" w:space="0" w:color="auto"/>
        <w:right w:val="none" w:sz="0" w:space="0" w:color="auto"/>
      </w:divBdr>
      <w:divsChild>
        <w:div w:id="154490402">
          <w:marLeft w:val="0"/>
          <w:marRight w:val="0"/>
          <w:marTop w:val="0"/>
          <w:marBottom w:val="0"/>
          <w:divBdr>
            <w:top w:val="none" w:sz="0" w:space="0" w:color="auto"/>
            <w:left w:val="none" w:sz="0" w:space="0" w:color="auto"/>
            <w:bottom w:val="none" w:sz="0" w:space="0" w:color="auto"/>
            <w:right w:val="none" w:sz="0" w:space="0" w:color="auto"/>
          </w:divBdr>
        </w:div>
      </w:divsChild>
    </w:div>
    <w:div w:id="1940671874">
      <w:bodyDiv w:val="1"/>
      <w:marLeft w:val="0"/>
      <w:marRight w:val="0"/>
      <w:marTop w:val="0"/>
      <w:marBottom w:val="0"/>
      <w:divBdr>
        <w:top w:val="none" w:sz="0" w:space="0" w:color="auto"/>
        <w:left w:val="none" w:sz="0" w:space="0" w:color="auto"/>
        <w:bottom w:val="none" w:sz="0" w:space="0" w:color="auto"/>
        <w:right w:val="none" w:sz="0" w:space="0" w:color="auto"/>
      </w:divBdr>
      <w:divsChild>
        <w:div w:id="1510439638">
          <w:marLeft w:val="0"/>
          <w:marRight w:val="0"/>
          <w:marTop w:val="0"/>
          <w:marBottom w:val="0"/>
          <w:divBdr>
            <w:top w:val="none" w:sz="0" w:space="0" w:color="auto"/>
            <w:left w:val="none" w:sz="0" w:space="0" w:color="auto"/>
            <w:bottom w:val="none" w:sz="0" w:space="0" w:color="auto"/>
            <w:right w:val="none" w:sz="0" w:space="0" w:color="auto"/>
          </w:divBdr>
        </w:div>
        <w:div w:id="539166931">
          <w:marLeft w:val="0"/>
          <w:marRight w:val="0"/>
          <w:marTop w:val="0"/>
          <w:marBottom w:val="0"/>
          <w:divBdr>
            <w:top w:val="none" w:sz="0" w:space="0" w:color="auto"/>
            <w:left w:val="none" w:sz="0" w:space="0" w:color="auto"/>
            <w:bottom w:val="none" w:sz="0" w:space="0" w:color="auto"/>
            <w:right w:val="none" w:sz="0" w:space="0" w:color="auto"/>
          </w:divBdr>
        </w:div>
        <w:div w:id="542835455">
          <w:marLeft w:val="0"/>
          <w:marRight w:val="0"/>
          <w:marTop w:val="0"/>
          <w:marBottom w:val="0"/>
          <w:divBdr>
            <w:top w:val="none" w:sz="0" w:space="0" w:color="auto"/>
            <w:left w:val="none" w:sz="0" w:space="0" w:color="auto"/>
            <w:bottom w:val="none" w:sz="0" w:space="0" w:color="auto"/>
            <w:right w:val="none" w:sz="0" w:space="0" w:color="auto"/>
          </w:divBdr>
        </w:div>
        <w:div w:id="1730034680">
          <w:marLeft w:val="0"/>
          <w:marRight w:val="0"/>
          <w:marTop w:val="0"/>
          <w:marBottom w:val="0"/>
          <w:divBdr>
            <w:top w:val="none" w:sz="0" w:space="0" w:color="auto"/>
            <w:left w:val="none" w:sz="0" w:space="0" w:color="auto"/>
            <w:bottom w:val="none" w:sz="0" w:space="0" w:color="auto"/>
            <w:right w:val="none" w:sz="0" w:space="0" w:color="auto"/>
          </w:divBdr>
        </w:div>
        <w:div w:id="1055395469">
          <w:marLeft w:val="0"/>
          <w:marRight w:val="0"/>
          <w:marTop w:val="0"/>
          <w:marBottom w:val="0"/>
          <w:divBdr>
            <w:top w:val="none" w:sz="0" w:space="0" w:color="auto"/>
            <w:left w:val="none" w:sz="0" w:space="0" w:color="auto"/>
            <w:bottom w:val="none" w:sz="0" w:space="0" w:color="auto"/>
            <w:right w:val="none" w:sz="0" w:space="0" w:color="auto"/>
          </w:divBdr>
        </w:div>
        <w:div w:id="988560903">
          <w:marLeft w:val="0"/>
          <w:marRight w:val="0"/>
          <w:marTop w:val="0"/>
          <w:marBottom w:val="0"/>
          <w:divBdr>
            <w:top w:val="none" w:sz="0" w:space="0" w:color="auto"/>
            <w:left w:val="none" w:sz="0" w:space="0" w:color="auto"/>
            <w:bottom w:val="none" w:sz="0" w:space="0" w:color="auto"/>
            <w:right w:val="none" w:sz="0" w:space="0" w:color="auto"/>
          </w:divBdr>
        </w:div>
        <w:div w:id="641035287">
          <w:marLeft w:val="0"/>
          <w:marRight w:val="0"/>
          <w:marTop w:val="0"/>
          <w:marBottom w:val="0"/>
          <w:divBdr>
            <w:top w:val="none" w:sz="0" w:space="0" w:color="auto"/>
            <w:left w:val="none" w:sz="0" w:space="0" w:color="auto"/>
            <w:bottom w:val="none" w:sz="0" w:space="0" w:color="auto"/>
            <w:right w:val="none" w:sz="0" w:space="0" w:color="auto"/>
          </w:divBdr>
        </w:div>
        <w:div w:id="1179929711">
          <w:marLeft w:val="0"/>
          <w:marRight w:val="0"/>
          <w:marTop w:val="0"/>
          <w:marBottom w:val="0"/>
          <w:divBdr>
            <w:top w:val="none" w:sz="0" w:space="0" w:color="auto"/>
            <w:left w:val="none" w:sz="0" w:space="0" w:color="auto"/>
            <w:bottom w:val="none" w:sz="0" w:space="0" w:color="auto"/>
            <w:right w:val="none" w:sz="0" w:space="0" w:color="auto"/>
          </w:divBdr>
        </w:div>
        <w:div w:id="1292783381">
          <w:marLeft w:val="0"/>
          <w:marRight w:val="0"/>
          <w:marTop w:val="0"/>
          <w:marBottom w:val="0"/>
          <w:divBdr>
            <w:top w:val="none" w:sz="0" w:space="0" w:color="auto"/>
            <w:left w:val="none" w:sz="0" w:space="0" w:color="auto"/>
            <w:bottom w:val="none" w:sz="0" w:space="0" w:color="auto"/>
            <w:right w:val="none" w:sz="0" w:space="0" w:color="auto"/>
          </w:divBdr>
        </w:div>
      </w:divsChild>
    </w:div>
    <w:div w:id="1952859057">
      <w:bodyDiv w:val="1"/>
      <w:marLeft w:val="0"/>
      <w:marRight w:val="0"/>
      <w:marTop w:val="0"/>
      <w:marBottom w:val="0"/>
      <w:divBdr>
        <w:top w:val="none" w:sz="0" w:space="0" w:color="auto"/>
        <w:left w:val="none" w:sz="0" w:space="0" w:color="auto"/>
        <w:bottom w:val="none" w:sz="0" w:space="0" w:color="auto"/>
        <w:right w:val="none" w:sz="0" w:space="0" w:color="auto"/>
      </w:divBdr>
    </w:div>
    <w:div w:id="1959024420">
      <w:bodyDiv w:val="1"/>
      <w:marLeft w:val="0"/>
      <w:marRight w:val="0"/>
      <w:marTop w:val="0"/>
      <w:marBottom w:val="0"/>
      <w:divBdr>
        <w:top w:val="none" w:sz="0" w:space="0" w:color="auto"/>
        <w:left w:val="none" w:sz="0" w:space="0" w:color="auto"/>
        <w:bottom w:val="none" w:sz="0" w:space="0" w:color="auto"/>
        <w:right w:val="none" w:sz="0" w:space="0" w:color="auto"/>
      </w:divBdr>
      <w:divsChild>
        <w:div w:id="2117558048">
          <w:marLeft w:val="0"/>
          <w:marRight w:val="0"/>
          <w:marTop w:val="0"/>
          <w:marBottom w:val="0"/>
          <w:divBdr>
            <w:top w:val="none" w:sz="0" w:space="0" w:color="auto"/>
            <w:left w:val="none" w:sz="0" w:space="0" w:color="auto"/>
            <w:bottom w:val="none" w:sz="0" w:space="0" w:color="auto"/>
            <w:right w:val="none" w:sz="0" w:space="0" w:color="auto"/>
          </w:divBdr>
          <w:divsChild>
            <w:div w:id="1028607031">
              <w:marLeft w:val="0"/>
              <w:marRight w:val="0"/>
              <w:marTop w:val="0"/>
              <w:marBottom w:val="0"/>
              <w:divBdr>
                <w:top w:val="none" w:sz="0" w:space="0" w:color="auto"/>
                <w:left w:val="none" w:sz="0" w:space="0" w:color="auto"/>
                <w:bottom w:val="none" w:sz="0" w:space="0" w:color="auto"/>
                <w:right w:val="none" w:sz="0" w:space="0" w:color="auto"/>
              </w:divBdr>
              <w:divsChild>
                <w:div w:id="1592885115">
                  <w:marLeft w:val="0"/>
                  <w:marRight w:val="0"/>
                  <w:marTop w:val="0"/>
                  <w:marBottom w:val="45"/>
                  <w:divBdr>
                    <w:top w:val="none" w:sz="0" w:space="0" w:color="auto"/>
                    <w:left w:val="none" w:sz="0" w:space="0" w:color="auto"/>
                    <w:bottom w:val="none" w:sz="0" w:space="0" w:color="auto"/>
                    <w:right w:val="none" w:sz="0" w:space="0" w:color="auto"/>
                  </w:divBdr>
                  <w:divsChild>
                    <w:div w:id="1885364927">
                      <w:marLeft w:val="480"/>
                      <w:marRight w:val="0"/>
                      <w:marTop w:val="0"/>
                      <w:marBottom w:val="0"/>
                      <w:divBdr>
                        <w:top w:val="none" w:sz="0" w:space="0" w:color="auto"/>
                        <w:left w:val="none" w:sz="0" w:space="0" w:color="auto"/>
                        <w:bottom w:val="none" w:sz="0" w:space="0" w:color="auto"/>
                        <w:right w:val="none" w:sz="0" w:space="0" w:color="auto"/>
                      </w:divBdr>
                      <w:divsChild>
                        <w:div w:id="20455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239755">
      <w:bodyDiv w:val="1"/>
      <w:marLeft w:val="0"/>
      <w:marRight w:val="0"/>
      <w:marTop w:val="0"/>
      <w:marBottom w:val="0"/>
      <w:divBdr>
        <w:top w:val="none" w:sz="0" w:space="0" w:color="auto"/>
        <w:left w:val="none" w:sz="0" w:space="0" w:color="auto"/>
        <w:bottom w:val="none" w:sz="0" w:space="0" w:color="auto"/>
        <w:right w:val="none" w:sz="0" w:space="0" w:color="auto"/>
      </w:divBdr>
    </w:div>
    <w:div w:id="2051225096">
      <w:bodyDiv w:val="1"/>
      <w:marLeft w:val="0"/>
      <w:marRight w:val="0"/>
      <w:marTop w:val="0"/>
      <w:marBottom w:val="0"/>
      <w:divBdr>
        <w:top w:val="none" w:sz="0" w:space="0" w:color="auto"/>
        <w:left w:val="none" w:sz="0" w:space="0" w:color="auto"/>
        <w:bottom w:val="none" w:sz="0" w:space="0" w:color="auto"/>
        <w:right w:val="none" w:sz="0" w:space="0" w:color="auto"/>
      </w:divBdr>
    </w:div>
    <w:div w:id="2062249573">
      <w:bodyDiv w:val="1"/>
      <w:marLeft w:val="0"/>
      <w:marRight w:val="0"/>
      <w:marTop w:val="0"/>
      <w:marBottom w:val="0"/>
      <w:divBdr>
        <w:top w:val="none" w:sz="0" w:space="0" w:color="auto"/>
        <w:left w:val="none" w:sz="0" w:space="0" w:color="auto"/>
        <w:bottom w:val="none" w:sz="0" w:space="0" w:color="auto"/>
        <w:right w:val="none" w:sz="0" w:space="0" w:color="auto"/>
      </w:divBdr>
      <w:divsChild>
        <w:div w:id="1326858571">
          <w:marLeft w:val="0"/>
          <w:marRight w:val="0"/>
          <w:marTop w:val="0"/>
          <w:marBottom w:val="0"/>
          <w:divBdr>
            <w:top w:val="none" w:sz="0" w:space="0" w:color="auto"/>
            <w:left w:val="none" w:sz="0" w:space="0" w:color="auto"/>
            <w:bottom w:val="none" w:sz="0" w:space="0" w:color="auto"/>
            <w:right w:val="none" w:sz="0" w:space="0" w:color="auto"/>
          </w:divBdr>
        </w:div>
        <w:div w:id="1940983568">
          <w:marLeft w:val="0"/>
          <w:marRight w:val="0"/>
          <w:marTop w:val="0"/>
          <w:marBottom w:val="0"/>
          <w:divBdr>
            <w:top w:val="none" w:sz="0" w:space="0" w:color="auto"/>
            <w:left w:val="none" w:sz="0" w:space="0" w:color="auto"/>
            <w:bottom w:val="none" w:sz="0" w:space="0" w:color="auto"/>
            <w:right w:val="none" w:sz="0" w:space="0" w:color="auto"/>
          </w:divBdr>
        </w:div>
        <w:div w:id="1625430898">
          <w:marLeft w:val="0"/>
          <w:marRight w:val="0"/>
          <w:marTop w:val="0"/>
          <w:marBottom w:val="0"/>
          <w:divBdr>
            <w:top w:val="none" w:sz="0" w:space="0" w:color="auto"/>
            <w:left w:val="none" w:sz="0" w:space="0" w:color="auto"/>
            <w:bottom w:val="none" w:sz="0" w:space="0" w:color="auto"/>
            <w:right w:val="none" w:sz="0" w:space="0" w:color="auto"/>
          </w:divBdr>
        </w:div>
        <w:div w:id="1650330537">
          <w:marLeft w:val="0"/>
          <w:marRight w:val="0"/>
          <w:marTop w:val="0"/>
          <w:marBottom w:val="0"/>
          <w:divBdr>
            <w:top w:val="none" w:sz="0" w:space="0" w:color="auto"/>
            <w:left w:val="none" w:sz="0" w:space="0" w:color="auto"/>
            <w:bottom w:val="none" w:sz="0" w:space="0" w:color="auto"/>
            <w:right w:val="none" w:sz="0" w:space="0" w:color="auto"/>
          </w:divBdr>
        </w:div>
        <w:div w:id="1451171920">
          <w:marLeft w:val="0"/>
          <w:marRight w:val="0"/>
          <w:marTop w:val="0"/>
          <w:marBottom w:val="0"/>
          <w:divBdr>
            <w:top w:val="none" w:sz="0" w:space="0" w:color="auto"/>
            <w:left w:val="none" w:sz="0" w:space="0" w:color="auto"/>
            <w:bottom w:val="none" w:sz="0" w:space="0" w:color="auto"/>
            <w:right w:val="none" w:sz="0" w:space="0" w:color="auto"/>
          </w:divBdr>
        </w:div>
        <w:div w:id="616640329">
          <w:marLeft w:val="0"/>
          <w:marRight w:val="0"/>
          <w:marTop w:val="0"/>
          <w:marBottom w:val="0"/>
          <w:divBdr>
            <w:top w:val="none" w:sz="0" w:space="0" w:color="auto"/>
            <w:left w:val="none" w:sz="0" w:space="0" w:color="auto"/>
            <w:bottom w:val="none" w:sz="0" w:space="0" w:color="auto"/>
            <w:right w:val="none" w:sz="0" w:space="0" w:color="auto"/>
          </w:divBdr>
        </w:div>
        <w:div w:id="506677300">
          <w:marLeft w:val="0"/>
          <w:marRight w:val="0"/>
          <w:marTop w:val="0"/>
          <w:marBottom w:val="0"/>
          <w:divBdr>
            <w:top w:val="none" w:sz="0" w:space="0" w:color="auto"/>
            <w:left w:val="none" w:sz="0" w:space="0" w:color="auto"/>
            <w:bottom w:val="none" w:sz="0" w:space="0" w:color="auto"/>
            <w:right w:val="none" w:sz="0" w:space="0" w:color="auto"/>
          </w:divBdr>
        </w:div>
        <w:div w:id="249705594">
          <w:marLeft w:val="0"/>
          <w:marRight w:val="0"/>
          <w:marTop w:val="0"/>
          <w:marBottom w:val="0"/>
          <w:divBdr>
            <w:top w:val="none" w:sz="0" w:space="0" w:color="auto"/>
            <w:left w:val="none" w:sz="0" w:space="0" w:color="auto"/>
            <w:bottom w:val="none" w:sz="0" w:space="0" w:color="auto"/>
            <w:right w:val="none" w:sz="0" w:space="0" w:color="auto"/>
          </w:divBdr>
        </w:div>
        <w:div w:id="1016418748">
          <w:marLeft w:val="0"/>
          <w:marRight w:val="0"/>
          <w:marTop w:val="0"/>
          <w:marBottom w:val="0"/>
          <w:divBdr>
            <w:top w:val="none" w:sz="0" w:space="0" w:color="auto"/>
            <w:left w:val="none" w:sz="0" w:space="0" w:color="auto"/>
            <w:bottom w:val="none" w:sz="0" w:space="0" w:color="auto"/>
            <w:right w:val="none" w:sz="0" w:space="0" w:color="auto"/>
          </w:divBdr>
        </w:div>
        <w:div w:id="1069427206">
          <w:marLeft w:val="0"/>
          <w:marRight w:val="0"/>
          <w:marTop w:val="0"/>
          <w:marBottom w:val="0"/>
          <w:divBdr>
            <w:top w:val="none" w:sz="0" w:space="0" w:color="auto"/>
            <w:left w:val="none" w:sz="0" w:space="0" w:color="auto"/>
            <w:bottom w:val="none" w:sz="0" w:space="0" w:color="auto"/>
            <w:right w:val="none" w:sz="0" w:space="0" w:color="auto"/>
          </w:divBdr>
        </w:div>
        <w:div w:id="1026441190">
          <w:marLeft w:val="0"/>
          <w:marRight w:val="0"/>
          <w:marTop w:val="0"/>
          <w:marBottom w:val="0"/>
          <w:divBdr>
            <w:top w:val="none" w:sz="0" w:space="0" w:color="auto"/>
            <w:left w:val="none" w:sz="0" w:space="0" w:color="auto"/>
            <w:bottom w:val="none" w:sz="0" w:space="0" w:color="auto"/>
            <w:right w:val="none" w:sz="0" w:space="0" w:color="auto"/>
          </w:divBdr>
        </w:div>
      </w:divsChild>
    </w:div>
    <w:div w:id="2065176241">
      <w:bodyDiv w:val="1"/>
      <w:marLeft w:val="0"/>
      <w:marRight w:val="0"/>
      <w:marTop w:val="0"/>
      <w:marBottom w:val="0"/>
      <w:divBdr>
        <w:top w:val="none" w:sz="0" w:space="0" w:color="auto"/>
        <w:left w:val="none" w:sz="0" w:space="0" w:color="auto"/>
        <w:bottom w:val="none" w:sz="0" w:space="0" w:color="auto"/>
        <w:right w:val="none" w:sz="0" w:space="0" w:color="auto"/>
      </w:divBdr>
    </w:div>
    <w:div w:id="2065635951">
      <w:bodyDiv w:val="1"/>
      <w:marLeft w:val="0"/>
      <w:marRight w:val="0"/>
      <w:marTop w:val="0"/>
      <w:marBottom w:val="0"/>
      <w:divBdr>
        <w:top w:val="none" w:sz="0" w:space="0" w:color="auto"/>
        <w:left w:val="none" w:sz="0" w:space="0" w:color="auto"/>
        <w:bottom w:val="none" w:sz="0" w:space="0" w:color="auto"/>
        <w:right w:val="none" w:sz="0" w:space="0" w:color="auto"/>
      </w:divBdr>
      <w:divsChild>
        <w:div w:id="858812932">
          <w:marLeft w:val="0"/>
          <w:marRight w:val="0"/>
          <w:marTop w:val="0"/>
          <w:marBottom w:val="0"/>
          <w:divBdr>
            <w:top w:val="none" w:sz="0" w:space="0" w:color="auto"/>
            <w:left w:val="none" w:sz="0" w:space="0" w:color="auto"/>
            <w:bottom w:val="none" w:sz="0" w:space="0" w:color="auto"/>
            <w:right w:val="none" w:sz="0" w:space="0" w:color="auto"/>
          </w:divBdr>
        </w:div>
        <w:div w:id="942761187">
          <w:marLeft w:val="0"/>
          <w:marRight w:val="0"/>
          <w:marTop w:val="0"/>
          <w:marBottom w:val="0"/>
          <w:divBdr>
            <w:top w:val="none" w:sz="0" w:space="0" w:color="auto"/>
            <w:left w:val="none" w:sz="0" w:space="0" w:color="auto"/>
            <w:bottom w:val="none" w:sz="0" w:space="0" w:color="auto"/>
            <w:right w:val="none" w:sz="0" w:space="0" w:color="auto"/>
          </w:divBdr>
        </w:div>
        <w:div w:id="2128817200">
          <w:marLeft w:val="0"/>
          <w:marRight w:val="0"/>
          <w:marTop w:val="0"/>
          <w:marBottom w:val="0"/>
          <w:divBdr>
            <w:top w:val="none" w:sz="0" w:space="0" w:color="auto"/>
            <w:left w:val="none" w:sz="0" w:space="0" w:color="auto"/>
            <w:bottom w:val="none" w:sz="0" w:space="0" w:color="auto"/>
            <w:right w:val="none" w:sz="0" w:space="0" w:color="auto"/>
          </w:divBdr>
        </w:div>
        <w:div w:id="1335761788">
          <w:marLeft w:val="0"/>
          <w:marRight w:val="0"/>
          <w:marTop w:val="0"/>
          <w:marBottom w:val="0"/>
          <w:divBdr>
            <w:top w:val="none" w:sz="0" w:space="0" w:color="auto"/>
            <w:left w:val="none" w:sz="0" w:space="0" w:color="auto"/>
            <w:bottom w:val="none" w:sz="0" w:space="0" w:color="auto"/>
            <w:right w:val="none" w:sz="0" w:space="0" w:color="auto"/>
          </w:divBdr>
        </w:div>
        <w:div w:id="2119518580">
          <w:marLeft w:val="0"/>
          <w:marRight w:val="0"/>
          <w:marTop w:val="0"/>
          <w:marBottom w:val="0"/>
          <w:divBdr>
            <w:top w:val="none" w:sz="0" w:space="0" w:color="auto"/>
            <w:left w:val="none" w:sz="0" w:space="0" w:color="auto"/>
            <w:bottom w:val="none" w:sz="0" w:space="0" w:color="auto"/>
            <w:right w:val="none" w:sz="0" w:space="0" w:color="auto"/>
          </w:divBdr>
        </w:div>
        <w:div w:id="326177917">
          <w:marLeft w:val="0"/>
          <w:marRight w:val="0"/>
          <w:marTop w:val="0"/>
          <w:marBottom w:val="0"/>
          <w:divBdr>
            <w:top w:val="none" w:sz="0" w:space="0" w:color="auto"/>
            <w:left w:val="none" w:sz="0" w:space="0" w:color="auto"/>
            <w:bottom w:val="none" w:sz="0" w:space="0" w:color="auto"/>
            <w:right w:val="none" w:sz="0" w:space="0" w:color="auto"/>
          </w:divBdr>
        </w:div>
        <w:div w:id="460341804">
          <w:marLeft w:val="0"/>
          <w:marRight w:val="0"/>
          <w:marTop w:val="0"/>
          <w:marBottom w:val="0"/>
          <w:divBdr>
            <w:top w:val="none" w:sz="0" w:space="0" w:color="auto"/>
            <w:left w:val="none" w:sz="0" w:space="0" w:color="auto"/>
            <w:bottom w:val="none" w:sz="0" w:space="0" w:color="auto"/>
            <w:right w:val="none" w:sz="0" w:space="0" w:color="auto"/>
          </w:divBdr>
        </w:div>
        <w:div w:id="864682389">
          <w:marLeft w:val="0"/>
          <w:marRight w:val="0"/>
          <w:marTop w:val="0"/>
          <w:marBottom w:val="0"/>
          <w:divBdr>
            <w:top w:val="none" w:sz="0" w:space="0" w:color="auto"/>
            <w:left w:val="none" w:sz="0" w:space="0" w:color="auto"/>
            <w:bottom w:val="none" w:sz="0" w:space="0" w:color="auto"/>
            <w:right w:val="none" w:sz="0" w:space="0" w:color="auto"/>
          </w:divBdr>
        </w:div>
        <w:div w:id="704208270">
          <w:marLeft w:val="0"/>
          <w:marRight w:val="0"/>
          <w:marTop w:val="0"/>
          <w:marBottom w:val="0"/>
          <w:divBdr>
            <w:top w:val="none" w:sz="0" w:space="0" w:color="auto"/>
            <w:left w:val="none" w:sz="0" w:space="0" w:color="auto"/>
            <w:bottom w:val="none" w:sz="0" w:space="0" w:color="auto"/>
            <w:right w:val="none" w:sz="0" w:space="0" w:color="auto"/>
          </w:divBdr>
        </w:div>
        <w:div w:id="614217478">
          <w:marLeft w:val="0"/>
          <w:marRight w:val="0"/>
          <w:marTop w:val="0"/>
          <w:marBottom w:val="0"/>
          <w:divBdr>
            <w:top w:val="none" w:sz="0" w:space="0" w:color="auto"/>
            <w:left w:val="none" w:sz="0" w:space="0" w:color="auto"/>
            <w:bottom w:val="none" w:sz="0" w:space="0" w:color="auto"/>
            <w:right w:val="none" w:sz="0" w:space="0" w:color="auto"/>
          </w:divBdr>
        </w:div>
        <w:div w:id="80219160">
          <w:marLeft w:val="0"/>
          <w:marRight w:val="0"/>
          <w:marTop w:val="0"/>
          <w:marBottom w:val="0"/>
          <w:divBdr>
            <w:top w:val="none" w:sz="0" w:space="0" w:color="auto"/>
            <w:left w:val="none" w:sz="0" w:space="0" w:color="auto"/>
            <w:bottom w:val="none" w:sz="0" w:space="0" w:color="auto"/>
            <w:right w:val="none" w:sz="0" w:space="0" w:color="auto"/>
          </w:divBdr>
        </w:div>
      </w:divsChild>
    </w:div>
    <w:div w:id="2118401951">
      <w:bodyDiv w:val="1"/>
      <w:marLeft w:val="0"/>
      <w:marRight w:val="0"/>
      <w:marTop w:val="0"/>
      <w:marBottom w:val="0"/>
      <w:divBdr>
        <w:top w:val="none" w:sz="0" w:space="0" w:color="auto"/>
        <w:left w:val="none" w:sz="0" w:space="0" w:color="auto"/>
        <w:bottom w:val="none" w:sz="0" w:space="0" w:color="auto"/>
        <w:right w:val="none" w:sz="0" w:space="0" w:color="auto"/>
      </w:divBdr>
      <w:divsChild>
        <w:div w:id="1149857830">
          <w:marLeft w:val="0"/>
          <w:marRight w:val="0"/>
          <w:marTop w:val="0"/>
          <w:marBottom w:val="0"/>
          <w:divBdr>
            <w:top w:val="none" w:sz="0" w:space="0" w:color="auto"/>
            <w:left w:val="none" w:sz="0" w:space="0" w:color="auto"/>
            <w:bottom w:val="none" w:sz="0" w:space="0" w:color="auto"/>
            <w:right w:val="none" w:sz="0" w:space="0" w:color="auto"/>
          </w:divBdr>
          <w:divsChild>
            <w:div w:id="869101274">
              <w:marLeft w:val="0"/>
              <w:marRight w:val="0"/>
              <w:marTop w:val="0"/>
              <w:marBottom w:val="0"/>
              <w:divBdr>
                <w:top w:val="none" w:sz="0" w:space="0" w:color="auto"/>
                <w:left w:val="none" w:sz="0" w:space="0" w:color="auto"/>
                <w:bottom w:val="none" w:sz="0" w:space="0" w:color="auto"/>
                <w:right w:val="none" w:sz="0" w:space="0" w:color="auto"/>
              </w:divBdr>
              <w:divsChild>
                <w:div w:id="928003307">
                  <w:marLeft w:val="0"/>
                  <w:marRight w:val="0"/>
                  <w:marTop w:val="0"/>
                  <w:marBottom w:val="0"/>
                  <w:divBdr>
                    <w:top w:val="none" w:sz="0" w:space="0" w:color="auto"/>
                    <w:left w:val="none" w:sz="0" w:space="0" w:color="auto"/>
                    <w:bottom w:val="none" w:sz="0" w:space="0" w:color="auto"/>
                    <w:right w:val="none" w:sz="0" w:space="0" w:color="auto"/>
                  </w:divBdr>
                  <w:divsChild>
                    <w:div w:id="16752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ops.krakow.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apz.or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7CFAA3B0A85C459A36B422A5D257E9" ma:contentTypeVersion="9" ma:contentTypeDescription="Utwórz nowy dokument." ma:contentTypeScope="" ma:versionID="a4142a491bd4de71fba5eece5bfef413">
  <xsd:schema xmlns:xsd="http://www.w3.org/2001/XMLSchema" xmlns:xs="http://www.w3.org/2001/XMLSchema" xmlns:p="http://schemas.microsoft.com/office/2006/metadata/properties" xmlns:ns2="e9793802-61ee-407e-8239-4568dfebb2cb" xmlns:ns3="fb6c2b5b-32a5-4fd1-bd8e-aeb686741dca" targetNamespace="http://schemas.microsoft.com/office/2006/metadata/properties" ma:root="true" ma:fieldsID="95ff34a2cfa9ad6edb835b61d5f98945" ns2:_="" ns3:_="">
    <xsd:import namespace="e9793802-61ee-407e-8239-4568dfebb2cb"/>
    <xsd:import namespace="fb6c2b5b-32a5-4fd1-bd8e-aeb686741d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Uwagi" minOccurs="0"/>
                <xsd:element ref="ns2:Etapweryfikacji_x002f_statusprocesu" minOccurs="0"/>
                <xsd:element ref="ns2: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93802-61ee-407e-8239-4568dfebb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Uwagi" ma:index="12" nillable="true" ma:displayName="Uwagi" ma:format="Dropdown" ma:internalName="Uwagi">
      <xsd:simpleType>
        <xsd:restriction base="dms:Note">
          <xsd:maxLength value="255"/>
        </xsd:restriction>
      </xsd:simpleType>
    </xsd:element>
    <xsd:element name="Etapweryfikacji_x002f_statusprocesu" ma:index="13" nillable="true" ma:displayName="Etap weryfikacji /status procesu" ma:format="Dropdown" ma:internalName="Etapweryfikacji_x002f_statusprocesu">
      <xsd:simpleType>
        <xsd:restriction base="dms:Choice">
          <xsd:enumeration value="do weryfikacji IZ"/>
          <xsd:enumeration value="do poprawny - uwagi IZ"/>
          <xsd:enumeration value="w trakcie dodatkowe zmiany IP"/>
          <xsd:enumeration value="w trakcie poprawy po uwagach IZ"/>
          <xsd:enumeration value="do weryfikacji IZ - poprawki MCP"/>
          <xsd:enumeration value="zaakceptowany przez IZ"/>
          <xsd:enumeration value="nieaktualny"/>
        </xsd:restriction>
      </xsd:simpleType>
    </xsd:element>
    <xsd:element name="Data" ma:index="14" nillable="true" ma:displayName="Data" ma:format="DateOnly" ma:internalName="Data">
      <xsd:simpleType>
        <xsd:restriction base="dms:DateTim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6c2b5b-32a5-4fd1-bd8e-aeb686741dc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AE943E-E6E1-4F36-BAC9-DEF05B397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93802-61ee-407e-8239-4568dfebb2cb"/>
    <ds:schemaRef ds:uri="fb6c2b5b-32a5-4fd1-bd8e-aeb686741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B373B1-83E0-456E-AA7E-F661D42D8E36}">
  <ds:schemaRefs>
    <ds:schemaRef ds:uri="http://schemas.microsoft.com/sharepoint/v3/contenttype/forms"/>
  </ds:schemaRefs>
</ds:datastoreItem>
</file>

<file path=customXml/itemProps3.xml><?xml version="1.0" encoding="utf-8"?>
<ds:datastoreItem xmlns:ds="http://schemas.openxmlformats.org/officeDocument/2006/customXml" ds:itemID="{9DB646DD-6870-49C9-8F97-40DA22478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31</Pages>
  <Words>9784</Words>
  <Characters>58705</Characters>
  <Application>Microsoft Office Word</Application>
  <DocSecurity>0</DocSecurity>
  <Lines>489</Lines>
  <Paragraphs>136</Paragraphs>
  <ScaleCrop>false</ScaleCrop>
  <HeadingPairs>
    <vt:vector size="2" baseType="variant">
      <vt:variant>
        <vt:lpstr>Tytuł</vt:lpstr>
      </vt:variant>
      <vt:variant>
        <vt:i4>1</vt:i4>
      </vt:variant>
    </vt:vector>
  </HeadingPairs>
  <TitlesOfParts>
    <vt:vector size="1" baseType="lpstr">
      <vt:lpstr>Model prowadzenia centrów wsparcia opiekunów nieformalnych/faktycznych w Małopolsce</vt:lpstr>
    </vt:vector>
  </TitlesOfParts>
  <Company>Regionalny Ośrodek Polityki Społecznej w Krakowie</Company>
  <LinksUpToDate>false</LinksUpToDate>
  <CharactersWithSpaces>68353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prowadzenia centrów wsparcia opiekunów nieformalnych/faktycznych w Małopolsce</dc:title>
  <dc:creator>ROPS</dc:creator>
  <cp:lastModifiedBy>Grzegorz Leszczyński</cp:lastModifiedBy>
  <cp:revision>56</cp:revision>
  <cp:lastPrinted>2023-10-18T05:51:00Z</cp:lastPrinted>
  <dcterms:created xsi:type="dcterms:W3CDTF">2023-10-25T12:24:00Z</dcterms:created>
  <dcterms:modified xsi:type="dcterms:W3CDTF">2025-07-15T13:43:00Z</dcterms:modified>
  <cp:category>2023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0x010100E07CFAA3B0A85C459A36B422A5D257E9</vt:lpwstr>
  </property>
  <property fmtid="{D5CDD505-2E9C-101B-9397-08002B2CF9AE}" pid="3" name="MediaServiceImageTags">
    <vt:lpwstr/>
  </property>
  <property fmtid="{D5CDD505-2E9C-101B-9397-08002B2CF9AE}" pid="4" name="DR_sprawa">
    <vt:lpwstr/>
  </property>
  <property fmtid="{D5CDD505-2E9C-101B-9397-08002B2CF9AE}" pid="5" name="P1kluczowe">
    <vt:lpwstr/>
  </property>
  <property fmtid="{D5CDD505-2E9C-101B-9397-08002B2CF9AE}" pid="6" name="Nabór">
    <vt:lpwstr/>
  </property>
  <property fmtid="{D5CDD505-2E9C-101B-9397-08002B2CF9AE}" pid="7" name="Order">
    <vt:r8>612300</vt:r8>
  </property>
  <property fmtid="{D5CDD505-2E9C-101B-9397-08002B2CF9AE}" pid="8" name="Error">
    <vt:bool>false</vt:bool>
  </property>
  <property fmtid="{D5CDD505-2E9C-101B-9397-08002B2CF9AE}" pid="9" name="hip">
    <vt:lpwstr>, </vt:lpwstr>
  </property>
  <property fmtid="{D5CDD505-2E9C-101B-9397-08002B2CF9AE}" pid="10" name="xd_Signature">
    <vt:bool>false</vt:bool>
  </property>
  <property fmtid="{D5CDD505-2E9C-101B-9397-08002B2CF9AE}" pid="11" name="xd_ProgID">
    <vt:lpwstr/>
  </property>
  <property fmtid="{D5CDD505-2E9C-101B-9397-08002B2CF9AE}" pid="12" name="DoEZD">
    <vt:bool>false</vt:bool>
  </property>
  <property fmtid="{D5CDD505-2E9C-101B-9397-08002B2CF9AE}" pid="13" name="Typdokumentu">
    <vt:lpwstr>Text (tekst)</vt:lpwstr>
  </property>
  <property fmtid="{D5CDD505-2E9C-101B-9397-08002B2CF9AE}" pid="14" name="ComplianceAssetId">
    <vt:lpwstr/>
  </property>
  <property fmtid="{D5CDD505-2E9C-101B-9397-08002B2CF9AE}" pid="15" name="TemplateUrl">
    <vt:lpwstr/>
  </property>
  <property fmtid="{D5CDD505-2E9C-101B-9397-08002B2CF9AE}" pid="16" name="DR_monit">
    <vt:bool>false</vt:bool>
  </property>
  <property fmtid="{D5CDD505-2E9C-101B-9397-08002B2CF9AE}" pid="17" name="_ExtendedDescription">
    <vt:lpwstr/>
  </property>
  <property fmtid="{D5CDD505-2E9C-101B-9397-08002B2CF9AE}" pid="18" name="TriggerFlowInfo">
    <vt:lpwstr/>
  </property>
  <property fmtid="{D5CDD505-2E9C-101B-9397-08002B2CF9AE}" pid="19" name="Etapweryfikacji/statusprocesu">
    <vt:lpwstr/>
  </property>
  <property fmtid="{D5CDD505-2E9C-101B-9397-08002B2CF9AE}" pid="20" name="Uwagi">
    <vt:lpwstr/>
  </property>
  <property fmtid="{D5CDD505-2E9C-101B-9397-08002B2CF9AE}" pid="21" name="Data">
    <vt:lpwstr/>
  </property>
</Properties>
</file>