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F1DB43" w14:textId="77777777" w:rsidR="00BF1274" w:rsidRPr="00BF1274" w:rsidRDefault="007A6400" w:rsidP="00BF1274">
      <w:pPr>
        <w:rPr>
          <w:rFonts w:hint="eastAsia"/>
          <w:bCs/>
        </w:rPr>
      </w:pPr>
      <w:r w:rsidRPr="00BF1274">
        <w:rPr>
          <w:bCs/>
          <w:iCs/>
        </w:rPr>
        <w:t xml:space="preserve">Załącznik nr </w:t>
      </w:r>
      <w:r w:rsidR="006F2EC9" w:rsidRPr="00BF1274">
        <w:rPr>
          <w:bCs/>
          <w:iCs/>
        </w:rPr>
        <w:t>4</w:t>
      </w:r>
      <w:r w:rsidRPr="00BF1274">
        <w:rPr>
          <w:bCs/>
          <w:iCs/>
        </w:rPr>
        <w:t xml:space="preserve"> </w:t>
      </w:r>
      <w:r w:rsidR="00BF1274" w:rsidRPr="00BF1274">
        <w:rPr>
          <w:bCs/>
        </w:rPr>
        <w:t>Karta zgodności z LSR i kryteriami wyboru operacji</w:t>
      </w:r>
    </w:p>
    <w:p w14:paraId="2E9CC566" w14:textId="0C757D86" w:rsidR="007A6400" w:rsidRDefault="007A6400" w:rsidP="007A6400">
      <w:pPr>
        <w:rPr>
          <w:rFonts w:hint="eastAsia"/>
          <w:bCs/>
          <w:iCs/>
        </w:rPr>
      </w:pPr>
    </w:p>
    <w:p w14:paraId="2769DA25" w14:textId="77777777" w:rsidR="006F2EC9" w:rsidRPr="007A6400" w:rsidRDefault="006F2EC9" w:rsidP="007A6400">
      <w:pPr>
        <w:rPr>
          <w:rFonts w:hint="eastAsia"/>
          <w:bCs/>
          <w:iCs/>
        </w:rPr>
      </w:pPr>
    </w:p>
    <w:p w14:paraId="4F4DA0B6" w14:textId="6C9F4DEB" w:rsidR="007A6400" w:rsidRDefault="007A6400" w:rsidP="007A6400">
      <w:pPr>
        <w:rPr>
          <w:rFonts w:hint="eastAsia"/>
          <w:b/>
          <w:bCs/>
        </w:rPr>
      </w:pPr>
      <w:r w:rsidRPr="007A6400">
        <w:rPr>
          <w:b/>
          <w:bCs/>
        </w:rPr>
        <w:t>Karta zgodności z LSR i kryteriami wyboru operacji</w:t>
      </w:r>
      <w:r w:rsidR="00962F69">
        <w:rPr>
          <w:b/>
          <w:bCs/>
        </w:rPr>
        <w:t xml:space="preserve"> w ramach naboru </w:t>
      </w:r>
      <w:r w:rsidR="00962F69" w:rsidRPr="00962F69">
        <w:rPr>
          <w:b/>
          <w:bCs/>
        </w:rPr>
        <w:t>853 087</w:t>
      </w:r>
    </w:p>
    <w:p w14:paraId="244D5E41" w14:textId="77777777" w:rsidR="00DE740B" w:rsidRPr="007A6400" w:rsidRDefault="00DE740B" w:rsidP="007A6400">
      <w:pPr>
        <w:rPr>
          <w:rFonts w:hint="eastAsia"/>
          <w:b/>
          <w:bCs/>
        </w:rPr>
      </w:pPr>
    </w:p>
    <w:p w14:paraId="701B4AF8" w14:textId="4AC8E211" w:rsidR="007A6400" w:rsidRPr="006F2EC9" w:rsidRDefault="007A6400" w:rsidP="007A6400">
      <w:pPr>
        <w:rPr>
          <w:rFonts w:hint="eastAsia"/>
          <w:bCs/>
          <w:iCs/>
        </w:rPr>
      </w:pPr>
      <w:r w:rsidRPr="007A6400">
        <w:rPr>
          <w:i/>
          <w:iCs/>
        </w:rPr>
        <w:t xml:space="preserve">Dla operacji realizowanych w ramach LSR </w:t>
      </w:r>
      <w:r>
        <w:rPr>
          <w:i/>
          <w:iCs/>
        </w:rPr>
        <w:t>LGD Powiatu Wielickiego</w:t>
      </w:r>
      <w:r w:rsidRPr="007A6400">
        <w:rPr>
          <w:i/>
          <w:iCs/>
        </w:rPr>
        <w:t xml:space="preserve"> w zakresie </w:t>
      </w:r>
      <w:r w:rsidR="00CC7777">
        <w:rPr>
          <w:bCs/>
          <w:i/>
        </w:rPr>
        <w:t xml:space="preserve">Ochrona dziedzictwa kulturowego lub przyrodniczego polskiej wsi </w:t>
      </w:r>
      <w:r w:rsidRPr="007A6400">
        <w:rPr>
          <w:i/>
          <w:iCs/>
        </w:rPr>
        <w:t>w ramach Planu Strategicznego dla Wspólnej Polityki Rolnej na lata 2023–2027 dla interwencji I.13.1 LEADER/Rozwój Lokalny Kierowany przez Społeczność (RLKS) – komponent Wdrażanie LSR.</w:t>
      </w:r>
    </w:p>
    <w:p w14:paraId="6217F8AA" w14:textId="77777777" w:rsidR="007A6400" w:rsidRPr="007A6400" w:rsidRDefault="007A6400" w:rsidP="007A6400">
      <w:pPr>
        <w:rPr>
          <w:rFonts w:hint="eastAsia"/>
        </w:rPr>
      </w:pPr>
    </w:p>
    <w:p w14:paraId="0936FC5F" w14:textId="457E62BE" w:rsidR="007A6400" w:rsidRPr="007A6400" w:rsidRDefault="007A6400" w:rsidP="007A6400">
      <w:pPr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7A6400">
        <w:rPr>
          <w:rFonts w:ascii="Times New Roman" w:hAnsi="Times New Roman" w:cs="Times New Roman"/>
          <w:b/>
          <w:bCs/>
          <w:sz w:val="22"/>
          <w:szCs w:val="22"/>
        </w:rPr>
        <w:t xml:space="preserve">Dla naboru obejmującego cel LSR: </w:t>
      </w:r>
      <w:bookmarkStart w:id="0" w:name="_Hlk216960607"/>
      <w:r w:rsidR="004B0C4D" w:rsidRPr="004B0C4D">
        <w:rPr>
          <w:rFonts w:ascii="Times New Roman" w:hAnsi="Times New Roman" w:cs="Times New Roman"/>
          <w:sz w:val="22"/>
          <w:szCs w:val="22"/>
        </w:rPr>
        <w:t>Wzmacnianie świadomości obywatelskiej i tożsamości lokalnej na terenie LGD</w:t>
      </w:r>
      <w:bookmarkEnd w:id="0"/>
    </w:p>
    <w:p w14:paraId="4A0F7D34" w14:textId="77777777" w:rsidR="007A6400" w:rsidRPr="007A6400" w:rsidRDefault="007A6400" w:rsidP="007A6400">
      <w:pPr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20FF1CBB" w14:textId="7B71D23B" w:rsidR="007A6400" w:rsidRPr="006F2EC9" w:rsidRDefault="007A6400" w:rsidP="006F2EC9">
      <w:pPr>
        <w:rPr>
          <w:rFonts w:ascii="Times New Roman" w:hAnsi="Times New Roman" w:cs="Times New Roman"/>
          <w:sz w:val="22"/>
          <w:szCs w:val="22"/>
        </w:rPr>
      </w:pPr>
      <w:r w:rsidRPr="007A6400">
        <w:rPr>
          <w:rFonts w:ascii="Times New Roman" w:hAnsi="Times New Roman" w:cs="Times New Roman"/>
          <w:b/>
          <w:bCs/>
          <w:sz w:val="22"/>
          <w:szCs w:val="22"/>
        </w:rPr>
        <w:t xml:space="preserve">Przedsięwzięcie: </w:t>
      </w:r>
      <w:bookmarkStart w:id="1" w:name="_Hlk216960628"/>
      <w:r w:rsidR="004B0C4D" w:rsidRPr="004B0C4D">
        <w:rPr>
          <w:rFonts w:ascii="Times New Roman" w:hAnsi="Times New Roman" w:cs="Times New Roman" w:hint="eastAsia"/>
          <w:b/>
          <w:bCs/>
          <w:sz w:val="22"/>
          <w:szCs w:val="22"/>
        </w:rPr>
        <w:t>P.2.</w:t>
      </w:r>
      <w:r w:rsidR="00CC7777">
        <w:rPr>
          <w:rFonts w:ascii="Times New Roman" w:hAnsi="Times New Roman" w:cs="Times New Roman"/>
          <w:b/>
          <w:bCs/>
          <w:sz w:val="22"/>
          <w:szCs w:val="22"/>
        </w:rPr>
        <w:t>2</w:t>
      </w:r>
      <w:r w:rsidR="004B0C4D" w:rsidRPr="004B0C4D">
        <w:rPr>
          <w:rFonts w:ascii="Times New Roman" w:hAnsi="Times New Roman" w:cs="Times New Roman" w:hint="eastAsia"/>
          <w:b/>
          <w:bCs/>
          <w:sz w:val="22"/>
          <w:szCs w:val="22"/>
        </w:rPr>
        <w:t xml:space="preserve">. </w:t>
      </w:r>
      <w:bookmarkEnd w:id="1"/>
      <w:r w:rsidR="00CC7777" w:rsidRPr="00CC7777">
        <w:rPr>
          <w:rFonts w:ascii="Times New Roman" w:hAnsi="Times New Roman" w:cs="Times New Roman"/>
          <w:sz w:val="22"/>
          <w:szCs w:val="22"/>
        </w:rPr>
        <w:t>Renowacja obiek</w:t>
      </w:r>
      <w:r w:rsidR="00CC7777">
        <w:rPr>
          <w:rFonts w:ascii="Times New Roman" w:hAnsi="Times New Roman" w:cs="Times New Roman"/>
          <w:sz w:val="22"/>
          <w:szCs w:val="22"/>
        </w:rPr>
        <w:t>tó</w:t>
      </w:r>
      <w:r w:rsidR="00CC7777" w:rsidRPr="00CC7777">
        <w:rPr>
          <w:rFonts w:ascii="Times New Roman" w:hAnsi="Times New Roman" w:cs="Times New Roman"/>
          <w:sz w:val="22"/>
          <w:szCs w:val="22"/>
        </w:rPr>
        <w:t>w i przestrzeni ważnych lokalnie dla mieszk</w:t>
      </w:r>
      <w:r w:rsidR="00CC7777">
        <w:rPr>
          <w:rFonts w:ascii="Times New Roman" w:hAnsi="Times New Roman" w:cs="Times New Roman"/>
          <w:sz w:val="22"/>
          <w:szCs w:val="22"/>
        </w:rPr>
        <w:t>ańcó</w:t>
      </w:r>
      <w:r w:rsidR="00CC7777" w:rsidRPr="00CC7777">
        <w:rPr>
          <w:rFonts w:ascii="Times New Roman" w:hAnsi="Times New Roman" w:cs="Times New Roman"/>
          <w:sz w:val="22"/>
          <w:szCs w:val="22"/>
        </w:rPr>
        <w:t>w</w:t>
      </w:r>
    </w:p>
    <w:p w14:paraId="2C75AF5B" w14:textId="77777777" w:rsidR="007A6400" w:rsidRPr="007A6400" w:rsidRDefault="007A6400" w:rsidP="007A6400">
      <w:pPr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4B112DDA" w14:textId="6AE9F745" w:rsidR="007A6400" w:rsidRDefault="007A6400" w:rsidP="007A6400">
      <w:pPr>
        <w:rPr>
          <w:rFonts w:ascii="Times New Roman" w:hAnsi="Times New Roman" w:cs="Times New Roman"/>
          <w:sz w:val="22"/>
          <w:szCs w:val="22"/>
        </w:rPr>
      </w:pPr>
      <w:r w:rsidRPr="007A6400">
        <w:rPr>
          <w:rFonts w:ascii="Times New Roman" w:hAnsi="Times New Roman" w:cs="Times New Roman"/>
          <w:b/>
          <w:bCs/>
          <w:sz w:val="22"/>
          <w:szCs w:val="22"/>
        </w:rPr>
        <w:t>Wskaźnik produktu</w:t>
      </w:r>
      <w:r w:rsidRPr="007A6400">
        <w:rPr>
          <w:rFonts w:ascii="Times New Roman" w:hAnsi="Times New Roman" w:cs="Times New Roman"/>
          <w:sz w:val="22"/>
          <w:szCs w:val="22"/>
        </w:rPr>
        <w:t xml:space="preserve">: </w:t>
      </w:r>
      <w:r w:rsidR="00CC7777" w:rsidRPr="00CC7777">
        <w:rPr>
          <w:rFonts w:ascii="Times New Roman" w:eastAsia="Times New Roman" w:hAnsi="Times New Roman" w:cs="Times New Roman"/>
          <w:color w:val="000000"/>
          <w:sz w:val="22"/>
          <w:szCs w:val="22"/>
        </w:rPr>
        <w:t>Liczba obiekt</w:t>
      </w:r>
      <w:r w:rsidR="00CC7777" w:rsidRPr="00CC7777">
        <w:rPr>
          <w:rFonts w:ascii="Times New Roman" w:eastAsia="Times New Roman" w:hAnsi="Times New Roman" w:cs="Times New Roman" w:hint="eastAsia"/>
          <w:color w:val="000000"/>
          <w:sz w:val="22"/>
          <w:szCs w:val="22"/>
        </w:rPr>
        <w:t>ó</w:t>
      </w:r>
      <w:r w:rsidR="00CC7777" w:rsidRPr="00CC7777">
        <w:rPr>
          <w:rFonts w:ascii="Times New Roman" w:eastAsia="Times New Roman" w:hAnsi="Times New Roman" w:cs="Times New Roman"/>
          <w:color w:val="000000"/>
          <w:sz w:val="22"/>
          <w:szCs w:val="22"/>
        </w:rPr>
        <w:t>w i przestrzeni objętych wsparciem</w:t>
      </w:r>
    </w:p>
    <w:p w14:paraId="0ADBD35C" w14:textId="77777777" w:rsidR="006F2EC9" w:rsidRPr="006F2EC9" w:rsidRDefault="006F2EC9" w:rsidP="007A6400">
      <w:pPr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6D18D245" w14:textId="6F445CFF" w:rsidR="007A6400" w:rsidRPr="007A6400" w:rsidRDefault="007A6400" w:rsidP="006F2EC9">
      <w:pPr>
        <w:rPr>
          <w:rFonts w:ascii="Times New Roman" w:hAnsi="Times New Roman" w:cs="Times New Roman"/>
          <w:sz w:val="22"/>
          <w:szCs w:val="22"/>
        </w:rPr>
      </w:pPr>
      <w:r w:rsidRPr="007A6400">
        <w:rPr>
          <w:rFonts w:ascii="Times New Roman" w:hAnsi="Times New Roman" w:cs="Times New Roman"/>
          <w:b/>
          <w:bCs/>
          <w:sz w:val="22"/>
          <w:szCs w:val="22"/>
        </w:rPr>
        <w:t>Wskaźniki rezultatu</w:t>
      </w:r>
      <w:r w:rsidRPr="007A6400">
        <w:rPr>
          <w:rFonts w:ascii="Times New Roman" w:hAnsi="Times New Roman" w:cs="Times New Roman"/>
          <w:sz w:val="22"/>
          <w:szCs w:val="22"/>
        </w:rPr>
        <w:t xml:space="preserve">: </w:t>
      </w:r>
      <w:r w:rsidR="00CC7777" w:rsidRPr="00CC7777">
        <w:rPr>
          <w:rFonts w:ascii="Times New Roman" w:hAnsi="Times New Roman" w:cs="Times New Roman"/>
          <w:sz w:val="22"/>
          <w:szCs w:val="22"/>
        </w:rPr>
        <w:t>R.41PR - Łączenie obsza</w:t>
      </w:r>
      <w:r w:rsidR="00962F69">
        <w:rPr>
          <w:rFonts w:ascii="Times New Roman" w:hAnsi="Times New Roman" w:cs="Times New Roman"/>
          <w:sz w:val="22"/>
          <w:szCs w:val="22"/>
        </w:rPr>
        <w:t>ró</w:t>
      </w:r>
      <w:r w:rsidR="00CC7777" w:rsidRPr="00CC7777">
        <w:rPr>
          <w:rFonts w:ascii="Times New Roman" w:hAnsi="Times New Roman" w:cs="Times New Roman"/>
          <w:sz w:val="22"/>
          <w:szCs w:val="22"/>
        </w:rPr>
        <w:t>w wiejskich w Europie: odsetek ludności wiejskiej korzystającej z lepszego dostępu do usług i infrastruktury dzięki wsparciu z WPR</w:t>
      </w:r>
    </w:p>
    <w:p w14:paraId="0430765D" w14:textId="77777777" w:rsidR="007A6400" w:rsidRPr="007A6400" w:rsidRDefault="007A6400" w:rsidP="007A6400">
      <w:pPr>
        <w:rPr>
          <w:rFonts w:hint="eastAsia"/>
        </w:rPr>
      </w:pPr>
    </w:p>
    <w:tbl>
      <w:tblPr>
        <w:tblStyle w:val="Tabela-Siatka"/>
        <w:tblW w:w="10620" w:type="dxa"/>
        <w:tblInd w:w="-284" w:type="dxa"/>
        <w:tblLayout w:type="fixed"/>
        <w:tblLook w:val="0020" w:firstRow="1" w:lastRow="0" w:firstColumn="0" w:lastColumn="0" w:noHBand="0" w:noVBand="0"/>
      </w:tblPr>
      <w:tblGrid>
        <w:gridCol w:w="2117"/>
        <w:gridCol w:w="8503"/>
      </w:tblGrid>
      <w:tr w:rsidR="007A6400" w:rsidRPr="007A6400" w14:paraId="0ECF962F" w14:textId="77777777" w:rsidTr="00951852">
        <w:trPr>
          <w:trHeight w:val="716"/>
        </w:trPr>
        <w:tc>
          <w:tcPr>
            <w:tcW w:w="106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  <w:vAlign w:val="center"/>
            <w:hideMark/>
          </w:tcPr>
          <w:p w14:paraId="6C47853E" w14:textId="77777777" w:rsidR="007A6400" w:rsidRPr="007A6400" w:rsidRDefault="007A6400" w:rsidP="007A6400">
            <w:pPr>
              <w:rPr>
                <w:rFonts w:hint="eastAsia"/>
                <w:b/>
                <w:bCs/>
              </w:rPr>
            </w:pPr>
            <w:r w:rsidRPr="007A6400">
              <w:rPr>
                <w:b/>
                <w:bCs/>
              </w:rPr>
              <w:t>Krótkie uzasadnienie zgodności operacji z celem strategicznym i przedsięwzięciem, którego dotyczy nabór</w:t>
            </w:r>
          </w:p>
        </w:tc>
      </w:tr>
      <w:tr w:rsidR="007A6400" w:rsidRPr="007A6400" w14:paraId="5E69D11E" w14:textId="77777777" w:rsidTr="00951852">
        <w:trPr>
          <w:trHeight w:val="716"/>
        </w:trPr>
        <w:tc>
          <w:tcPr>
            <w:tcW w:w="21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  <w:vAlign w:val="center"/>
            <w:hideMark/>
          </w:tcPr>
          <w:p w14:paraId="4CC149E3" w14:textId="77777777" w:rsidR="007A6400" w:rsidRPr="007A6400" w:rsidRDefault="007A6400" w:rsidP="007A6400">
            <w:pPr>
              <w:rPr>
                <w:rFonts w:hint="eastAsia"/>
              </w:rPr>
            </w:pPr>
            <w:r w:rsidRPr="007A6400">
              <w:t>Zgodność z celem strategicznym LSR poprzez realizację zakładanych w LSR wskaźników</w:t>
            </w:r>
          </w:p>
        </w:tc>
        <w:sdt>
          <w:sdtPr>
            <w:id w:val="-1615288841"/>
            <w:placeholder>
              <w:docPart w:val="245763C974BB44C9A16130158FC3F950"/>
            </w:placeholder>
            <w:showingPlcHdr/>
          </w:sdtPr>
          <w:sdtEndPr/>
          <w:sdtContent>
            <w:tc>
              <w:tcPr>
                <w:tcW w:w="8503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  <w:hideMark/>
              </w:tcPr>
              <w:p w14:paraId="2E3C67E0" w14:textId="77777777" w:rsidR="007A6400" w:rsidRPr="007A6400" w:rsidRDefault="007A6400" w:rsidP="007A6400">
                <w:pPr>
                  <w:rPr>
                    <w:rFonts w:hint="eastAsia"/>
                  </w:rPr>
                </w:pPr>
                <w:r w:rsidRPr="007A6400">
                  <w:t>Kliknij lub naciśnij tutaj, aby wprowadzić tekst.</w:t>
                </w:r>
              </w:p>
            </w:tc>
          </w:sdtContent>
        </w:sdt>
      </w:tr>
      <w:tr w:rsidR="007A6400" w:rsidRPr="007A6400" w14:paraId="3569387E" w14:textId="77777777" w:rsidTr="00951852">
        <w:trPr>
          <w:trHeight w:val="716"/>
        </w:trPr>
        <w:tc>
          <w:tcPr>
            <w:tcW w:w="106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  <w:vAlign w:val="center"/>
            <w:hideMark/>
          </w:tcPr>
          <w:p w14:paraId="1C885673" w14:textId="77777777" w:rsidR="007A6400" w:rsidRPr="007A6400" w:rsidRDefault="007A6400" w:rsidP="007A6400">
            <w:pPr>
              <w:rPr>
                <w:rFonts w:hint="eastAsia"/>
                <w:b/>
                <w:bCs/>
              </w:rPr>
            </w:pPr>
            <w:bookmarkStart w:id="2" w:name="_Hlk165020763"/>
            <w:r w:rsidRPr="007A6400">
              <w:rPr>
                <w:b/>
                <w:bCs/>
              </w:rPr>
              <w:t>Opis spełnienia warunków zgodności z kryteriami wyboru operacji – kryteria podstawowe</w:t>
            </w:r>
          </w:p>
        </w:tc>
        <w:bookmarkEnd w:id="2"/>
      </w:tr>
      <w:tr w:rsidR="007A6400" w:rsidRPr="007A6400" w14:paraId="53DFE449" w14:textId="77777777" w:rsidTr="00951852">
        <w:trPr>
          <w:trHeight w:val="1533"/>
        </w:trPr>
        <w:tc>
          <w:tcPr>
            <w:tcW w:w="21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  <w:vAlign w:val="center"/>
            <w:hideMark/>
          </w:tcPr>
          <w:p w14:paraId="20A914E3" w14:textId="6ED48621" w:rsidR="007A6400" w:rsidRPr="009B6AC0" w:rsidRDefault="006F2EC9" w:rsidP="003C2A70">
            <w:pPr>
              <w:rPr>
                <w:rFonts w:ascii="Arial" w:hAnsi="Arial" w:cs="Arial"/>
                <w:bCs/>
              </w:rPr>
            </w:pPr>
            <w:r w:rsidRPr="009B6AC0">
              <w:rPr>
                <w:rFonts w:ascii="Arial" w:hAnsi="Arial" w:cs="Arial"/>
                <w:bCs/>
                <w:color w:val="000000" w:themeColor="text1"/>
              </w:rPr>
              <w:t xml:space="preserve">1. </w:t>
            </w:r>
            <w:r w:rsidR="00962F69" w:rsidRPr="008F6362">
              <w:rPr>
                <w:rFonts w:ascii="Arial" w:hAnsi="Arial" w:cs="Arial"/>
                <w:b/>
                <w:bCs/>
                <w:color w:val="000000" w:themeColor="text1"/>
              </w:rPr>
              <w:t>Poparcie lokalnej społeczności dla zaplanowanej operacji</w:t>
            </w:r>
          </w:p>
        </w:tc>
        <w:sdt>
          <w:sdtPr>
            <w:id w:val="669998061"/>
            <w:placeholder>
              <w:docPart w:val="245763C974BB44C9A16130158FC3F950"/>
            </w:placeholder>
            <w:showingPlcHdr/>
          </w:sdtPr>
          <w:sdtEndPr/>
          <w:sdtContent>
            <w:tc>
              <w:tcPr>
                <w:tcW w:w="8503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  <w:hideMark/>
              </w:tcPr>
              <w:p w14:paraId="11931D83" w14:textId="77777777" w:rsidR="007A6400" w:rsidRPr="007A6400" w:rsidRDefault="007A6400" w:rsidP="007A6400">
                <w:pPr>
                  <w:rPr>
                    <w:rFonts w:hint="eastAsia"/>
                  </w:rPr>
                </w:pPr>
                <w:r w:rsidRPr="007A6400">
                  <w:t>Kliknij lub naciśnij tutaj, aby wprowadzić tekst.</w:t>
                </w:r>
              </w:p>
            </w:tc>
          </w:sdtContent>
        </w:sdt>
      </w:tr>
      <w:tr w:rsidR="007A6400" w:rsidRPr="007A6400" w14:paraId="13ACD4BB" w14:textId="77777777" w:rsidTr="00951852">
        <w:tc>
          <w:tcPr>
            <w:tcW w:w="21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  <w:vAlign w:val="center"/>
            <w:hideMark/>
          </w:tcPr>
          <w:p w14:paraId="04F09C59" w14:textId="77777777" w:rsidR="00962F69" w:rsidRPr="00F6335D" w:rsidRDefault="006F2EC9" w:rsidP="00962F69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9B6AC0">
              <w:rPr>
                <w:bCs/>
              </w:rPr>
              <w:t xml:space="preserve">2. </w:t>
            </w:r>
            <w:r w:rsidR="00962F69" w:rsidRPr="00F6335D">
              <w:rPr>
                <w:rFonts w:ascii="Arial" w:hAnsi="Arial" w:cs="Arial"/>
                <w:b/>
                <w:bCs/>
                <w:color w:val="000000" w:themeColor="text1"/>
              </w:rPr>
              <w:t>Doświadczenie</w:t>
            </w:r>
          </w:p>
          <w:p w14:paraId="35374534" w14:textId="1DAAAA92" w:rsidR="007A6400" w:rsidRPr="009B6AC0" w:rsidRDefault="00962F69" w:rsidP="00962F69">
            <w:pPr>
              <w:pStyle w:val="Default"/>
              <w:rPr>
                <w:bCs/>
              </w:rPr>
            </w:pPr>
            <w:r w:rsidRPr="00F6335D">
              <w:rPr>
                <w:b/>
                <w:bCs/>
                <w:color w:val="000000" w:themeColor="text1"/>
              </w:rPr>
              <w:t>wnioskodawcy</w:t>
            </w:r>
          </w:p>
        </w:tc>
        <w:sdt>
          <w:sdtPr>
            <w:id w:val="-1632396779"/>
            <w:placeholder>
              <w:docPart w:val="245763C974BB44C9A16130158FC3F950"/>
            </w:placeholder>
            <w:showingPlcHdr/>
          </w:sdtPr>
          <w:sdtEndPr/>
          <w:sdtContent>
            <w:tc>
              <w:tcPr>
                <w:tcW w:w="8503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FFFFFF" w:themeFill="background1"/>
                <w:vAlign w:val="center"/>
                <w:hideMark/>
              </w:tcPr>
              <w:p w14:paraId="2466B7FB" w14:textId="77777777" w:rsidR="007A6400" w:rsidRPr="007A6400" w:rsidRDefault="007A6400" w:rsidP="007A6400">
                <w:pPr>
                  <w:rPr>
                    <w:rFonts w:hint="eastAsia"/>
                  </w:rPr>
                </w:pPr>
                <w:r w:rsidRPr="007A6400">
                  <w:t>Kliknij lub naciśnij tutaj, aby wprowadzić tekst.</w:t>
                </w:r>
              </w:p>
            </w:tc>
          </w:sdtContent>
        </w:sdt>
      </w:tr>
      <w:tr w:rsidR="007A6400" w:rsidRPr="007A6400" w14:paraId="53CCD670" w14:textId="77777777" w:rsidTr="00951852">
        <w:tc>
          <w:tcPr>
            <w:tcW w:w="106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3469D4" w14:textId="4265ED34" w:rsidR="007A6400" w:rsidRPr="007A6400" w:rsidRDefault="007A6400" w:rsidP="007A6400">
            <w:pPr>
              <w:rPr>
                <w:rFonts w:hint="eastAsia"/>
              </w:rPr>
            </w:pPr>
          </w:p>
        </w:tc>
      </w:tr>
      <w:tr w:rsidR="007A6400" w:rsidRPr="007A6400" w14:paraId="0D411002" w14:textId="77777777" w:rsidTr="00951852">
        <w:tc>
          <w:tcPr>
            <w:tcW w:w="106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  <w:vAlign w:val="center"/>
            <w:hideMark/>
          </w:tcPr>
          <w:p w14:paraId="744B7128" w14:textId="77777777" w:rsidR="007A6400" w:rsidRPr="007A6400" w:rsidRDefault="007A6400" w:rsidP="007A6400">
            <w:pPr>
              <w:rPr>
                <w:rFonts w:hint="eastAsia"/>
                <w:b/>
                <w:bCs/>
              </w:rPr>
            </w:pPr>
            <w:r w:rsidRPr="007A6400">
              <w:rPr>
                <w:b/>
                <w:bCs/>
              </w:rPr>
              <w:t>Opis spełnienia warunków zgodności z kryteriami wyboru operacji – kryteria premiujące</w:t>
            </w:r>
          </w:p>
        </w:tc>
      </w:tr>
      <w:tr w:rsidR="007A6400" w:rsidRPr="007A6400" w14:paraId="218F31D5" w14:textId="77777777" w:rsidTr="00951852">
        <w:tc>
          <w:tcPr>
            <w:tcW w:w="21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  <w:vAlign w:val="center"/>
            <w:hideMark/>
          </w:tcPr>
          <w:p w14:paraId="140FD59A" w14:textId="023A38AD" w:rsidR="007A6400" w:rsidRPr="009B6AC0" w:rsidRDefault="00962F69" w:rsidP="006F2EC9">
            <w:pPr>
              <w:pStyle w:val="Default"/>
            </w:pPr>
            <w:r>
              <w:t>3</w:t>
            </w:r>
            <w:r w:rsidR="006F2EC9" w:rsidRPr="009B6AC0">
              <w:t xml:space="preserve">. Doradztwo w biurze LGD </w:t>
            </w:r>
          </w:p>
        </w:tc>
        <w:sdt>
          <w:sdtPr>
            <w:id w:val="1042945654"/>
            <w:placeholder>
              <w:docPart w:val="245763C974BB44C9A16130158FC3F950"/>
            </w:placeholder>
            <w:showingPlcHdr/>
          </w:sdtPr>
          <w:sdtEndPr/>
          <w:sdtContent>
            <w:tc>
              <w:tcPr>
                <w:tcW w:w="8503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FFFFFF" w:themeFill="background1"/>
                <w:hideMark/>
              </w:tcPr>
              <w:p w14:paraId="3E822340" w14:textId="77777777" w:rsidR="007A6400" w:rsidRPr="007A6400" w:rsidRDefault="007A6400" w:rsidP="007A6400">
                <w:pPr>
                  <w:rPr>
                    <w:rFonts w:hint="eastAsia"/>
                  </w:rPr>
                </w:pPr>
                <w:r w:rsidRPr="007A6400">
                  <w:t>Kliknij lub naciśnij tutaj, aby wprowadzić tekst.</w:t>
                </w:r>
              </w:p>
            </w:tc>
          </w:sdtContent>
        </w:sdt>
      </w:tr>
      <w:tr w:rsidR="007A6400" w:rsidRPr="007A6400" w14:paraId="2100B669" w14:textId="77777777" w:rsidTr="00951852">
        <w:tc>
          <w:tcPr>
            <w:tcW w:w="21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  <w:vAlign w:val="center"/>
            <w:hideMark/>
          </w:tcPr>
          <w:p w14:paraId="0D777B38" w14:textId="346896ED" w:rsidR="007A6400" w:rsidRPr="009B6AC0" w:rsidRDefault="00962F69" w:rsidP="003C2A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 w:themeColor="text1"/>
              </w:rPr>
              <w:t>4</w:t>
            </w:r>
            <w:r w:rsidR="009B6AC0" w:rsidRPr="009B6AC0">
              <w:rPr>
                <w:rFonts w:ascii="Arial" w:hAnsi="Arial" w:cs="Arial"/>
                <w:color w:val="000000" w:themeColor="text1"/>
              </w:rPr>
              <w:t>. Obszar realizacji projektu</w:t>
            </w:r>
          </w:p>
        </w:tc>
        <w:sdt>
          <w:sdtPr>
            <w:id w:val="-63730388"/>
            <w:placeholder>
              <w:docPart w:val="245763C974BB44C9A16130158FC3F950"/>
            </w:placeholder>
            <w:showingPlcHdr/>
          </w:sdtPr>
          <w:sdtEndPr/>
          <w:sdtContent>
            <w:tc>
              <w:tcPr>
                <w:tcW w:w="8503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FFFFFF" w:themeFill="background1"/>
                <w:hideMark/>
              </w:tcPr>
              <w:p w14:paraId="3BBEC7B8" w14:textId="77777777" w:rsidR="007A6400" w:rsidRPr="007A6400" w:rsidRDefault="007A6400" w:rsidP="007A6400">
                <w:pPr>
                  <w:rPr>
                    <w:rFonts w:hint="eastAsia"/>
                  </w:rPr>
                </w:pPr>
                <w:r w:rsidRPr="007A6400">
                  <w:t>Kliknij lub naciśnij tutaj, aby wprowadzić tekst.</w:t>
                </w:r>
              </w:p>
            </w:tc>
          </w:sdtContent>
        </w:sdt>
      </w:tr>
      <w:tr w:rsidR="007A6400" w:rsidRPr="007A6400" w14:paraId="6BDD3692" w14:textId="77777777" w:rsidTr="00951852">
        <w:tc>
          <w:tcPr>
            <w:tcW w:w="21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  <w:vAlign w:val="center"/>
            <w:hideMark/>
          </w:tcPr>
          <w:p w14:paraId="3362A872" w14:textId="6F07E7E5" w:rsidR="007A6400" w:rsidRPr="009B6AC0" w:rsidRDefault="00962F69" w:rsidP="009B6AC0">
            <w:pPr>
              <w:pStyle w:val="Default"/>
            </w:pPr>
            <w:r>
              <w:lastRenderedPageBreak/>
              <w:t>5</w:t>
            </w:r>
            <w:r w:rsidR="009B6AC0" w:rsidRPr="009B6AC0">
              <w:t xml:space="preserve">. Innowacyjność projektu </w:t>
            </w:r>
          </w:p>
        </w:tc>
        <w:sdt>
          <w:sdtPr>
            <w:id w:val="-725453896"/>
            <w:placeholder>
              <w:docPart w:val="245763C974BB44C9A16130158FC3F950"/>
            </w:placeholder>
            <w:showingPlcHdr/>
          </w:sdtPr>
          <w:sdtEndPr/>
          <w:sdtContent>
            <w:tc>
              <w:tcPr>
                <w:tcW w:w="8503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FFFFFF" w:themeFill="background1"/>
                <w:hideMark/>
              </w:tcPr>
              <w:p w14:paraId="6AE4F022" w14:textId="77777777" w:rsidR="007A6400" w:rsidRPr="007A6400" w:rsidRDefault="007A6400" w:rsidP="007A6400">
                <w:pPr>
                  <w:rPr>
                    <w:rFonts w:hint="eastAsia"/>
                  </w:rPr>
                </w:pPr>
                <w:r w:rsidRPr="007A6400">
                  <w:t>Kliknij lub naciśnij tutaj, aby wprowadzić tekst.</w:t>
                </w:r>
              </w:p>
            </w:tc>
          </w:sdtContent>
        </w:sdt>
      </w:tr>
      <w:tr w:rsidR="007A6400" w:rsidRPr="007A6400" w14:paraId="1DF6AF79" w14:textId="77777777" w:rsidTr="00951852">
        <w:tc>
          <w:tcPr>
            <w:tcW w:w="21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  <w:vAlign w:val="center"/>
            <w:hideMark/>
          </w:tcPr>
          <w:p w14:paraId="20836060" w14:textId="59182E38" w:rsidR="007A6400" w:rsidRPr="009B6AC0" w:rsidRDefault="00962F69" w:rsidP="003C2A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 w:themeColor="text1"/>
              </w:rPr>
              <w:t>6</w:t>
            </w:r>
            <w:r w:rsidR="009B6AC0" w:rsidRPr="009B6AC0">
              <w:rPr>
                <w:rFonts w:ascii="Arial" w:hAnsi="Arial" w:cs="Arial"/>
                <w:color w:val="000000" w:themeColor="text1"/>
              </w:rPr>
              <w:t>. Wpływ projektu na ochronę środowiska lub klimatu</w:t>
            </w:r>
          </w:p>
        </w:tc>
        <w:sdt>
          <w:sdtPr>
            <w:id w:val="-1963722132"/>
            <w:placeholder>
              <w:docPart w:val="245763C974BB44C9A16130158FC3F950"/>
            </w:placeholder>
            <w:showingPlcHdr/>
          </w:sdtPr>
          <w:sdtEndPr/>
          <w:sdtContent>
            <w:tc>
              <w:tcPr>
                <w:tcW w:w="8503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FFFFFF" w:themeFill="background1"/>
                <w:hideMark/>
              </w:tcPr>
              <w:p w14:paraId="6B14F48D" w14:textId="77777777" w:rsidR="007A6400" w:rsidRPr="007A6400" w:rsidRDefault="007A6400" w:rsidP="007A6400">
                <w:pPr>
                  <w:rPr>
                    <w:rFonts w:hint="eastAsia"/>
                  </w:rPr>
                </w:pPr>
                <w:r w:rsidRPr="007A6400">
                  <w:t>Kliknij lub naciśnij tutaj, aby wprowadzić tekst.</w:t>
                </w:r>
              </w:p>
            </w:tc>
          </w:sdtContent>
        </w:sdt>
      </w:tr>
    </w:tbl>
    <w:p w14:paraId="1BB67E50" w14:textId="77777777" w:rsidR="007A6400" w:rsidRPr="007A6400" w:rsidRDefault="007A6400" w:rsidP="00951852">
      <w:pPr>
        <w:rPr>
          <w:rFonts w:hint="eastAsia"/>
        </w:rPr>
      </w:pPr>
    </w:p>
    <w:sectPr w:rsidR="007A6400" w:rsidRPr="007A6400">
      <w:headerReference w:type="default" r:id="rId7"/>
      <w:footerReference w:type="default" r:id="rId8"/>
      <w:pgSz w:w="11906" w:h="16838"/>
      <w:pgMar w:top="1587" w:right="1134" w:bottom="907" w:left="1134" w:header="1247" w:footer="56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414269" w14:textId="77777777" w:rsidR="00854B20" w:rsidRDefault="00854B20">
      <w:pPr>
        <w:rPr>
          <w:rFonts w:hint="eastAsia"/>
        </w:rPr>
      </w:pPr>
      <w:r>
        <w:separator/>
      </w:r>
    </w:p>
  </w:endnote>
  <w:endnote w:type="continuationSeparator" w:id="0">
    <w:p w14:paraId="270C5FE2" w14:textId="77777777" w:rsidR="00854B20" w:rsidRDefault="00854B2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Mono">
    <w:charset w:val="00"/>
    <w:family w:val="modern"/>
    <w:pitch w:val="fixed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B110C7" w14:textId="2580C43D" w:rsidR="007B6670" w:rsidRDefault="00EE0B73" w:rsidP="007B6670">
    <w:pPr>
      <w:pStyle w:val="Stopka"/>
      <w:rPr>
        <w:rFonts w:hint="eastAsia"/>
      </w:rPr>
    </w:pPr>
    <w:r>
      <w:rPr>
        <w:rFonts w:ascii="Arial" w:hAnsi="Arial"/>
      </w:rPr>
      <w:tab/>
    </w:r>
  </w:p>
  <w:p w14:paraId="28B05242" w14:textId="77777777" w:rsidR="007B6670" w:rsidRDefault="007B6670" w:rsidP="007B6670">
    <w:pPr>
      <w:spacing w:after="120" w:line="276" w:lineRule="auto"/>
      <w:jc w:val="center"/>
      <w:rPr>
        <w:rFonts w:hint="eastAsia"/>
      </w:rPr>
    </w:pPr>
  </w:p>
  <w:p w14:paraId="0F50820D" w14:textId="1BBD802E" w:rsidR="007B6670" w:rsidRPr="007B6670" w:rsidRDefault="007B6670" w:rsidP="007B6670">
    <w:pPr>
      <w:pStyle w:val="Stopka"/>
      <w:jc w:val="center"/>
      <w:rPr>
        <w:rFonts w:ascii="Arial" w:hAnsi="Arial"/>
        <w:sz w:val="20"/>
        <w:szCs w:val="20"/>
      </w:rPr>
    </w:pPr>
    <w:r w:rsidRPr="007B6670">
      <w:rPr>
        <w:rFonts w:ascii="Arial" w:hAnsi="Arial"/>
        <w:sz w:val="20"/>
        <w:szCs w:val="20"/>
      </w:rPr>
      <w:t>Stowarzyszenie Lokalna Grupa Działania Powiatu Wielickiego</w:t>
    </w:r>
  </w:p>
  <w:p w14:paraId="1E99D88F" w14:textId="77777777" w:rsidR="007B6670" w:rsidRPr="007B6670" w:rsidRDefault="007B6670" w:rsidP="007B6670">
    <w:pPr>
      <w:pStyle w:val="Stopka"/>
      <w:jc w:val="center"/>
      <w:rPr>
        <w:rFonts w:ascii="Arial" w:hAnsi="Arial"/>
        <w:sz w:val="20"/>
        <w:szCs w:val="20"/>
      </w:rPr>
    </w:pPr>
    <w:r w:rsidRPr="007B6670">
      <w:rPr>
        <w:rFonts w:ascii="Arial" w:hAnsi="Arial"/>
        <w:sz w:val="20"/>
        <w:szCs w:val="20"/>
      </w:rPr>
      <w:t>ul. Artura Grottgera 30, 32-020 Wieliczka</w:t>
    </w:r>
  </w:p>
  <w:p w14:paraId="0F15A365" w14:textId="77777777" w:rsidR="007B6670" w:rsidRPr="007B6670" w:rsidRDefault="007B6670" w:rsidP="007B6670">
    <w:pPr>
      <w:pStyle w:val="Stopka"/>
      <w:jc w:val="center"/>
      <w:rPr>
        <w:rFonts w:hint="eastAsia"/>
        <w:sz w:val="20"/>
        <w:szCs w:val="20"/>
      </w:rPr>
    </w:pPr>
    <w:r w:rsidRPr="007B6670">
      <w:rPr>
        <w:rFonts w:ascii="Arial" w:hAnsi="Arial"/>
        <w:sz w:val="20"/>
        <w:szCs w:val="20"/>
      </w:rPr>
      <w:t xml:space="preserve">tel: 12 288 00 95 </w:t>
    </w:r>
    <w:r w:rsidRPr="007B6670">
      <w:rPr>
        <w:rFonts w:ascii="Arial" w:hAnsi="Arial"/>
        <w:b/>
        <w:bCs/>
        <w:color w:val="00AE00"/>
        <w:sz w:val="20"/>
        <w:szCs w:val="20"/>
      </w:rPr>
      <w:t>/</w:t>
    </w:r>
    <w:r w:rsidRPr="007B6670">
      <w:rPr>
        <w:rFonts w:ascii="Arial" w:hAnsi="Arial"/>
        <w:color w:val="00AE00"/>
        <w:sz w:val="20"/>
        <w:szCs w:val="20"/>
      </w:rPr>
      <w:t xml:space="preserve"> </w:t>
    </w:r>
    <w:r w:rsidRPr="007B6670">
      <w:rPr>
        <w:rFonts w:ascii="Arial" w:hAnsi="Arial"/>
        <w:sz w:val="20"/>
        <w:szCs w:val="20"/>
      </w:rPr>
      <w:t>mail: biuro@lgdpowiatwielicki.eu</w:t>
    </w:r>
  </w:p>
  <w:p w14:paraId="6A83947C" w14:textId="084EAD53" w:rsidR="001F3B6C" w:rsidRDefault="001F3B6C">
    <w:pPr>
      <w:pStyle w:val="Stopka"/>
      <w:jc w:val="center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1623EC" w14:textId="77777777" w:rsidR="00854B20" w:rsidRDefault="00854B20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407C7569" w14:textId="77777777" w:rsidR="00854B20" w:rsidRDefault="00854B20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E06AB0" w14:textId="1E7EFB77" w:rsidR="001F3B6C" w:rsidRDefault="007B6670" w:rsidP="00EE0B73">
    <w:pPr>
      <w:pStyle w:val="Standard"/>
      <w:rPr>
        <w:rFonts w:hint="eastAsia"/>
      </w:rPr>
    </w:pPr>
    <w:r>
      <w:rPr>
        <w:noProof/>
      </w:rPr>
      <w:drawing>
        <wp:anchor distT="0" distB="0" distL="114300" distR="114300" simplePos="0" relativeHeight="251667456" behindDoc="1" locked="0" layoutInCell="1" allowOverlap="1" wp14:anchorId="0881C160" wp14:editId="12C83408">
          <wp:simplePos x="0" y="0"/>
          <wp:positionH relativeFrom="margin">
            <wp:align>left</wp:align>
          </wp:positionH>
          <wp:positionV relativeFrom="paragraph">
            <wp:posOffset>-590550</wp:posOffset>
          </wp:positionV>
          <wp:extent cx="6120130" cy="799465"/>
          <wp:effectExtent l="0" t="0" r="0" b="635"/>
          <wp:wrapTight wrapText="bothSides">
            <wp:wrapPolygon edited="0">
              <wp:start x="0" y="0"/>
              <wp:lineTo x="0" y="21102"/>
              <wp:lineTo x="21515" y="21102"/>
              <wp:lineTo x="21515" y="0"/>
              <wp:lineTo x="0" y="0"/>
            </wp:wrapPolygon>
          </wp:wrapTight>
          <wp:docPr id="1504424112" name="Obraz 2" descr="Obraz zawierający tekst, zrzut ekranu, Czcionka, lini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8410428" name="Obraz 2" descr="Obraz zawierający tekst, zrzut ekranu, Czcionka, lini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7994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u w:val="none"/>
      </w:rPr>
    </w:lvl>
  </w:abstractNum>
  <w:abstractNum w:abstractNumId="1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0222BE8"/>
    <w:multiLevelType w:val="hybridMultilevel"/>
    <w:tmpl w:val="EB0495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26454B"/>
    <w:multiLevelType w:val="hybridMultilevel"/>
    <w:tmpl w:val="00003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EF0F60"/>
    <w:multiLevelType w:val="hybridMultilevel"/>
    <w:tmpl w:val="2946DF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F379EA"/>
    <w:multiLevelType w:val="hybridMultilevel"/>
    <w:tmpl w:val="CE6808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4E47AA"/>
    <w:multiLevelType w:val="hybridMultilevel"/>
    <w:tmpl w:val="EC4244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EA35C4"/>
    <w:multiLevelType w:val="hybridMultilevel"/>
    <w:tmpl w:val="DAF693BA"/>
    <w:lvl w:ilvl="0" w:tplc="3D56764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E909C6"/>
    <w:multiLevelType w:val="hybridMultilevel"/>
    <w:tmpl w:val="F51245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3D0E13"/>
    <w:multiLevelType w:val="hybridMultilevel"/>
    <w:tmpl w:val="B54464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1217052">
    <w:abstractNumId w:val="0"/>
  </w:num>
  <w:num w:numId="2" w16cid:durableId="258684226">
    <w:abstractNumId w:val="1"/>
  </w:num>
  <w:num w:numId="3" w16cid:durableId="1677153500">
    <w:abstractNumId w:val="2"/>
  </w:num>
  <w:num w:numId="4" w16cid:durableId="896236065">
    <w:abstractNumId w:val="6"/>
  </w:num>
  <w:num w:numId="5" w16cid:durableId="355616810">
    <w:abstractNumId w:val="5"/>
  </w:num>
  <w:num w:numId="6" w16cid:durableId="1287925321">
    <w:abstractNumId w:val="9"/>
  </w:num>
  <w:num w:numId="7" w16cid:durableId="2137867361">
    <w:abstractNumId w:val="8"/>
  </w:num>
  <w:num w:numId="8" w16cid:durableId="467166868">
    <w:abstractNumId w:val="4"/>
  </w:num>
  <w:num w:numId="9" w16cid:durableId="211304416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1763158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56E8"/>
    <w:rsid w:val="000041B2"/>
    <w:rsid w:val="00005F47"/>
    <w:rsid w:val="00014BBB"/>
    <w:rsid w:val="000549CF"/>
    <w:rsid w:val="00086E67"/>
    <w:rsid w:val="000B2099"/>
    <w:rsid w:val="000E640A"/>
    <w:rsid w:val="000F1387"/>
    <w:rsid w:val="00105B44"/>
    <w:rsid w:val="0014707C"/>
    <w:rsid w:val="00160680"/>
    <w:rsid w:val="001812BE"/>
    <w:rsid w:val="00191570"/>
    <w:rsid w:val="001B4CBF"/>
    <w:rsid w:val="001D1E5F"/>
    <w:rsid w:val="001D3E30"/>
    <w:rsid w:val="001F3B6C"/>
    <w:rsid w:val="00212ECA"/>
    <w:rsid w:val="00214BD2"/>
    <w:rsid w:val="00222ECE"/>
    <w:rsid w:val="0024061F"/>
    <w:rsid w:val="0024585A"/>
    <w:rsid w:val="002B5168"/>
    <w:rsid w:val="002E0B81"/>
    <w:rsid w:val="002E6742"/>
    <w:rsid w:val="00315130"/>
    <w:rsid w:val="00330D97"/>
    <w:rsid w:val="00331491"/>
    <w:rsid w:val="0033219E"/>
    <w:rsid w:val="00334DFD"/>
    <w:rsid w:val="00350E3C"/>
    <w:rsid w:val="003769F2"/>
    <w:rsid w:val="00394EBB"/>
    <w:rsid w:val="003C2A70"/>
    <w:rsid w:val="003C5B07"/>
    <w:rsid w:val="00406F25"/>
    <w:rsid w:val="00407D07"/>
    <w:rsid w:val="004661D6"/>
    <w:rsid w:val="0047020D"/>
    <w:rsid w:val="004713B5"/>
    <w:rsid w:val="00491CF6"/>
    <w:rsid w:val="004B0C4D"/>
    <w:rsid w:val="004B59FB"/>
    <w:rsid w:val="004B5D64"/>
    <w:rsid w:val="004B68B2"/>
    <w:rsid w:val="004E2043"/>
    <w:rsid w:val="005070B9"/>
    <w:rsid w:val="00527FE5"/>
    <w:rsid w:val="00537C79"/>
    <w:rsid w:val="00544008"/>
    <w:rsid w:val="00547341"/>
    <w:rsid w:val="0058006E"/>
    <w:rsid w:val="005856B7"/>
    <w:rsid w:val="00593D73"/>
    <w:rsid w:val="005B50C1"/>
    <w:rsid w:val="005C6781"/>
    <w:rsid w:val="005F2583"/>
    <w:rsid w:val="00613097"/>
    <w:rsid w:val="006739DF"/>
    <w:rsid w:val="00687701"/>
    <w:rsid w:val="00696BE0"/>
    <w:rsid w:val="006D1E91"/>
    <w:rsid w:val="006F1A47"/>
    <w:rsid w:val="006F2EC9"/>
    <w:rsid w:val="00700D93"/>
    <w:rsid w:val="00701D4F"/>
    <w:rsid w:val="00702F15"/>
    <w:rsid w:val="00724D25"/>
    <w:rsid w:val="00776D78"/>
    <w:rsid w:val="007A6400"/>
    <w:rsid w:val="007B6670"/>
    <w:rsid w:val="007E1F79"/>
    <w:rsid w:val="007E5DB0"/>
    <w:rsid w:val="007E6290"/>
    <w:rsid w:val="007E7104"/>
    <w:rsid w:val="0080576B"/>
    <w:rsid w:val="00813C95"/>
    <w:rsid w:val="0083036D"/>
    <w:rsid w:val="00830BA6"/>
    <w:rsid w:val="008529B4"/>
    <w:rsid w:val="00854B20"/>
    <w:rsid w:val="00865B45"/>
    <w:rsid w:val="00894FE8"/>
    <w:rsid w:val="00896D24"/>
    <w:rsid w:val="00897099"/>
    <w:rsid w:val="008D42CE"/>
    <w:rsid w:val="008D64B9"/>
    <w:rsid w:val="008F7C20"/>
    <w:rsid w:val="00904352"/>
    <w:rsid w:val="00951852"/>
    <w:rsid w:val="00962F69"/>
    <w:rsid w:val="00991ED3"/>
    <w:rsid w:val="00992099"/>
    <w:rsid w:val="009A08CA"/>
    <w:rsid w:val="009B6AC0"/>
    <w:rsid w:val="009C2CAC"/>
    <w:rsid w:val="009C7746"/>
    <w:rsid w:val="00A056E8"/>
    <w:rsid w:val="00A2258E"/>
    <w:rsid w:val="00A25046"/>
    <w:rsid w:val="00A35ABC"/>
    <w:rsid w:val="00A36F57"/>
    <w:rsid w:val="00A80D20"/>
    <w:rsid w:val="00A82261"/>
    <w:rsid w:val="00A90281"/>
    <w:rsid w:val="00AC1D76"/>
    <w:rsid w:val="00AF5E07"/>
    <w:rsid w:val="00B03DD7"/>
    <w:rsid w:val="00B337CB"/>
    <w:rsid w:val="00B53457"/>
    <w:rsid w:val="00B667E3"/>
    <w:rsid w:val="00B80970"/>
    <w:rsid w:val="00BB69B1"/>
    <w:rsid w:val="00BC49EE"/>
    <w:rsid w:val="00BF0FBA"/>
    <w:rsid w:val="00BF1274"/>
    <w:rsid w:val="00C27BC4"/>
    <w:rsid w:val="00C30736"/>
    <w:rsid w:val="00C46DCA"/>
    <w:rsid w:val="00C96349"/>
    <w:rsid w:val="00CA3349"/>
    <w:rsid w:val="00CB4BFB"/>
    <w:rsid w:val="00CC7777"/>
    <w:rsid w:val="00D210B6"/>
    <w:rsid w:val="00D43646"/>
    <w:rsid w:val="00D5543B"/>
    <w:rsid w:val="00D82C96"/>
    <w:rsid w:val="00DB3627"/>
    <w:rsid w:val="00DB4E35"/>
    <w:rsid w:val="00DB5F44"/>
    <w:rsid w:val="00DC604E"/>
    <w:rsid w:val="00DE740B"/>
    <w:rsid w:val="00DF6385"/>
    <w:rsid w:val="00E02F10"/>
    <w:rsid w:val="00E07AB5"/>
    <w:rsid w:val="00E22379"/>
    <w:rsid w:val="00E410DC"/>
    <w:rsid w:val="00EA64E9"/>
    <w:rsid w:val="00EC0E8A"/>
    <w:rsid w:val="00EE0B73"/>
    <w:rsid w:val="00EE42D0"/>
    <w:rsid w:val="00F03045"/>
    <w:rsid w:val="00F07966"/>
    <w:rsid w:val="00F24992"/>
    <w:rsid w:val="00F369C3"/>
    <w:rsid w:val="00F41B0D"/>
    <w:rsid w:val="00F43493"/>
    <w:rsid w:val="00F64C2D"/>
    <w:rsid w:val="00F90E7A"/>
    <w:rsid w:val="00F912DF"/>
    <w:rsid w:val="00FC2BFE"/>
    <w:rsid w:val="00FD0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43A60A"/>
  <w15:docId w15:val="{62C4B67E-B248-4A13-8759-C1F64D05A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Lucida Sans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</w:pPr>
  </w:style>
  <w:style w:type="paragraph" w:styleId="Nagwek1">
    <w:name w:val="heading 1"/>
    <w:basedOn w:val="Heading"/>
    <w:next w:val="Textbody"/>
    <w:pPr>
      <w:outlineLvl w:val="0"/>
    </w:pPr>
    <w:rPr>
      <w:b/>
      <w:bCs/>
    </w:rPr>
  </w:style>
  <w:style w:type="paragraph" w:styleId="Nagwek2">
    <w:name w:val="heading 2"/>
    <w:basedOn w:val="Heading"/>
    <w:next w:val="Textbody"/>
    <w:pPr>
      <w:spacing w:before="200"/>
      <w:outlineLvl w:val="1"/>
    </w:pPr>
    <w:rPr>
      <w:b/>
      <w:bCs/>
    </w:rPr>
  </w:style>
  <w:style w:type="paragraph" w:styleId="Nagwek3">
    <w:name w:val="heading 3"/>
    <w:basedOn w:val="Heading"/>
    <w:next w:val="Textbody"/>
    <w:pPr>
      <w:spacing w:before="140"/>
      <w:outlineLvl w:val="2"/>
    </w:pPr>
    <w:rPr>
      <w:b/>
      <w:bCs/>
    </w:rPr>
  </w:style>
  <w:style w:type="paragraph" w:styleId="Nagwek4">
    <w:name w:val="heading 4"/>
    <w:basedOn w:val="Heading"/>
    <w:next w:val="Textbody"/>
    <w:pPr>
      <w:spacing w:before="120"/>
      <w:outlineLvl w:val="3"/>
    </w:pPr>
    <w:rPr>
      <w:b/>
      <w:bCs/>
      <w:i/>
      <w:iCs/>
    </w:rPr>
  </w:style>
  <w:style w:type="paragraph" w:styleId="Nagwek5">
    <w:name w:val="heading 5"/>
    <w:basedOn w:val="Heading"/>
    <w:next w:val="Textbody"/>
    <w:pPr>
      <w:spacing w:before="120" w:after="60"/>
      <w:outlineLvl w:val="4"/>
    </w:pPr>
    <w:rPr>
      <w:b/>
      <w:bCs/>
    </w:rPr>
  </w:style>
  <w:style w:type="paragraph" w:styleId="Nagwek6">
    <w:name w:val="heading 6"/>
    <w:basedOn w:val="Heading"/>
    <w:next w:val="Textbody"/>
    <w:pPr>
      <w:spacing w:before="60" w:after="60"/>
      <w:outlineLvl w:val="5"/>
    </w:pPr>
    <w:rPr>
      <w:b/>
      <w:bCs/>
      <w:i/>
      <w:iCs/>
    </w:rPr>
  </w:style>
  <w:style w:type="paragraph" w:styleId="Nagwek7">
    <w:name w:val="heading 7"/>
    <w:basedOn w:val="Heading"/>
    <w:next w:val="Textbody"/>
    <w:pPr>
      <w:spacing w:before="60" w:after="60"/>
      <w:outlineLvl w:val="6"/>
    </w:pPr>
    <w:rPr>
      <w:b/>
      <w:bCs/>
    </w:rPr>
  </w:style>
  <w:style w:type="paragraph" w:styleId="Nagwek8">
    <w:name w:val="heading 8"/>
    <w:basedOn w:val="Heading"/>
    <w:next w:val="Textbody"/>
    <w:pPr>
      <w:spacing w:before="60" w:after="60"/>
      <w:outlineLvl w:val="7"/>
    </w:pPr>
    <w:rPr>
      <w:b/>
      <w:bCs/>
      <w:i/>
      <w:iCs/>
    </w:rPr>
  </w:style>
  <w:style w:type="paragraph" w:styleId="Nagwek9">
    <w:name w:val="heading 9"/>
    <w:basedOn w:val="Heading"/>
    <w:next w:val="Textbody"/>
    <w:pPr>
      <w:spacing w:before="60" w:after="60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Quotations">
    <w:name w:val="Quotations"/>
    <w:basedOn w:val="Standard"/>
    <w:pPr>
      <w:spacing w:after="283"/>
      <w:ind w:left="567" w:right="567"/>
    </w:pPr>
  </w:style>
  <w:style w:type="paragraph" w:styleId="Tytu">
    <w:name w:val="Title"/>
    <w:basedOn w:val="Heading"/>
    <w:next w:val="Textbody"/>
    <w:pPr>
      <w:jc w:val="center"/>
    </w:pPr>
    <w:rPr>
      <w:b/>
      <w:bCs/>
      <w:sz w:val="56"/>
      <w:szCs w:val="56"/>
    </w:rPr>
  </w:style>
  <w:style w:type="paragraph" w:styleId="Podtytu">
    <w:name w:val="Subtitle"/>
    <w:basedOn w:val="Heading"/>
    <w:next w:val="Textbody"/>
    <w:pPr>
      <w:spacing w:before="60"/>
      <w:jc w:val="center"/>
    </w:pPr>
    <w:rPr>
      <w:sz w:val="36"/>
      <w:szCs w:val="36"/>
    </w:rPr>
  </w:style>
  <w:style w:type="paragraph" w:styleId="Stopka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styleId="Nagwek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Addressee">
    <w:name w:val="Addressee"/>
    <w:basedOn w:val="Standard"/>
    <w:pPr>
      <w:suppressLineNumbers/>
      <w:spacing w:after="60"/>
    </w:pPr>
  </w:style>
  <w:style w:type="paragraph" w:customStyle="1" w:styleId="Bibliography1">
    <w:name w:val="Bibliography 1"/>
    <w:basedOn w:val="Index"/>
    <w:pPr>
      <w:tabs>
        <w:tab w:val="right" w:leader="dot" w:pos="9638"/>
      </w:tabs>
    </w:pPr>
  </w:style>
  <w:style w:type="paragraph" w:customStyle="1" w:styleId="Headerleft">
    <w:name w:val="Header left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Headerright">
    <w:name w:val="Header right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Illustration">
    <w:name w:val="Illustration"/>
    <w:basedOn w:val="Legenda"/>
  </w:style>
  <w:style w:type="paragraph" w:styleId="Indeks1">
    <w:name w:val="index 1"/>
    <w:basedOn w:val="Index"/>
  </w:style>
  <w:style w:type="paragraph" w:styleId="Indeks2">
    <w:name w:val="index 2"/>
    <w:basedOn w:val="Index"/>
    <w:pPr>
      <w:ind w:left="283"/>
    </w:pPr>
  </w:style>
  <w:style w:type="paragraph" w:styleId="Indeks3">
    <w:name w:val="index 3"/>
    <w:basedOn w:val="Index"/>
    <w:pPr>
      <w:ind w:left="566"/>
    </w:pPr>
  </w:style>
  <w:style w:type="paragraph" w:customStyle="1" w:styleId="IllustrationIndex1">
    <w:name w:val="Illustration Index 1"/>
    <w:basedOn w:val="Index"/>
    <w:pPr>
      <w:tabs>
        <w:tab w:val="right" w:leader="dot" w:pos="9638"/>
      </w:tabs>
    </w:pPr>
  </w:style>
  <w:style w:type="paragraph" w:customStyle="1" w:styleId="Objectindex1">
    <w:name w:val="Object index 1"/>
    <w:basedOn w:val="Index"/>
    <w:pPr>
      <w:tabs>
        <w:tab w:val="right" w:leader="dot" w:pos="9638"/>
      </w:tabs>
    </w:pPr>
  </w:style>
  <w:style w:type="paragraph" w:customStyle="1" w:styleId="Tableindex1">
    <w:name w:val="Table index 1"/>
    <w:basedOn w:val="Index"/>
    <w:pPr>
      <w:tabs>
        <w:tab w:val="right" w:leader="dot" w:pos="9638"/>
      </w:tabs>
    </w:pPr>
  </w:style>
  <w:style w:type="paragraph" w:customStyle="1" w:styleId="UserIndex1">
    <w:name w:val="User Index 1"/>
    <w:basedOn w:val="Index"/>
    <w:pPr>
      <w:tabs>
        <w:tab w:val="right" w:leader="dot" w:pos="9638"/>
      </w:tabs>
    </w:pPr>
  </w:style>
  <w:style w:type="paragraph" w:customStyle="1" w:styleId="UserIndex2">
    <w:name w:val="User Index 2"/>
    <w:basedOn w:val="Index"/>
    <w:pPr>
      <w:tabs>
        <w:tab w:val="right" w:leader="dot" w:pos="9638"/>
      </w:tabs>
      <w:ind w:left="283"/>
    </w:pPr>
  </w:style>
  <w:style w:type="paragraph" w:customStyle="1" w:styleId="UserIndex3">
    <w:name w:val="User Index 3"/>
    <w:basedOn w:val="Index"/>
    <w:pPr>
      <w:tabs>
        <w:tab w:val="right" w:leader="dot" w:pos="9638"/>
      </w:tabs>
      <w:ind w:left="566"/>
    </w:pPr>
  </w:style>
  <w:style w:type="paragraph" w:customStyle="1" w:styleId="UserIndex4">
    <w:name w:val="User Index 4"/>
    <w:basedOn w:val="Index"/>
    <w:pPr>
      <w:tabs>
        <w:tab w:val="right" w:leader="dot" w:pos="9638"/>
      </w:tabs>
      <w:ind w:left="849"/>
    </w:pPr>
  </w:style>
  <w:style w:type="paragraph" w:customStyle="1" w:styleId="UserIndex5">
    <w:name w:val="User Index 5"/>
    <w:basedOn w:val="Index"/>
    <w:pPr>
      <w:tabs>
        <w:tab w:val="right" w:leader="dot" w:pos="9638"/>
      </w:tabs>
      <w:ind w:left="1132"/>
    </w:pPr>
  </w:style>
  <w:style w:type="paragraph" w:customStyle="1" w:styleId="UserIndex6">
    <w:name w:val="User Index 6"/>
    <w:basedOn w:val="Index"/>
    <w:pPr>
      <w:tabs>
        <w:tab w:val="right" w:leader="dot" w:pos="9638"/>
      </w:tabs>
      <w:ind w:left="1415"/>
    </w:pPr>
  </w:style>
  <w:style w:type="paragraph" w:customStyle="1" w:styleId="UserIndex7">
    <w:name w:val="User Index 7"/>
    <w:basedOn w:val="Index"/>
    <w:pPr>
      <w:tabs>
        <w:tab w:val="right" w:leader="dot" w:pos="9638"/>
      </w:tabs>
      <w:ind w:left="1698"/>
    </w:pPr>
  </w:style>
  <w:style w:type="paragraph" w:customStyle="1" w:styleId="UserIndex8">
    <w:name w:val="User Index 8"/>
    <w:basedOn w:val="Index"/>
    <w:pPr>
      <w:tabs>
        <w:tab w:val="right" w:leader="dot" w:pos="9638"/>
      </w:tabs>
      <w:ind w:left="1981"/>
    </w:pPr>
  </w:style>
  <w:style w:type="paragraph" w:customStyle="1" w:styleId="UserIndex9">
    <w:name w:val="User Index 9"/>
    <w:basedOn w:val="Index"/>
    <w:pPr>
      <w:tabs>
        <w:tab w:val="right" w:leader="dot" w:pos="9638"/>
      </w:tabs>
      <w:ind w:left="2264"/>
    </w:pPr>
  </w:style>
  <w:style w:type="paragraph" w:customStyle="1" w:styleId="UserIndex10">
    <w:name w:val="User Index 10"/>
    <w:basedOn w:val="Index"/>
    <w:pPr>
      <w:tabs>
        <w:tab w:val="right" w:leader="dot" w:pos="9638"/>
      </w:tabs>
      <w:ind w:left="2547"/>
    </w:pPr>
  </w:style>
  <w:style w:type="paragraph" w:customStyle="1" w:styleId="List1End">
    <w:name w:val="List 1 End"/>
    <w:basedOn w:val="Lista"/>
    <w:next w:val="List1"/>
    <w:pPr>
      <w:spacing w:after="240"/>
      <w:ind w:left="360" w:hanging="360"/>
    </w:pPr>
  </w:style>
  <w:style w:type="paragraph" w:customStyle="1" w:styleId="List1">
    <w:name w:val="List 1"/>
    <w:basedOn w:val="Lista"/>
    <w:pPr>
      <w:spacing w:after="120"/>
      <w:ind w:left="360" w:hanging="360"/>
    </w:pPr>
  </w:style>
  <w:style w:type="paragraph" w:customStyle="1" w:styleId="List2End">
    <w:name w:val="List 2 End"/>
    <w:basedOn w:val="Lista"/>
    <w:next w:val="Lista2"/>
    <w:pPr>
      <w:spacing w:after="240"/>
      <w:ind w:left="720" w:hanging="360"/>
    </w:pPr>
  </w:style>
  <w:style w:type="paragraph" w:styleId="Lista2">
    <w:name w:val="List 2"/>
    <w:basedOn w:val="Lista"/>
    <w:pPr>
      <w:spacing w:after="120"/>
      <w:ind w:left="720" w:hanging="360"/>
    </w:pPr>
  </w:style>
  <w:style w:type="paragraph" w:customStyle="1" w:styleId="List3End">
    <w:name w:val="List 3 End"/>
    <w:basedOn w:val="Lista"/>
    <w:next w:val="Lista3"/>
    <w:pPr>
      <w:spacing w:after="240"/>
      <w:ind w:left="1080" w:hanging="360"/>
    </w:pPr>
  </w:style>
  <w:style w:type="paragraph" w:styleId="Lista3">
    <w:name w:val="List 3"/>
    <w:basedOn w:val="Lista"/>
    <w:pPr>
      <w:spacing w:after="120"/>
      <w:ind w:left="1080" w:hanging="360"/>
    </w:pPr>
  </w:style>
  <w:style w:type="paragraph" w:customStyle="1" w:styleId="List4End">
    <w:name w:val="List 4 End"/>
    <w:basedOn w:val="Lista"/>
    <w:next w:val="Lista4"/>
    <w:pPr>
      <w:spacing w:after="240"/>
      <w:ind w:left="1440" w:hanging="360"/>
    </w:pPr>
  </w:style>
  <w:style w:type="paragraph" w:styleId="Lista4">
    <w:name w:val="List 4"/>
    <w:basedOn w:val="Lista"/>
    <w:pPr>
      <w:spacing w:after="120"/>
      <w:ind w:left="1440" w:hanging="360"/>
    </w:pPr>
  </w:style>
  <w:style w:type="paragraph" w:customStyle="1" w:styleId="List5End">
    <w:name w:val="List 5 End"/>
    <w:basedOn w:val="Lista"/>
    <w:next w:val="Lista5"/>
    <w:pPr>
      <w:spacing w:after="240"/>
      <w:ind w:left="1800" w:hanging="360"/>
    </w:pPr>
  </w:style>
  <w:style w:type="paragraph" w:styleId="Lista5">
    <w:name w:val="List 5"/>
    <w:basedOn w:val="Lista"/>
    <w:pPr>
      <w:spacing w:after="120"/>
      <w:ind w:left="1800" w:hanging="360"/>
    </w:pPr>
  </w:style>
  <w:style w:type="paragraph" w:customStyle="1" w:styleId="Numbering1End">
    <w:name w:val="Numbering 1 End"/>
    <w:basedOn w:val="Lista"/>
    <w:next w:val="Numbering1"/>
    <w:pPr>
      <w:spacing w:after="240"/>
      <w:ind w:left="360" w:hanging="360"/>
    </w:pPr>
  </w:style>
  <w:style w:type="paragraph" w:customStyle="1" w:styleId="Numbering1">
    <w:name w:val="Numbering 1"/>
    <w:basedOn w:val="Lista"/>
    <w:pPr>
      <w:spacing w:after="120"/>
      <w:ind w:left="360" w:hanging="360"/>
    </w:pPr>
  </w:style>
  <w:style w:type="paragraph" w:customStyle="1" w:styleId="Numbering2End">
    <w:name w:val="Numbering 2 End"/>
    <w:basedOn w:val="Lista"/>
    <w:next w:val="Numbering2"/>
    <w:pPr>
      <w:spacing w:after="240"/>
      <w:ind w:left="720" w:hanging="360"/>
    </w:pPr>
  </w:style>
  <w:style w:type="paragraph" w:customStyle="1" w:styleId="Numbering2">
    <w:name w:val="Numbering 2"/>
    <w:basedOn w:val="Lista"/>
    <w:pPr>
      <w:spacing w:after="120"/>
      <w:ind w:left="720" w:hanging="360"/>
    </w:pPr>
  </w:style>
  <w:style w:type="paragraph" w:customStyle="1" w:styleId="Numbering3End">
    <w:name w:val="Numbering 3 End"/>
    <w:basedOn w:val="Lista"/>
    <w:next w:val="Numbering3"/>
    <w:pPr>
      <w:spacing w:after="240"/>
      <w:ind w:left="1080" w:hanging="360"/>
    </w:pPr>
  </w:style>
  <w:style w:type="paragraph" w:customStyle="1" w:styleId="Numbering3">
    <w:name w:val="Numbering 3"/>
    <w:basedOn w:val="Lista"/>
    <w:pPr>
      <w:spacing w:after="120"/>
      <w:ind w:left="1080" w:hanging="360"/>
    </w:pPr>
  </w:style>
  <w:style w:type="paragraph" w:customStyle="1" w:styleId="Numbering4End">
    <w:name w:val="Numbering 4 End"/>
    <w:basedOn w:val="Lista"/>
    <w:next w:val="Numbering4"/>
    <w:pPr>
      <w:spacing w:after="240"/>
      <w:ind w:left="1440" w:hanging="360"/>
    </w:pPr>
  </w:style>
  <w:style w:type="paragraph" w:customStyle="1" w:styleId="Numbering4">
    <w:name w:val="Numbering 4"/>
    <w:basedOn w:val="Lista"/>
    <w:pPr>
      <w:spacing w:after="120"/>
      <w:ind w:left="1440" w:hanging="360"/>
    </w:pPr>
  </w:style>
  <w:style w:type="paragraph" w:customStyle="1" w:styleId="Numbering5End">
    <w:name w:val="Numbering 5 End"/>
    <w:basedOn w:val="Lista"/>
    <w:next w:val="Numbering5"/>
    <w:pPr>
      <w:spacing w:after="240"/>
      <w:ind w:left="1800" w:hanging="360"/>
    </w:pPr>
  </w:style>
  <w:style w:type="paragraph" w:customStyle="1" w:styleId="Numbering5">
    <w:name w:val="Numbering 5"/>
    <w:basedOn w:val="Lista"/>
    <w:pPr>
      <w:spacing w:after="120"/>
      <w:ind w:left="1800" w:hanging="360"/>
    </w:pPr>
  </w:style>
  <w:style w:type="paragraph" w:customStyle="1" w:styleId="List1Cont">
    <w:name w:val="List 1 Cont."/>
    <w:basedOn w:val="Lista"/>
    <w:pPr>
      <w:spacing w:after="120"/>
      <w:ind w:left="360"/>
    </w:pPr>
  </w:style>
  <w:style w:type="paragraph" w:customStyle="1" w:styleId="List2Cont">
    <w:name w:val="List 2 Cont."/>
    <w:basedOn w:val="Lista"/>
    <w:pPr>
      <w:spacing w:after="120"/>
      <w:ind w:left="720"/>
    </w:pPr>
  </w:style>
  <w:style w:type="paragraph" w:customStyle="1" w:styleId="List3Cont">
    <w:name w:val="List 3 Cont."/>
    <w:basedOn w:val="Lista"/>
    <w:pPr>
      <w:spacing w:after="120"/>
      <w:ind w:left="1080"/>
    </w:pPr>
  </w:style>
  <w:style w:type="paragraph" w:customStyle="1" w:styleId="List4Cont">
    <w:name w:val="List 4 Cont."/>
    <w:basedOn w:val="Lista"/>
    <w:pPr>
      <w:spacing w:after="120"/>
      <w:ind w:left="1440"/>
    </w:pPr>
  </w:style>
  <w:style w:type="paragraph" w:customStyle="1" w:styleId="List5Cont">
    <w:name w:val="List 5 Cont."/>
    <w:basedOn w:val="Lista"/>
    <w:pPr>
      <w:spacing w:after="120"/>
      <w:ind w:left="1800"/>
    </w:pPr>
  </w:style>
  <w:style w:type="paragraph" w:customStyle="1" w:styleId="Numbering1Cont">
    <w:name w:val="Numbering 1 Cont."/>
    <w:basedOn w:val="Lista"/>
    <w:pPr>
      <w:spacing w:after="120"/>
      <w:ind w:left="360"/>
    </w:pPr>
  </w:style>
  <w:style w:type="paragraph" w:customStyle="1" w:styleId="Numbering2Cont">
    <w:name w:val="Numbering 2 Cont."/>
    <w:basedOn w:val="Lista"/>
    <w:pPr>
      <w:spacing w:after="120"/>
      <w:ind w:left="720"/>
    </w:pPr>
  </w:style>
  <w:style w:type="paragraph" w:customStyle="1" w:styleId="Numbering3Cont">
    <w:name w:val="Numbering 3 Cont."/>
    <w:basedOn w:val="Lista"/>
    <w:pPr>
      <w:spacing w:after="120"/>
      <w:ind w:left="1080"/>
    </w:pPr>
  </w:style>
  <w:style w:type="paragraph" w:customStyle="1" w:styleId="Numbering4Cont">
    <w:name w:val="Numbering 4 Cont."/>
    <w:basedOn w:val="Lista"/>
    <w:pPr>
      <w:spacing w:after="120"/>
      <w:ind w:left="1440"/>
    </w:pPr>
  </w:style>
  <w:style w:type="paragraph" w:customStyle="1" w:styleId="Numbering5Cont">
    <w:name w:val="Numbering 5 Cont."/>
    <w:basedOn w:val="Lista"/>
    <w:pPr>
      <w:spacing w:after="120"/>
      <w:ind w:left="1800"/>
    </w:pPr>
  </w:style>
  <w:style w:type="paragraph" w:customStyle="1" w:styleId="HorizontalLine">
    <w:name w:val="Horizontal Line"/>
    <w:basedOn w:val="Standard"/>
    <w:next w:val="Textbody"/>
    <w:pPr>
      <w:suppressLineNumbers/>
      <w:spacing w:after="283"/>
    </w:pPr>
    <w:rPr>
      <w:sz w:val="12"/>
      <w:szCs w:val="12"/>
    </w:rPr>
  </w:style>
  <w:style w:type="paragraph" w:customStyle="1" w:styleId="Sender">
    <w:name w:val="Sender"/>
    <w:basedOn w:val="Standard"/>
    <w:pPr>
      <w:suppressLineNumbers/>
      <w:spacing w:after="60"/>
    </w:pPr>
  </w:style>
  <w:style w:type="paragraph" w:customStyle="1" w:styleId="Heading10">
    <w:name w:val="Heading 10"/>
    <w:basedOn w:val="Heading"/>
    <w:next w:val="Textbody"/>
    <w:pPr>
      <w:spacing w:before="60" w:after="60"/>
    </w:pPr>
    <w:rPr>
      <w:b/>
      <w:bCs/>
    </w:rPr>
  </w:style>
  <w:style w:type="paragraph" w:customStyle="1" w:styleId="BibliographyHeading">
    <w:name w:val="Bibliography Heading"/>
    <w:basedOn w:val="Heading"/>
    <w:pPr>
      <w:suppressLineNumbers/>
    </w:pPr>
    <w:rPr>
      <w:b/>
      <w:bCs/>
      <w:sz w:val="32"/>
      <w:szCs w:val="32"/>
    </w:rPr>
  </w:style>
  <w:style w:type="paragraph" w:styleId="Nagwekindeksu">
    <w:name w:val="index heading"/>
    <w:basedOn w:val="Heading"/>
    <w:pPr>
      <w:suppressLineNumbers/>
    </w:pPr>
    <w:rPr>
      <w:b/>
      <w:bCs/>
      <w:sz w:val="32"/>
      <w:szCs w:val="32"/>
    </w:rPr>
  </w:style>
  <w:style w:type="paragraph" w:customStyle="1" w:styleId="IllustrationIndexHeading">
    <w:name w:val="Illustration Index Heading"/>
    <w:basedOn w:val="Heading"/>
    <w:pPr>
      <w:suppressLineNumbers/>
    </w:pPr>
    <w:rPr>
      <w:b/>
      <w:bCs/>
      <w:sz w:val="32"/>
      <w:szCs w:val="32"/>
    </w:rPr>
  </w:style>
  <w:style w:type="paragraph" w:customStyle="1" w:styleId="Tableindexheading">
    <w:name w:val="Table index heading"/>
    <w:basedOn w:val="Heading"/>
    <w:pPr>
      <w:suppressLineNumbers/>
    </w:pPr>
    <w:rPr>
      <w:b/>
      <w:bCs/>
      <w:sz w:val="32"/>
      <w:szCs w:val="32"/>
    </w:rPr>
  </w:style>
  <w:style w:type="paragraph" w:customStyle="1" w:styleId="UserIndexHeading">
    <w:name w:val="User Index Heading"/>
    <w:basedOn w:val="Heading"/>
    <w:pPr>
      <w:suppressLineNumbers/>
    </w:pPr>
    <w:rPr>
      <w:b/>
      <w:bCs/>
      <w:sz w:val="32"/>
      <w:szCs w:val="32"/>
    </w:rPr>
  </w:style>
  <w:style w:type="paragraph" w:customStyle="1" w:styleId="ListHeading">
    <w:name w:val="List Heading"/>
    <w:basedOn w:val="Standard"/>
    <w:next w:val="ListContents"/>
  </w:style>
  <w:style w:type="paragraph" w:customStyle="1" w:styleId="ListContents">
    <w:name w:val="List Contents"/>
    <w:basedOn w:val="Standard"/>
    <w:pPr>
      <w:ind w:left="567"/>
    </w:pPr>
  </w:style>
  <w:style w:type="paragraph" w:customStyle="1" w:styleId="ContentsHeading">
    <w:name w:val="Contents Heading"/>
    <w:basedOn w:val="Heading"/>
    <w:pPr>
      <w:suppressLineNumbers/>
    </w:pPr>
    <w:rPr>
      <w:b/>
      <w:bCs/>
      <w:sz w:val="32"/>
      <w:szCs w:val="32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Objectindexheading">
    <w:name w:val="Object index heading"/>
    <w:basedOn w:val="Heading"/>
    <w:pPr>
      <w:suppressLineNumbers/>
    </w:pPr>
    <w:rPr>
      <w:b/>
      <w:bCs/>
      <w:sz w:val="32"/>
      <w:szCs w:val="32"/>
    </w:rPr>
  </w:style>
  <w:style w:type="paragraph" w:customStyle="1" w:styleId="List1Start">
    <w:name w:val="List 1 Start"/>
    <w:basedOn w:val="Lista"/>
    <w:next w:val="List1"/>
    <w:pPr>
      <w:spacing w:before="240" w:after="120"/>
      <w:ind w:left="360" w:hanging="360"/>
    </w:pPr>
  </w:style>
  <w:style w:type="paragraph" w:customStyle="1" w:styleId="List2Start">
    <w:name w:val="List 2 Start"/>
    <w:basedOn w:val="Lista"/>
    <w:next w:val="Lista2"/>
    <w:pPr>
      <w:spacing w:before="240" w:after="120"/>
      <w:ind w:left="720" w:hanging="360"/>
    </w:pPr>
  </w:style>
  <w:style w:type="paragraph" w:customStyle="1" w:styleId="List3Start">
    <w:name w:val="List 3 Start"/>
    <w:basedOn w:val="Lista"/>
    <w:next w:val="Lista3"/>
    <w:pPr>
      <w:spacing w:before="240" w:after="120"/>
      <w:ind w:left="1080" w:hanging="360"/>
    </w:pPr>
  </w:style>
  <w:style w:type="paragraph" w:customStyle="1" w:styleId="List4Start">
    <w:name w:val="List 4 Start"/>
    <w:basedOn w:val="Lista"/>
    <w:next w:val="Lista4"/>
    <w:pPr>
      <w:spacing w:before="240" w:after="120"/>
      <w:ind w:left="1440" w:hanging="360"/>
    </w:pPr>
  </w:style>
  <w:style w:type="paragraph" w:customStyle="1" w:styleId="List5Start">
    <w:name w:val="List 5 Start"/>
    <w:basedOn w:val="Lista"/>
    <w:next w:val="Lista5"/>
    <w:pPr>
      <w:spacing w:before="240" w:after="120"/>
      <w:ind w:left="1800" w:hanging="360"/>
    </w:pPr>
  </w:style>
  <w:style w:type="paragraph" w:customStyle="1" w:styleId="Numbering1Start">
    <w:name w:val="Numbering 1 Start"/>
    <w:basedOn w:val="Lista"/>
    <w:next w:val="Numbering1"/>
    <w:pPr>
      <w:spacing w:before="240" w:after="120"/>
      <w:ind w:left="360" w:hanging="360"/>
    </w:pPr>
  </w:style>
  <w:style w:type="paragraph" w:customStyle="1" w:styleId="Numbering2Start">
    <w:name w:val="Numbering 2 Start"/>
    <w:basedOn w:val="Lista"/>
    <w:next w:val="Numbering2"/>
    <w:pPr>
      <w:spacing w:before="240" w:after="120"/>
      <w:ind w:left="720" w:hanging="360"/>
    </w:pPr>
  </w:style>
  <w:style w:type="paragraph" w:customStyle="1" w:styleId="Numbering3Start">
    <w:name w:val="Numbering 3 Start"/>
    <w:basedOn w:val="Lista"/>
    <w:next w:val="Numbering3"/>
    <w:pPr>
      <w:spacing w:before="240" w:after="120"/>
      <w:ind w:left="1080" w:hanging="360"/>
    </w:pPr>
  </w:style>
  <w:style w:type="paragraph" w:customStyle="1" w:styleId="Numbering4Start">
    <w:name w:val="Numbering 4 Start"/>
    <w:basedOn w:val="Lista"/>
    <w:next w:val="Numbering4"/>
    <w:pPr>
      <w:spacing w:before="240" w:after="120"/>
      <w:ind w:left="1440" w:hanging="360"/>
    </w:pPr>
  </w:style>
  <w:style w:type="paragraph" w:customStyle="1" w:styleId="Numbering5Start">
    <w:name w:val="Numbering 5 Start"/>
    <w:basedOn w:val="Lista"/>
    <w:next w:val="Numbering5"/>
    <w:pPr>
      <w:spacing w:before="240" w:after="120"/>
      <w:ind w:left="1800" w:hanging="360"/>
    </w:pPr>
  </w:style>
  <w:style w:type="paragraph" w:customStyle="1" w:styleId="Footnote">
    <w:name w:val="Footnote"/>
    <w:basedOn w:val="Standard"/>
    <w:pPr>
      <w:suppressLineNumbers/>
      <w:ind w:left="339" w:hanging="339"/>
    </w:pPr>
    <w:rPr>
      <w:sz w:val="20"/>
      <w:szCs w:val="20"/>
    </w:rPr>
  </w:style>
  <w:style w:type="paragraph" w:customStyle="1" w:styleId="Endnote">
    <w:name w:val="Endnote"/>
    <w:basedOn w:val="Standard"/>
    <w:pPr>
      <w:suppressLineNumbers/>
      <w:ind w:left="339" w:hanging="339"/>
    </w:pPr>
    <w:rPr>
      <w:sz w:val="20"/>
      <w:szCs w:val="20"/>
    </w:rPr>
  </w:style>
  <w:style w:type="paragraph" w:customStyle="1" w:styleId="Drawing">
    <w:name w:val="Drawing"/>
    <w:basedOn w:val="Legenda"/>
  </w:style>
  <w:style w:type="paragraph" w:customStyle="1" w:styleId="IndexSeparator">
    <w:name w:val="Index Separator"/>
    <w:basedOn w:val="Index"/>
  </w:style>
  <w:style w:type="paragraph" w:customStyle="1" w:styleId="Contents1">
    <w:name w:val="Contents 1"/>
    <w:basedOn w:val="Index"/>
    <w:pPr>
      <w:tabs>
        <w:tab w:val="right" w:leader="dot" w:pos="9638"/>
      </w:tabs>
    </w:pPr>
  </w:style>
  <w:style w:type="paragraph" w:customStyle="1" w:styleId="Contents2">
    <w:name w:val="Contents 2"/>
    <w:basedOn w:val="Index"/>
    <w:pPr>
      <w:tabs>
        <w:tab w:val="right" w:leader="dot" w:pos="9638"/>
      </w:tabs>
      <w:ind w:left="283"/>
    </w:pPr>
  </w:style>
  <w:style w:type="paragraph" w:customStyle="1" w:styleId="Contents3">
    <w:name w:val="Contents 3"/>
    <w:basedOn w:val="Index"/>
    <w:pPr>
      <w:tabs>
        <w:tab w:val="right" w:leader="dot" w:pos="9638"/>
      </w:tabs>
      <w:ind w:left="566"/>
    </w:pPr>
  </w:style>
  <w:style w:type="paragraph" w:customStyle="1" w:styleId="Contents4">
    <w:name w:val="Contents 4"/>
    <w:basedOn w:val="Index"/>
    <w:pPr>
      <w:tabs>
        <w:tab w:val="right" w:leader="dot" w:pos="9638"/>
      </w:tabs>
      <w:ind w:left="849"/>
    </w:pPr>
  </w:style>
  <w:style w:type="paragraph" w:customStyle="1" w:styleId="Contents5">
    <w:name w:val="Contents 5"/>
    <w:basedOn w:val="Index"/>
    <w:pPr>
      <w:tabs>
        <w:tab w:val="right" w:leader="dot" w:pos="9638"/>
      </w:tabs>
      <w:ind w:left="1132"/>
    </w:pPr>
  </w:style>
  <w:style w:type="paragraph" w:customStyle="1" w:styleId="Contents6">
    <w:name w:val="Contents 6"/>
    <w:basedOn w:val="Index"/>
    <w:pPr>
      <w:tabs>
        <w:tab w:val="right" w:leader="dot" w:pos="9638"/>
      </w:tabs>
      <w:ind w:left="1415"/>
    </w:pPr>
  </w:style>
  <w:style w:type="paragraph" w:customStyle="1" w:styleId="Contents7">
    <w:name w:val="Contents 7"/>
    <w:basedOn w:val="Index"/>
    <w:pPr>
      <w:tabs>
        <w:tab w:val="right" w:leader="dot" w:pos="9638"/>
      </w:tabs>
      <w:ind w:left="1698"/>
    </w:pPr>
  </w:style>
  <w:style w:type="paragraph" w:customStyle="1" w:styleId="Contents8">
    <w:name w:val="Contents 8"/>
    <w:basedOn w:val="Index"/>
    <w:pPr>
      <w:tabs>
        <w:tab w:val="right" w:leader="dot" w:pos="9638"/>
      </w:tabs>
      <w:ind w:left="1981"/>
    </w:pPr>
  </w:style>
  <w:style w:type="paragraph" w:customStyle="1" w:styleId="Contents9">
    <w:name w:val="Contents 9"/>
    <w:basedOn w:val="Index"/>
    <w:pPr>
      <w:tabs>
        <w:tab w:val="right" w:leader="dot" w:pos="9638"/>
      </w:tabs>
      <w:ind w:left="2264"/>
    </w:pPr>
  </w:style>
  <w:style w:type="paragraph" w:customStyle="1" w:styleId="Contents10">
    <w:name w:val="Contents 10"/>
    <w:basedOn w:val="Index"/>
    <w:pPr>
      <w:tabs>
        <w:tab w:val="right" w:leader="dot" w:pos="9638"/>
      </w:tabs>
      <w:ind w:left="2547"/>
    </w:pPr>
  </w:style>
  <w:style w:type="paragraph" w:customStyle="1" w:styleId="Footerleft">
    <w:name w:val="Footer left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Footerright">
    <w:name w:val="Footer right"/>
    <w:basedOn w:val="Standard"/>
    <w:pPr>
      <w:suppressLineNumbers/>
      <w:tabs>
        <w:tab w:val="center" w:pos="4819"/>
        <w:tab w:val="right" w:pos="9638"/>
      </w:tabs>
    </w:pPr>
  </w:style>
  <w:style w:type="paragraph" w:styleId="Podpis">
    <w:name w:val="Signature"/>
    <w:basedOn w:val="Standard"/>
    <w:pPr>
      <w:suppressLineNumbers/>
    </w:pPr>
  </w:style>
  <w:style w:type="paragraph" w:customStyle="1" w:styleId="Table">
    <w:name w:val="Table"/>
    <w:basedOn w:val="Legenda"/>
  </w:style>
  <w:style w:type="paragraph" w:customStyle="1" w:styleId="Text">
    <w:name w:val="Text"/>
    <w:basedOn w:val="Legenda"/>
  </w:style>
  <w:style w:type="paragraph" w:customStyle="1" w:styleId="PreformattedText">
    <w:name w:val="Preformatted Text"/>
    <w:basedOn w:val="Standard"/>
    <w:rPr>
      <w:rFonts w:ascii="Liberation Mono" w:eastAsia="NSimSun" w:hAnsi="Liberation Mono" w:cs="Liberation Mono"/>
      <w:sz w:val="20"/>
      <w:szCs w:val="20"/>
    </w:rPr>
  </w:style>
  <w:style w:type="paragraph" w:customStyle="1" w:styleId="ListIndent">
    <w:name w:val="List Indent"/>
    <w:basedOn w:val="Textbody"/>
    <w:pPr>
      <w:tabs>
        <w:tab w:val="left" w:pos="2835"/>
      </w:tabs>
      <w:ind w:left="2835" w:hanging="2551"/>
    </w:pPr>
  </w:style>
  <w:style w:type="paragraph" w:customStyle="1" w:styleId="Firstlineindent">
    <w:name w:val="First line indent"/>
    <w:basedOn w:val="Textbody"/>
    <w:pPr>
      <w:ind w:firstLine="283"/>
    </w:pPr>
  </w:style>
  <w:style w:type="paragraph" w:customStyle="1" w:styleId="Textbodyindent">
    <w:name w:val="Text body indent"/>
    <w:basedOn w:val="Textbody"/>
    <w:pPr>
      <w:ind w:left="283"/>
    </w:pPr>
  </w:style>
  <w:style w:type="paragraph" w:customStyle="1" w:styleId="Hangingindent">
    <w:name w:val="Hanging indent"/>
    <w:basedOn w:val="Textbody"/>
    <w:pPr>
      <w:tabs>
        <w:tab w:val="left" w:pos="567"/>
      </w:tabs>
      <w:ind w:left="567" w:hanging="283"/>
    </w:pPr>
  </w:style>
  <w:style w:type="paragraph" w:customStyle="1" w:styleId="Framecontents">
    <w:name w:val="Frame contents"/>
    <w:basedOn w:val="Standard"/>
  </w:style>
  <w:style w:type="paragraph" w:styleId="Zwrotgrzecznociowy">
    <w:name w:val="Salutation"/>
    <w:basedOn w:val="Standard"/>
    <w:pPr>
      <w:suppressLineNumbers/>
    </w:pPr>
  </w:style>
  <w:style w:type="character" w:customStyle="1" w:styleId="Citation">
    <w:name w:val="Citation"/>
    <w:rPr>
      <w:i/>
      <w:iCs/>
    </w:rPr>
  </w:style>
  <w:style w:type="character" w:customStyle="1" w:styleId="Definition">
    <w:name w:val="Definition"/>
  </w:style>
  <w:style w:type="character" w:customStyle="1" w:styleId="Rubies">
    <w:name w:val="Rubies"/>
    <w:rPr>
      <w:sz w:val="12"/>
      <w:szCs w:val="12"/>
      <w:u w:val="none"/>
      <w:em w:val="none"/>
    </w:rPr>
  </w:style>
  <w:style w:type="character" w:customStyle="1" w:styleId="DropCaps">
    <w:name w:val="Drop Caps"/>
  </w:style>
  <w:style w:type="character" w:customStyle="1" w:styleId="IndexLink">
    <w:name w:val="Index Link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StrongEmphasis">
    <w:name w:val="Strong Emphasis"/>
    <w:rPr>
      <w:b/>
      <w:bCs/>
    </w:rPr>
  </w:style>
  <w:style w:type="character" w:styleId="Numerstrony">
    <w:name w:val="page number"/>
  </w:style>
  <w:style w:type="character" w:customStyle="1" w:styleId="Linenumbering">
    <w:name w:val="Line numbering"/>
  </w:style>
  <w:style w:type="character" w:customStyle="1" w:styleId="VisitedInternetLink">
    <w:name w:val="Visited Internet Link"/>
    <w:rPr>
      <w:color w:val="800000"/>
      <w:u w:val="single"/>
    </w:rPr>
  </w:style>
  <w:style w:type="character" w:customStyle="1" w:styleId="VerticalNumberingSymbols">
    <w:name w:val="Vertical Numbering Symbols"/>
    <w:rPr>
      <w:eastAsianLayout w:id="0"/>
    </w:rPr>
  </w:style>
  <w:style w:type="character" w:customStyle="1" w:styleId="Placeholder">
    <w:name w:val="Placeholder"/>
    <w:rPr>
      <w:smallCaps/>
      <w:color w:val="008080"/>
      <w:u w:val="dotted"/>
    </w:rPr>
  </w:style>
  <w:style w:type="paragraph" w:styleId="Tekstdymka">
    <w:name w:val="Balloon Text"/>
    <w:basedOn w:val="Normalny"/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basedOn w:val="Domylnaczcionkaakapitu"/>
    <w:rPr>
      <w:rFonts w:ascii="Segoe UI" w:hAnsi="Segoe UI" w:cs="Mangal"/>
      <w:sz w:val="18"/>
      <w:szCs w:val="16"/>
    </w:rPr>
  </w:style>
  <w:style w:type="character" w:styleId="Hipercze">
    <w:name w:val="Hyperlink"/>
    <w:basedOn w:val="Domylnaczcionkaakapitu"/>
    <w:uiPriority w:val="99"/>
    <w:unhideWhenUsed/>
    <w:rsid w:val="00330D97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5B50C1"/>
    <w:pPr>
      <w:widowControl/>
      <w:suppressAutoHyphens w:val="0"/>
      <w:autoSpaceDN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3B6C"/>
    <w:rPr>
      <w:rFonts w:cs="Mangal"/>
      <w:sz w:val="20"/>
      <w:szCs w:val="18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3B6C"/>
    <w:rPr>
      <w:rFonts w:cs="Mangal"/>
      <w:sz w:val="20"/>
      <w:szCs w:val="18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3B6C"/>
    <w:rPr>
      <w:vertAlign w:val="superscript"/>
    </w:rPr>
  </w:style>
  <w:style w:type="paragraph" w:customStyle="1" w:styleId="Default">
    <w:name w:val="Default"/>
    <w:rsid w:val="001D3E30"/>
    <w:pPr>
      <w:widowControl/>
      <w:autoSpaceDE w:val="0"/>
      <w:adjustRightInd w:val="0"/>
      <w:textAlignment w:val="auto"/>
    </w:pPr>
    <w:rPr>
      <w:rFonts w:ascii="Arial" w:hAnsi="Arial" w:cs="Arial"/>
      <w:color w:val="000000"/>
      <w:kern w:val="0"/>
      <w:lang w:bidi="ar-SA"/>
    </w:rPr>
  </w:style>
  <w:style w:type="table" w:styleId="Tabela-Siatka">
    <w:name w:val="Table Grid"/>
    <w:basedOn w:val="Standardowy"/>
    <w:uiPriority w:val="39"/>
    <w:rsid w:val="007A64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8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4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2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45763C974BB44C9A16130158FC3F95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25FE7FB-5E58-4589-89E6-21A80670F510}"/>
      </w:docPartPr>
      <w:docPartBody>
        <w:p w:rsidR="006B64F1" w:rsidRDefault="006B64F1" w:rsidP="006B64F1">
          <w:pPr>
            <w:pStyle w:val="245763C974BB44C9A16130158FC3F950"/>
          </w:pPr>
          <w:r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Mono">
    <w:charset w:val="00"/>
    <w:family w:val="modern"/>
    <w:pitch w:val="fixed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4F1"/>
    <w:rsid w:val="000549CF"/>
    <w:rsid w:val="001B4CBF"/>
    <w:rsid w:val="00222ECE"/>
    <w:rsid w:val="004A70D6"/>
    <w:rsid w:val="004B59FB"/>
    <w:rsid w:val="006B64F1"/>
    <w:rsid w:val="00865B45"/>
    <w:rsid w:val="00A36F57"/>
    <w:rsid w:val="00AA3E15"/>
    <w:rsid w:val="00B03DD7"/>
    <w:rsid w:val="00E22379"/>
    <w:rsid w:val="00F24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6B64F1"/>
  </w:style>
  <w:style w:type="paragraph" w:customStyle="1" w:styleId="245763C974BB44C9A16130158FC3F950">
    <w:name w:val="245763C974BB44C9A16130158FC3F950"/>
    <w:rsid w:val="006B64F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268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Elżbieta Sosin</dc:creator>
  <cp:lastModifiedBy>Grzegorz  Leszczyński</cp:lastModifiedBy>
  <cp:revision>12</cp:revision>
  <cp:lastPrinted>2024-11-28T09:37:00Z</cp:lastPrinted>
  <dcterms:created xsi:type="dcterms:W3CDTF">2025-07-24T13:03:00Z</dcterms:created>
  <dcterms:modified xsi:type="dcterms:W3CDTF">2026-05-21T13:35:00Z</dcterms:modified>
</cp:coreProperties>
</file>